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35" w:rsidRPr="001626FB" w:rsidRDefault="00283C35" w:rsidP="00283C35">
      <w:pPr>
        <w:pStyle w:val="Heading1"/>
        <w:jc w:val="center"/>
        <w:rPr>
          <w:rFonts w:ascii="Times New Roman" w:hAnsi="Times New Roman"/>
          <w:color w:val="009900"/>
          <w:sz w:val="28"/>
          <w:szCs w:val="28"/>
        </w:rPr>
      </w:pPr>
      <w:r w:rsidRPr="001626FB">
        <w:rPr>
          <w:rFonts w:ascii="Times New Roman" w:hAnsi="Times New Roman"/>
          <w:color w:val="009900"/>
          <w:sz w:val="28"/>
          <w:szCs w:val="28"/>
        </w:rPr>
        <w:t>CURRICULUM VITA</w:t>
      </w:r>
    </w:p>
    <w:p w:rsidR="00283C35" w:rsidRPr="00CC51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2"/>
          <w:szCs w:val="24"/>
        </w:rPr>
      </w:pP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r w:rsidRPr="001626FB">
        <w:rPr>
          <w:rFonts w:ascii="Times New Roman" w:hAnsi="Times New Roman"/>
          <w:b/>
          <w:color w:val="009900"/>
          <w:sz w:val="24"/>
          <w:szCs w:val="24"/>
          <w:u w:val="single"/>
        </w:rPr>
        <w:t>NAME</w:t>
      </w:r>
      <w:r w:rsidRPr="001626FB">
        <w:rPr>
          <w:rFonts w:ascii="Times New Roman" w:hAnsi="Times New Roman"/>
          <w:b/>
          <w:color w:val="009900"/>
          <w:sz w:val="24"/>
          <w:szCs w:val="24"/>
        </w:rPr>
        <w:t xml:space="preserve">: </w:t>
      </w: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00CC51FB" w:rsidRPr="001626FB">
        <w:rPr>
          <w:rFonts w:ascii="Times New Roman" w:hAnsi="Times New Roman"/>
          <w:b/>
          <w:sz w:val="24"/>
          <w:szCs w:val="24"/>
        </w:rPr>
        <w:t>VELMA ANTONIA SABLAN</w:t>
      </w: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rPr>
      </w:pP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CURRENT POSITION</w:t>
      </w:r>
      <w:r w:rsidRPr="001626FB">
        <w:rPr>
          <w:rFonts w:ascii="Times New Roman" w:hAnsi="Times New Roman"/>
          <w:b/>
          <w:color w:val="009900"/>
          <w:sz w:val="24"/>
          <w:szCs w:val="24"/>
        </w:rPr>
        <w:t>:</w:t>
      </w:r>
      <w:r w:rsidRPr="001626FB">
        <w:rPr>
          <w:rFonts w:ascii="Times New Roman" w:hAnsi="Times New Roman"/>
          <w:b/>
          <w:color w:val="009900"/>
          <w:sz w:val="24"/>
          <w:szCs w:val="24"/>
        </w:rPr>
        <w:tab/>
      </w:r>
      <w:r w:rsidR="00CC51FB" w:rsidRPr="001626FB">
        <w:rPr>
          <w:rFonts w:ascii="Times New Roman" w:hAnsi="Times New Roman"/>
          <w:b/>
          <w:sz w:val="24"/>
          <w:szCs w:val="24"/>
        </w:rPr>
        <w:t>Professor of Education, School of Education</w:t>
      </w: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EDUCATION</w:t>
      </w:r>
      <w:r w:rsidRPr="001626FB">
        <w:rPr>
          <w:rFonts w:ascii="Times New Roman" w:hAnsi="Times New Roman"/>
          <w:b/>
          <w:color w:val="009900"/>
          <w:sz w:val="24"/>
          <w:szCs w:val="24"/>
        </w:rPr>
        <w:t>:</w:t>
      </w:r>
    </w:p>
    <w:p w:rsidR="00CC51FB" w:rsidRPr="001626FB" w:rsidRDefault="00CC51FB"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F167F5" w:rsidRPr="001626FB" w:rsidRDefault="002D108A" w:rsidP="009A05EB">
      <w:pPr>
        <w:tabs>
          <w:tab w:val="right" w:pos="720"/>
          <w:tab w:val="left" w:pos="960"/>
          <w:tab w:val="left" w:pos="1440"/>
          <w:tab w:val="left" w:pos="1920"/>
          <w:tab w:val="left" w:pos="2400"/>
          <w:tab w:val="left" w:pos="2880"/>
          <w:tab w:val="left" w:pos="3480"/>
          <w:tab w:val="left" w:pos="7800"/>
        </w:tabs>
        <w:rPr>
          <w:rFonts w:ascii="Times New Roman" w:hAnsi="Times New Roman"/>
          <w:b/>
          <w:sz w:val="22"/>
          <w:szCs w:val="22"/>
        </w:rPr>
      </w:pPr>
      <w:r w:rsidRPr="001626FB">
        <w:rPr>
          <w:rFonts w:ascii="Times New Roman" w:hAnsi="Times New Roman"/>
          <w:b/>
          <w:sz w:val="24"/>
          <w:szCs w:val="24"/>
        </w:rPr>
        <w:t xml:space="preserve">   </w:t>
      </w:r>
      <w:r w:rsidRPr="001626FB">
        <w:rPr>
          <w:rFonts w:ascii="Times New Roman" w:hAnsi="Times New Roman"/>
          <w:b/>
          <w:sz w:val="22"/>
          <w:szCs w:val="22"/>
        </w:rPr>
        <w:t xml:space="preserve"> </w:t>
      </w:r>
      <w:r w:rsidR="001626FB" w:rsidRPr="001626FB">
        <w:rPr>
          <w:rFonts w:ascii="Times New Roman" w:hAnsi="Times New Roman"/>
          <w:b/>
          <w:sz w:val="22"/>
          <w:szCs w:val="22"/>
        </w:rPr>
        <w:t>1997</w:t>
      </w:r>
      <w:r w:rsidR="001626FB" w:rsidRPr="001626FB">
        <w:rPr>
          <w:rFonts w:ascii="Times New Roman" w:hAnsi="Times New Roman"/>
          <w:b/>
          <w:sz w:val="22"/>
          <w:szCs w:val="22"/>
        </w:rPr>
        <w:tab/>
      </w:r>
      <w:r w:rsidR="001626FB">
        <w:rPr>
          <w:rFonts w:ascii="Times New Roman" w:hAnsi="Times New Roman"/>
          <w:b/>
          <w:sz w:val="22"/>
          <w:szCs w:val="22"/>
        </w:rPr>
        <w:tab/>
      </w:r>
      <w:r w:rsidR="001626FB">
        <w:rPr>
          <w:rFonts w:ascii="Times New Roman" w:hAnsi="Times New Roman"/>
          <w:b/>
          <w:sz w:val="22"/>
          <w:szCs w:val="22"/>
        </w:rPr>
        <w:tab/>
      </w:r>
      <w:r w:rsidR="00CC51FB" w:rsidRPr="001626FB">
        <w:rPr>
          <w:rFonts w:ascii="Times New Roman" w:hAnsi="Times New Roman"/>
          <w:b/>
          <w:sz w:val="22"/>
          <w:szCs w:val="22"/>
        </w:rPr>
        <w:t>Ph.D.</w:t>
      </w:r>
      <w:r w:rsidR="00CC51FB" w:rsidRPr="001626FB">
        <w:rPr>
          <w:rFonts w:ascii="Times New Roman" w:hAnsi="Times New Roman"/>
          <w:b/>
          <w:sz w:val="22"/>
          <w:szCs w:val="22"/>
        </w:rPr>
        <w:tab/>
        <w:t>Claremont Graduate Univer</w:t>
      </w:r>
      <w:r w:rsidR="001626FB" w:rsidRPr="001626FB">
        <w:rPr>
          <w:rFonts w:ascii="Times New Roman" w:hAnsi="Times New Roman"/>
          <w:b/>
          <w:sz w:val="22"/>
          <w:szCs w:val="22"/>
        </w:rPr>
        <w:t>sity</w:t>
      </w:r>
      <w:r w:rsidR="001626FB" w:rsidRPr="001626FB">
        <w:rPr>
          <w:rFonts w:ascii="Times New Roman" w:hAnsi="Times New Roman"/>
          <w:b/>
          <w:spacing w:val="-20"/>
          <w:sz w:val="22"/>
          <w:szCs w:val="22"/>
        </w:rPr>
        <w:t xml:space="preserve">/San Diego State University </w:t>
      </w:r>
      <w:r w:rsidR="001626FB" w:rsidRPr="001626FB">
        <w:rPr>
          <w:rFonts w:ascii="Times New Roman" w:hAnsi="Times New Roman"/>
          <w:b/>
          <w:spacing w:val="-20"/>
          <w:sz w:val="22"/>
          <w:szCs w:val="22"/>
        </w:rPr>
        <w:tab/>
      </w:r>
      <w:r w:rsidR="00CC51FB" w:rsidRPr="001626FB">
        <w:rPr>
          <w:rFonts w:ascii="Times New Roman" w:hAnsi="Times New Roman"/>
          <w:b/>
          <w:sz w:val="22"/>
          <w:szCs w:val="22"/>
        </w:rPr>
        <w:t>Higher Education</w:t>
      </w:r>
    </w:p>
    <w:p w:rsidR="00F167F5" w:rsidRPr="001626FB" w:rsidRDefault="00F167F5" w:rsidP="009A05EB">
      <w:pPr>
        <w:tabs>
          <w:tab w:val="right" w:pos="720"/>
          <w:tab w:val="left" w:pos="960"/>
          <w:tab w:val="left" w:pos="1440"/>
          <w:tab w:val="left" w:pos="1920"/>
          <w:tab w:val="left" w:pos="2400"/>
          <w:tab w:val="left" w:pos="2880"/>
          <w:tab w:val="left" w:pos="3480"/>
          <w:tab w:val="left" w:pos="7800"/>
        </w:tabs>
        <w:rPr>
          <w:rFonts w:ascii="Times New Roman" w:hAnsi="Times New Roman"/>
          <w:b/>
          <w:sz w:val="22"/>
          <w:szCs w:val="22"/>
        </w:rPr>
      </w:pPr>
      <w:r w:rsidRPr="001626FB">
        <w:rPr>
          <w:rFonts w:ascii="Times New Roman" w:hAnsi="Times New Roman"/>
          <w:b/>
          <w:sz w:val="22"/>
          <w:szCs w:val="22"/>
        </w:rPr>
        <w:t xml:space="preserve">    1976</w:t>
      </w:r>
      <w:r w:rsidRPr="001626FB">
        <w:rPr>
          <w:rFonts w:ascii="Times New Roman" w:hAnsi="Times New Roman"/>
          <w:b/>
          <w:sz w:val="22"/>
          <w:szCs w:val="22"/>
        </w:rPr>
        <w:tab/>
      </w:r>
      <w:r w:rsidRPr="001626FB">
        <w:rPr>
          <w:rFonts w:ascii="Times New Roman" w:hAnsi="Times New Roman"/>
          <w:b/>
          <w:sz w:val="22"/>
          <w:szCs w:val="22"/>
        </w:rPr>
        <w:tab/>
      </w:r>
      <w:r w:rsidRPr="001626FB">
        <w:rPr>
          <w:rFonts w:ascii="Times New Roman" w:hAnsi="Times New Roman"/>
          <w:b/>
          <w:sz w:val="22"/>
          <w:szCs w:val="22"/>
        </w:rPr>
        <w:tab/>
        <w:t>Ed.M.</w:t>
      </w:r>
      <w:r w:rsidRPr="001626FB">
        <w:rPr>
          <w:rFonts w:ascii="Times New Roman" w:hAnsi="Times New Roman"/>
          <w:b/>
          <w:sz w:val="22"/>
          <w:szCs w:val="22"/>
        </w:rPr>
        <w:tab/>
        <w:t>Harvard University</w:t>
      </w:r>
      <w:r w:rsidRPr="001626FB">
        <w:rPr>
          <w:rFonts w:ascii="Times New Roman" w:hAnsi="Times New Roman"/>
          <w:b/>
          <w:sz w:val="22"/>
          <w:szCs w:val="22"/>
        </w:rPr>
        <w:tab/>
        <w:t>Higher Education</w:t>
      </w:r>
    </w:p>
    <w:p w:rsidR="006D3530" w:rsidRPr="001626FB" w:rsidRDefault="00F167F5" w:rsidP="009A05EB">
      <w:pPr>
        <w:tabs>
          <w:tab w:val="right" w:pos="720"/>
          <w:tab w:val="left" w:pos="960"/>
          <w:tab w:val="left" w:pos="1440"/>
          <w:tab w:val="left" w:pos="1920"/>
          <w:tab w:val="left" w:pos="2400"/>
          <w:tab w:val="left" w:pos="2880"/>
          <w:tab w:val="left" w:pos="3480"/>
          <w:tab w:val="left" w:pos="7800"/>
        </w:tabs>
        <w:rPr>
          <w:rFonts w:ascii="Times New Roman" w:hAnsi="Times New Roman"/>
          <w:b/>
          <w:sz w:val="22"/>
          <w:szCs w:val="22"/>
        </w:rPr>
      </w:pPr>
      <w:r w:rsidRPr="001626FB">
        <w:rPr>
          <w:rFonts w:ascii="Times New Roman" w:hAnsi="Times New Roman"/>
          <w:b/>
          <w:sz w:val="22"/>
          <w:szCs w:val="22"/>
        </w:rPr>
        <w:t xml:space="preserve">    1972        </w:t>
      </w:r>
      <w:r w:rsidRPr="001626FB">
        <w:rPr>
          <w:rFonts w:ascii="Times New Roman" w:hAnsi="Times New Roman"/>
          <w:b/>
          <w:sz w:val="22"/>
          <w:szCs w:val="22"/>
        </w:rPr>
        <w:tab/>
        <w:t xml:space="preserve">B.S.      </w:t>
      </w:r>
      <w:r w:rsidRPr="001626FB">
        <w:rPr>
          <w:rFonts w:ascii="Times New Roman" w:hAnsi="Times New Roman"/>
          <w:b/>
          <w:sz w:val="22"/>
          <w:szCs w:val="22"/>
        </w:rPr>
        <w:tab/>
        <w:t>Marquette University</w:t>
      </w:r>
      <w:r w:rsidRPr="001626FB">
        <w:rPr>
          <w:rFonts w:ascii="Times New Roman" w:hAnsi="Times New Roman"/>
          <w:b/>
          <w:sz w:val="22"/>
          <w:szCs w:val="22"/>
        </w:rPr>
        <w:tab/>
        <w:t>Higher Education</w:t>
      </w:r>
    </w:p>
    <w:p w:rsidR="00426B44" w:rsidRPr="001626FB" w:rsidRDefault="00426B44" w:rsidP="009A05EB">
      <w:pPr>
        <w:tabs>
          <w:tab w:val="right" w:pos="720"/>
          <w:tab w:val="left" w:pos="960"/>
          <w:tab w:val="left" w:pos="1440"/>
          <w:tab w:val="left" w:pos="1920"/>
          <w:tab w:val="left" w:pos="2400"/>
          <w:tab w:val="left" w:pos="2880"/>
          <w:tab w:val="left" w:pos="3480"/>
          <w:tab w:val="left" w:pos="7800"/>
        </w:tabs>
        <w:rPr>
          <w:rFonts w:ascii="Times New Roman" w:hAnsi="Times New Roman"/>
          <w:b/>
          <w:color w:val="009900"/>
          <w:sz w:val="24"/>
          <w:szCs w:val="24"/>
        </w:rPr>
      </w:pPr>
    </w:p>
    <w:p w:rsidR="00426B44" w:rsidRPr="001626FB" w:rsidRDefault="00426B44" w:rsidP="00426B44">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rPr>
      </w:pP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DISSERTATION TITLE</w:t>
      </w:r>
      <w:r w:rsidRPr="001626FB">
        <w:rPr>
          <w:rFonts w:ascii="Times New Roman" w:hAnsi="Times New Roman"/>
          <w:b/>
          <w:color w:val="009900"/>
          <w:sz w:val="24"/>
          <w:szCs w:val="24"/>
        </w:rPr>
        <w:t xml:space="preserve">: </w:t>
      </w:r>
    </w:p>
    <w:p w:rsidR="00426B44" w:rsidRPr="001626FB" w:rsidRDefault="00426B44"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2D108A" w:rsidRPr="001626FB" w:rsidRDefault="00A262BD"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sz w:val="24"/>
          <w:szCs w:val="24"/>
        </w:rPr>
        <w:t xml:space="preserve">Sablan, V.A. (1997).  </w:t>
      </w:r>
      <w:proofErr w:type="gramStart"/>
      <w:r w:rsidRPr="001626FB">
        <w:rPr>
          <w:rFonts w:ascii="Times New Roman" w:hAnsi="Times New Roman"/>
          <w:i/>
          <w:sz w:val="24"/>
          <w:szCs w:val="24"/>
        </w:rPr>
        <w:t>Teacher efficacy in the bilingual context of the Pacific Is</w:t>
      </w:r>
      <w:r w:rsidR="001626FB">
        <w:rPr>
          <w:rFonts w:ascii="Times New Roman" w:hAnsi="Times New Roman"/>
          <w:i/>
          <w:sz w:val="24"/>
          <w:szCs w:val="24"/>
        </w:rPr>
        <w:t>l</w:t>
      </w:r>
      <w:r w:rsidRPr="001626FB">
        <w:rPr>
          <w:rFonts w:ascii="Times New Roman" w:hAnsi="Times New Roman"/>
          <w:i/>
          <w:sz w:val="24"/>
          <w:szCs w:val="24"/>
        </w:rPr>
        <w:t>and of Guam</w:t>
      </w:r>
      <w:r w:rsidRPr="001626FB">
        <w:rPr>
          <w:rFonts w:ascii="Times New Roman" w:hAnsi="Times New Roman"/>
          <w:sz w:val="24"/>
          <w:szCs w:val="24"/>
        </w:rPr>
        <w:t>.</w:t>
      </w:r>
      <w:proofErr w:type="gramEnd"/>
      <w:r w:rsidRPr="001626FB">
        <w:rPr>
          <w:rFonts w:ascii="Times New Roman" w:hAnsi="Times New Roman"/>
          <w:sz w:val="24"/>
          <w:szCs w:val="24"/>
        </w:rPr>
        <w:t xml:space="preserve">  Joint Doctoral Program: San Diego State University &amp; Claremont Graduate University.  [Full text available online at: </w:t>
      </w:r>
      <w:hyperlink r:id="rId9" w:history="1">
        <w:r w:rsidRPr="001626FB">
          <w:rPr>
            <w:rStyle w:val="Hyperlink"/>
            <w:rFonts w:ascii="Times New Roman" w:hAnsi="Times New Roman"/>
            <w:b/>
            <w:color w:val="auto"/>
            <w:sz w:val="24"/>
            <w:szCs w:val="24"/>
          </w:rPr>
          <w:t>http://search.proquest.com/docview/304335209</w:t>
        </w:r>
      </w:hyperlink>
      <w:r w:rsidRPr="001626FB">
        <w:rPr>
          <w:rFonts w:ascii="Times New Roman" w:hAnsi="Times New Roman"/>
          <w:b/>
          <w:sz w:val="24"/>
          <w:szCs w:val="24"/>
        </w:rPr>
        <w:t xml:space="preserve"> </w:t>
      </w:r>
    </w:p>
    <w:p w:rsidR="00426B44" w:rsidRPr="001626FB" w:rsidRDefault="00426B44"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color w:val="009900"/>
          <w:sz w:val="24"/>
          <w:szCs w:val="24"/>
        </w:rPr>
      </w:pPr>
    </w:p>
    <w:p w:rsidR="00283C35" w:rsidRPr="001626FB" w:rsidRDefault="00283C35" w:rsidP="009A05E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POSITIONS HELD</w:t>
      </w:r>
      <w:r w:rsidRPr="001626FB">
        <w:rPr>
          <w:rFonts w:ascii="Times New Roman" w:hAnsi="Times New Roman"/>
          <w:b/>
          <w:color w:val="009900"/>
          <w:sz w:val="24"/>
          <w:szCs w:val="24"/>
        </w:rPr>
        <w:t>:</w:t>
      </w:r>
    </w:p>
    <w:p w:rsidR="00283C35" w:rsidRPr="001626FB" w:rsidRDefault="00283C35" w:rsidP="009A05EB">
      <w:pPr>
        <w:shd w:val="solid" w:color="FFFFFF" w:fill="auto"/>
        <w:jc w:val="center"/>
        <w:rPr>
          <w:rFonts w:ascii="Times New Roman" w:hAnsi="Times New Roman"/>
          <w:b/>
          <w:color w:val="009900"/>
          <w:sz w:val="24"/>
          <w:szCs w:val="24"/>
        </w:rPr>
      </w:pPr>
      <w:r w:rsidRPr="001626FB">
        <w:rPr>
          <w:rFonts w:ascii="Times New Roman" w:hAnsi="Times New Roman"/>
          <w:b/>
          <w:color w:val="009900"/>
          <w:sz w:val="24"/>
          <w:szCs w:val="24"/>
        </w:rPr>
        <w:t>PROFESSIONAL EXPERIENCE</w:t>
      </w:r>
    </w:p>
    <w:p w:rsidR="00F37824" w:rsidRPr="001626FB" w:rsidRDefault="00DE582D"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sz w:val="24"/>
          <w:szCs w:val="24"/>
        </w:rPr>
        <w:t>University of Guam</w:t>
      </w:r>
    </w:p>
    <w:p w:rsidR="00DE582D" w:rsidRPr="001626FB" w:rsidRDefault="00DE582D" w:rsidP="00865C7B">
      <w:pPr>
        <w:pStyle w:val="ListParagraph"/>
        <w:numPr>
          <w:ilvl w:val="1"/>
          <w:numId w:val="2"/>
        </w:numPr>
        <w:tabs>
          <w:tab w:val="right" w:pos="720"/>
          <w:tab w:val="left" w:pos="960"/>
          <w:tab w:val="left" w:pos="1440"/>
          <w:tab w:val="left" w:pos="1920"/>
          <w:tab w:val="left" w:pos="2400"/>
          <w:tab w:val="left" w:pos="2880"/>
          <w:tab w:val="left" w:pos="3480"/>
          <w:tab w:val="left" w:pos="7800"/>
        </w:tabs>
        <w:spacing w:line="276" w:lineRule="auto"/>
        <w:rPr>
          <w:rFonts w:ascii="Times New Roman" w:hAnsi="Times New Roman"/>
          <w:sz w:val="24"/>
          <w:szCs w:val="24"/>
        </w:rPr>
      </w:pPr>
      <w:r w:rsidRPr="001626FB">
        <w:rPr>
          <w:rFonts w:ascii="Times New Roman" w:hAnsi="Times New Roman"/>
          <w:sz w:val="24"/>
          <w:szCs w:val="24"/>
        </w:rPr>
        <w:t>Professor of Education</w:t>
      </w:r>
      <w:r w:rsidR="00A262BD" w:rsidRPr="001626FB">
        <w:rPr>
          <w:rFonts w:ascii="Times New Roman" w:hAnsi="Times New Roman"/>
          <w:sz w:val="24"/>
          <w:szCs w:val="24"/>
        </w:rPr>
        <w:t xml:space="preserve">-Foundations &amp; </w:t>
      </w:r>
      <w:r w:rsidR="009C6489" w:rsidRPr="001626FB">
        <w:rPr>
          <w:rFonts w:ascii="Times New Roman" w:hAnsi="Times New Roman"/>
          <w:sz w:val="24"/>
          <w:szCs w:val="24"/>
        </w:rPr>
        <w:t>Educational Research</w:t>
      </w:r>
      <w:r w:rsidR="005E6AD2" w:rsidRPr="001626FB">
        <w:rPr>
          <w:rFonts w:ascii="Times New Roman" w:hAnsi="Times New Roman"/>
          <w:sz w:val="24"/>
          <w:szCs w:val="24"/>
        </w:rPr>
        <w:t xml:space="preserve"> (2008</w:t>
      </w:r>
      <w:r w:rsidRPr="001626FB">
        <w:rPr>
          <w:rFonts w:ascii="Times New Roman" w:hAnsi="Times New Roman"/>
          <w:sz w:val="24"/>
          <w:szCs w:val="24"/>
        </w:rPr>
        <w:t>-present)</w:t>
      </w:r>
    </w:p>
    <w:p w:rsidR="00DE582D" w:rsidRPr="001626FB" w:rsidRDefault="00DE582D" w:rsidP="00865C7B">
      <w:pPr>
        <w:pStyle w:val="ListParagraph"/>
        <w:numPr>
          <w:ilvl w:val="1"/>
          <w:numId w:val="2"/>
        </w:numPr>
        <w:tabs>
          <w:tab w:val="right" w:pos="720"/>
          <w:tab w:val="left" w:pos="960"/>
          <w:tab w:val="left" w:pos="1440"/>
          <w:tab w:val="left" w:pos="1920"/>
          <w:tab w:val="left" w:pos="2400"/>
          <w:tab w:val="left" w:pos="2880"/>
          <w:tab w:val="left" w:pos="3480"/>
          <w:tab w:val="left" w:pos="7800"/>
        </w:tabs>
        <w:spacing w:line="276" w:lineRule="auto"/>
        <w:rPr>
          <w:rFonts w:ascii="Times New Roman" w:hAnsi="Times New Roman"/>
          <w:sz w:val="24"/>
          <w:szCs w:val="24"/>
        </w:rPr>
      </w:pPr>
      <w:r w:rsidRPr="001626FB">
        <w:rPr>
          <w:rFonts w:ascii="Times New Roman" w:hAnsi="Times New Roman"/>
          <w:sz w:val="24"/>
          <w:szCs w:val="24"/>
        </w:rPr>
        <w:t>Associate Professor of Education</w:t>
      </w:r>
      <w:r w:rsidR="009C6489" w:rsidRPr="001626FB">
        <w:rPr>
          <w:rFonts w:ascii="Times New Roman" w:hAnsi="Times New Roman"/>
          <w:sz w:val="24"/>
          <w:szCs w:val="24"/>
        </w:rPr>
        <w:t>-Foundations &amp; Educational Research</w:t>
      </w:r>
      <w:r w:rsidR="005E6AD2" w:rsidRPr="001626FB">
        <w:rPr>
          <w:rFonts w:ascii="Times New Roman" w:hAnsi="Times New Roman"/>
          <w:sz w:val="24"/>
          <w:szCs w:val="24"/>
        </w:rPr>
        <w:t xml:space="preserve"> (2001-2007</w:t>
      </w:r>
      <w:r w:rsidRPr="001626FB">
        <w:rPr>
          <w:rFonts w:ascii="Times New Roman" w:hAnsi="Times New Roman"/>
          <w:sz w:val="24"/>
          <w:szCs w:val="24"/>
        </w:rPr>
        <w:t>)</w:t>
      </w:r>
    </w:p>
    <w:p w:rsidR="009C6489" w:rsidRPr="001626FB" w:rsidRDefault="009C6489" w:rsidP="00865C7B">
      <w:pPr>
        <w:pStyle w:val="ListParagraph"/>
        <w:numPr>
          <w:ilvl w:val="1"/>
          <w:numId w:val="2"/>
        </w:numPr>
        <w:tabs>
          <w:tab w:val="right" w:pos="720"/>
          <w:tab w:val="left" w:pos="960"/>
          <w:tab w:val="left" w:pos="1440"/>
          <w:tab w:val="left" w:pos="1920"/>
          <w:tab w:val="left" w:pos="2400"/>
          <w:tab w:val="left" w:pos="2880"/>
          <w:tab w:val="left" w:pos="3480"/>
          <w:tab w:val="left" w:pos="7800"/>
        </w:tabs>
        <w:spacing w:line="276" w:lineRule="auto"/>
        <w:rPr>
          <w:rFonts w:ascii="Times New Roman" w:hAnsi="Times New Roman"/>
          <w:sz w:val="24"/>
          <w:szCs w:val="24"/>
        </w:rPr>
      </w:pPr>
      <w:r w:rsidRPr="001626FB">
        <w:rPr>
          <w:rFonts w:ascii="Times New Roman" w:hAnsi="Times New Roman"/>
          <w:sz w:val="24"/>
          <w:szCs w:val="24"/>
        </w:rPr>
        <w:t>Associate Prof</w:t>
      </w:r>
      <w:r w:rsidR="005E6AD2" w:rsidRPr="001626FB">
        <w:rPr>
          <w:rFonts w:ascii="Times New Roman" w:hAnsi="Times New Roman"/>
          <w:sz w:val="24"/>
          <w:szCs w:val="24"/>
        </w:rPr>
        <w:t>essor of Special Education-(1997-2001</w:t>
      </w:r>
      <w:r w:rsidRPr="001626FB">
        <w:rPr>
          <w:rFonts w:ascii="Times New Roman" w:hAnsi="Times New Roman"/>
          <w:sz w:val="24"/>
          <w:szCs w:val="24"/>
        </w:rPr>
        <w:t>)</w:t>
      </w:r>
    </w:p>
    <w:p w:rsidR="00A262BD" w:rsidRPr="001626FB" w:rsidRDefault="00A262BD" w:rsidP="00865C7B">
      <w:pPr>
        <w:pStyle w:val="ListParagraph"/>
        <w:numPr>
          <w:ilvl w:val="1"/>
          <w:numId w:val="2"/>
        </w:numPr>
        <w:tabs>
          <w:tab w:val="right" w:pos="720"/>
          <w:tab w:val="left" w:pos="960"/>
          <w:tab w:val="left" w:pos="1440"/>
          <w:tab w:val="left" w:pos="1920"/>
          <w:tab w:val="left" w:pos="2400"/>
          <w:tab w:val="left" w:pos="2880"/>
          <w:tab w:val="left" w:pos="3480"/>
          <w:tab w:val="left" w:pos="7800"/>
        </w:tabs>
        <w:spacing w:line="276" w:lineRule="auto"/>
        <w:rPr>
          <w:rFonts w:ascii="Times New Roman" w:hAnsi="Times New Roman"/>
          <w:sz w:val="24"/>
          <w:szCs w:val="24"/>
        </w:rPr>
      </w:pPr>
      <w:r w:rsidRPr="001626FB">
        <w:rPr>
          <w:rFonts w:ascii="Times New Roman" w:hAnsi="Times New Roman"/>
          <w:sz w:val="24"/>
          <w:szCs w:val="24"/>
        </w:rPr>
        <w:t>Assistant Prof</w:t>
      </w:r>
      <w:r w:rsidR="0018541A">
        <w:rPr>
          <w:rFonts w:ascii="Times New Roman" w:hAnsi="Times New Roman"/>
          <w:sz w:val="24"/>
          <w:szCs w:val="24"/>
        </w:rPr>
        <w:t>essor of Special Education (1991</w:t>
      </w:r>
      <w:r w:rsidRPr="001626FB">
        <w:rPr>
          <w:rFonts w:ascii="Times New Roman" w:hAnsi="Times New Roman"/>
          <w:sz w:val="24"/>
          <w:szCs w:val="24"/>
        </w:rPr>
        <w:t>-1997)</w:t>
      </w:r>
    </w:p>
    <w:p w:rsidR="00DE582D" w:rsidRPr="001626FB" w:rsidRDefault="00DE582D" w:rsidP="00865C7B">
      <w:pPr>
        <w:pStyle w:val="ListParagraph"/>
        <w:numPr>
          <w:ilvl w:val="1"/>
          <w:numId w:val="2"/>
        </w:numPr>
        <w:tabs>
          <w:tab w:val="right" w:pos="720"/>
          <w:tab w:val="left" w:pos="960"/>
          <w:tab w:val="left" w:pos="1440"/>
          <w:tab w:val="left" w:pos="1920"/>
          <w:tab w:val="left" w:pos="2400"/>
          <w:tab w:val="left" w:pos="2880"/>
          <w:tab w:val="left" w:pos="3480"/>
          <w:tab w:val="left" w:pos="7800"/>
        </w:tabs>
        <w:spacing w:line="276" w:lineRule="auto"/>
        <w:rPr>
          <w:rFonts w:ascii="Times New Roman" w:hAnsi="Times New Roman"/>
          <w:sz w:val="24"/>
          <w:szCs w:val="24"/>
        </w:rPr>
      </w:pPr>
      <w:r w:rsidRPr="001626FB">
        <w:rPr>
          <w:rFonts w:ascii="Times New Roman" w:hAnsi="Times New Roman"/>
          <w:sz w:val="24"/>
          <w:szCs w:val="24"/>
        </w:rPr>
        <w:t>Instructor</w:t>
      </w:r>
      <w:r w:rsidR="009C6489" w:rsidRPr="001626FB">
        <w:rPr>
          <w:rFonts w:ascii="Times New Roman" w:hAnsi="Times New Roman"/>
          <w:sz w:val="24"/>
          <w:szCs w:val="24"/>
        </w:rPr>
        <w:t xml:space="preserve"> in Special Education</w:t>
      </w:r>
      <w:r w:rsidR="005E6AD2" w:rsidRPr="001626FB">
        <w:rPr>
          <w:rFonts w:ascii="Times New Roman" w:hAnsi="Times New Roman"/>
          <w:sz w:val="24"/>
          <w:szCs w:val="24"/>
        </w:rPr>
        <w:t xml:space="preserve"> (1984-1986</w:t>
      </w:r>
      <w:r w:rsidRPr="001626FB">
        <w:rPr>
          <w:rFonts w:ascii="Times New Roman" w:hAnsi="Times New Roman"/>
          <w:sz w:val="24"/>
          <w:szCs w:val="24"/>
        </w:rPr>
        <w:t>)</w:t>
      </w:r>
    </w:p>
    <w:p w:rsidR="00DE582D" w:rsidRPr="001626FB" w:rsidRDefault="00DE582D" w:rsidP="00865C7B">
      <w:pPr>
        <w:pStyle w:val="ListParagraph"/>
        <w:numPr>
          <w:ilvl w:val="1"/>
          <w:numId w:val="2"/>
        </w:numPr>
        <w:tabs>
          <w:tab w:val="right" w:pos="720"/>
          <w:tab w:val="left" w:pos="960"/>
          <w:tab w:val="left" w:pos="1440"/>
          <w:tab w:val="left" w:pos="1920"/>
          <w:tab w:val="left" w:pos="2400"/>
          <w:tab w:val="left" w:pos="2880"/>
          <w:tab w:val="left" w:pos="3480"/>
          <w:tab w:val="left" w:pos="7800"/>
        </w:tabs>
        <w:spacing w:line="276" w:lineRule="auto"/>
        <w:rPr>
          <w:rFonts w:ascii="Times New Roman" w:hAnsi="Times New Roman"/>
          <w:sz w:val="24"/>
          <w:szCs w:val="24"/>
        </w:rPr>
      </w:pPr>
      <w:r w:rsidRPr="001626FB">
        <w:rPr>
          <w:rFonts w:ascii="Times New Roman" w:hAnsi="Times New Roman"/>
          <w:sz w:val="24"/>
          <w:szCs w:val="24"/>
        </w:rPr>
        <w:t>Adjunct Professor</w:t>
      </w:r>
      <w:r w:rsidR="009C6489" w:rsidRPr="001626FB">
        <w:rPr>
          <w:rFonts w:ascii="Times New Roman" w:hAnsi="Times New Roman"/>
          <w:sz w:val="24"/>
          <w:szCs w:val="24"/>
        </w:rPr>
        <w:t xml:space="preserve"> in Special Education</w:t>
      </w:r>
      <w:r w:rsidR="005E6AD2" w:rsidRPr="001626FB">
        <w:rPr>
          <w:rFonts w:ascii="Times New Roman" w:hAnsi="Times New Roman"/>
          <w:sz w:val="24"/>
          <w:szCs w:val="24"/>
        </w:rPr>
        <w:t xml:space="preserve"> (1983-1984</w:t>
      </w:r>
      <w:r w:rsidRPr="001626FB">
        <w:rPr>
          <w:rFonts w:ascii="Times New Roman" w:hAnsi="Times New Roman"/>
          <w:sz w:val="24"/>
          <w:szCs w:val="24"/>
        </w:rPr>
        <w:t>)</w:t>
      </w:r>
    </w:p>
    <w:p w:rsidR="00865C7B" w:rsidRDefault="00865C7B"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p>
    <w:p w:rsidR="00DE582D" w:rsidRPr="001626FB" w:rsidRDefault="00DE582D"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sz w:val="24"/>
          <w:szCs w:val="24"/>
        </w:rPr>
        <w:t>San Jose State University</w:t>
      </w:r>
    </w:p>
    <w:p w:rsidR="009C6489" w:rsidRPr="001626FB" w:rsidRDefault="00DE582D" w:rsidP="002B1849">
      <w:pPr>
        <w:pStyle w:val="ListParagraph"/>
        <w:numPr>
          <w:ilvl w:val="0"/>
          <w:numId w:val="3"/>
        </w:num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Adjunct Professor i</w:t>
      </w:r>
      <w:r w:rsidR="005E6AD2" w:rsidRPr="001626FB">
        <w:rPr>
          <w:rFonts w:ascii="Times New Roman" w:hAnsi="Times New Roman"/>
          <w:sz w:val="24"/>
          <w:szCs w:val="24"/>
        </w:rPr>
        <w:t>n Communications Disorders (2002-2003</w:t>
      </w:r>
      <w:r w:rsidRPr="001626FB">
        <w:rPr>
          <w:rFonts w:ascii="Times New Roman" w:hAnsi="Times New Roman"/>
          <w:sz w:val="24"/>
          <w:szCs w:val="24"/>
        </w:rPr>
        <w:t>)</w:t>
      </w:r>
    </w:p>
    <w:p w:rsidR="00865C7B" w:rsidRDefault="00865C7B" w:rsidP="00912390">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p>
    <w:p w:rsidR="00912390" w:rsidRPr="001626FB" w:rsidRDefault="00912390" w:rsidP="00912390">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sz w:val="24"/>
          <w:szCs w:val="24"/>
        </w:rPr>
        <w:t>University of South Florida</w:t>
      </w:r>
    </w:p>
    <w:p w:rsidR="00984623" w:rsidRPr="001626FB" w:rsidRDefault="005A3B09" w:rsidP="00984623">
      <w:pPr>
        <w:pStyle w:val="ListParagraph"/>
        <w:numPr>
          <w:ilvl w:val="0"/>
          <w:numId w:val="3"/>
        </w:num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Member, </w:t>
      </w:r>
      <w:r w:rsidR="00912390" w:rsidRPr="001626FB">
        <w:rPr>
          <w:rFonts w:ascii="Times New Roman" w:hAnsi="Times New Roman"/>
          <w:sz w:val="24"/>
          <w:szCs w:val="24"/>
        </w:rPr>
        <w:t>Project LASER Think Tank IV</w:t>
      </w:r>
      <w:r w:rsidRPr="001626FB">
        <w:rPr>
          <w:rFonts w:ascii="Times New Roman" w:hAnsi="Times New Roman"/>
          <w:sz w:val="24"/>
          <w:szCs w:val="24"/>
        </w:rPr>
        <w:t xml:space="preserve"> (</w:t>
      </w:r>
      <w:r w:rsidR="00A65326" w:rsidRPr="001626FB">
        <w:rPr>
          <w:rFonts w:ascii="Times New Roman" w:hAnsi="Times New Roman"/>
          <w:sz w:val="24"/>
          <w:szCs w:val="24"/>
        </w:rPr>
        <w:t>2004-2007)</w:t>
      </w:r>
    </w:p>
    <w:p w:rsidR="00865C7B" w:rsidRDefault="00865C7B"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p>
    <w:p w:rsidR="009C6489" w:rsidRPr="001626FB" w:rsidRDefault="009C6489"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sz w:val="24"/>
          <w:szCs w:val="24"/>
        </w:rPr>
        <w:t>San Diego State University</w:t>
      </w:r>
    </w:p>
    <w:p w:rsidR="0055407D" w:rsidRPr="001626FB" w:rsidRDefault="0055407D" w:rsidP="002B1849">
      <w:pPr>
        <w:pStyle w:val="ListParagraph"/>
        <w:numPr>
          <w:ilvl w:val="0"/>
          <w:numId w:val="3"/>
        </w:numPr>
        <w:rPr>
          <w:rFonts w:ascii="Times New Roman" w:hAnsi="Times New Roman"/>
          <w:sz w:val="24"/>
          <w:szCs w:val="24"/>
        </w:rPr>
      </w:pPr>
      <w:r w:rsidRPr="001626FB">
        <w:rPr>
          <w:rFonts w:ascii="Times New Roman" w:hAnsi="Times New Roman"/>
          <w:sz w:val="24"/>
          <w:szCs w:val="24"/>
        </w:rPr>
        <w:t>Research Associate</w:t>
      </w:r>
      <w:r w:rsidR="00A262BD" w:rsidRPr="001626FB">
        <w:rPr>
          <w:rFonts w:ascii="Times New Roman" w:hAnsi="Times New Roman"/>
          <w:sz w:val="24"/>
          <w:szCs w:val="24"/>
        </w:rPr>
        <w:t xml:space="preserve">, </w:t>
      </w:r>
      <w:r w:rsidR="00A65326" w:rsidRPr="001626FB">
        <w:rPr>
          <w:rFonts w:ascii="Times New Roman" w:hAnsi="Times New Roman"/>
          <w:sz w:val="24"/>
          <w:szCs w:val="24"/>
        </w:rPr>
        <w:t>San Diego State University (1991</w:t>
      </w:r>
      <w:r w:rsidR="00A262BD" w:rsidRPr="001626FB">
        <w:rPr>
          <w:rFonts w:ascii="Times New Roman" w:hAnsi="Times New Roman"/>
          <w:sz w:val="24"/>
          <w:szCs w:val="24"/>
        </w:rPr>
        <w:t>-1992)</w:t>
      </w:r>
    </w:p>
    <w:p w:rsidR="00DE582D" w:rsidRPr="001626FB" w:rsidRDefault="009C6489" w:rsidP="002B1849">
      <w:pPr>
        <w:pStyle w:val="ListParagraph"/>
        <w:numPr>
          <w:ilvl w:val="0"/>
          <w:numId w:val="3"/>
        </w:num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Project Evaluator, San Diego Math Project</w:t>
      </w:r>
      <w:r w:rsidR="00A65326" w:rsidRPr="001626FB">
        <w:rPr>
          <w:rFonts w:ascii="Times New Roman" w:hAnsi="Times New Roman"/>
          <w:sz w:val="24"/>
          <w:szCs w:val="24"/>
        </w:rPr>
        <w:t xml:space="preserve"> (1991</w:t>
      </w:r>
      <w:r w:rsidR="005E6AD2" w:rsidRPr="001626FB">
        <w:rPr>
          <w:rFonts w:ascii="Times New Roman" w:hAnsi="Times New Roman"/>
          <w:sz w:val="24"/>
          <w:szCs w:val="24"/>
        </w:rPr>
        <w:t>-1994</w:t>
      </w:r>
      <w:r w:rsidRPr="001626FB">
        <w:rPr>
          <w:rFonts w:ascii="Times New Roman" w:hAnsi="Times New Roman"/>
          <w:sz w:val="24"/>
          <w:szCs w:val="24"/>
        </w:rPr>
        <w:t>)</w:t>
      </w:r>
    </w:p>
    <w:p w:rsidR="00865C7B" w:rsidRDefault="00865C7B"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p>
    <w:p w:rsidR="00DE582D" w:rsidRPr="001626FB" w:rsidRDefault="00DE582D"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sz w:val="24"/>
          <w:szCs w:val="24"/>
        </w:rPr>
        <w:t>Claremont Graduate University</w:t>
      </w:r>
    </w:p>
    <w:p w:rsidR="00DE582D" w:rsidRPr="001626FB" w:rsidRDefault="005E6AD2" w:rsidP="002B1849">
      <w:pPr>
        <w:pStyle w:val="ListParagraph"/>
        <w:numPr>
          <w:ilvl w:val="0"/>
          <w:numId w:val="4"/>
        </w:num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Faculty Associate (199</w:t>
      </w:r>
      <w:r w:rsidR="00C42349" w:rsidRPr="001626FB">
        <w:rPr>
          <w:rFonts w:ascii="Times New Roman" w:hAnsi="Times New Roman"/>
          <w:sz w:val="24"/>
          <w:szCs w:val="24"/>
        </w:rPr>
        <w:t>2-1995</w:t>
      </w:r>
      <w:r w:rsidR="00DE582D" w:rsidRPr="001626FB">
        <w:rPr>
          <w:rFonts w:ascii="Times New Roman" w:hAnsi="Times New Roman"/>
          <w:sz w:val="24"/>
          <w:szCs w:val="24"/>
        </w:rPr>
        <w:t>)</w:t>
      </w:r>
    </w:p>
    <w:p w:rsidR="00183CFE" w:rsidRPr="001626FB" w:rsidRDefault="00A65326" w:rsidP="002B1849">
      <w:pPr>
        <w:pStyle w:val="ListParagraph"/>
        <w:numPr>
          <w:ilvl w:val="0"/>
          <w:numId w:val="4"/>
        </w:num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Member, </w:t>
      </w:r>
      <w:r w:rsidR="00183CFE" w:rsidRPr="001626FB">
        <w:rPr>
          <w:rFonts w:ascii="Times New Roman" w:hAnsi="Times New Roman"/>
          <w:sz w:val="24"/>
          <w:szCs w:val="24"/>
        </w:rPr>
        <w:t>61</w:t>
      </w:r>
      <w:r w:rsidR="00183CFE" w:rsidRPr="001626FB">
        <w:rPr>
          <w:rFonts w:ascii="Times New Roman" w:hAnsi="Times New Roman"/>
          <w:sz w:val="24"/>
          <w:szCs w:val="24"/>
          <w:vertAlign w:val="superscript"/>
        </w:rPr>
        <w:t>st</w:t>
      </w:r>
      <w:r w:rsidR="00183CFE" w:rsidRPr="001626FB">
        <w:rPr>
          <w:rFonts w:ascii="Times New Roman" w:hAnsi="Times New Roman"/>
          <w:sz w:val="24"/>
          <w:szCs w:val="24"/>
        </w:rPr>
        <w:t xml:space="preserve"> Claremont Reading Conference </w:t>
      </w:r>
      <w:r w:rsidR="00747A56">
        <w:rPr>
          <w:rFonts w:ascii="Times New Roman" w:hAnsi="Times New Roman"/>
          <w:sz w:val="24"/>
          <w:szCs w:val="24"/>
        </w:rPr>
        <w:t xml:space="preserve">Executive Planning </w:t>
      </w:r>
      <w:r w:rsidR="00183CFE" w:rsidRPr="001626FB">
        <w:rPr>
          <w:rFonts w:ascii="Times New Roman" w:hAnsi="Times New Roman"/>
          <w:sz w:val="24"/>
          <w:szCs w:val="24"/>
        </w:rPr>
        <w:t>Committee</w:t>
      </w:r>
      <w:r w:rsidR="00915866" w:rsidRPr="001626FB">
        <w:rPr>
          <w:rFonts w:ascii="Times New Roman" w:hAnsi="Times New Roman"/>
          <w:sz w:val="24"/>
          <w:szCs w:val="24"/>
        </w:rPr>
        <w:t xml:space="preserve"> (1994-1995)</w:t>
      </w:r>
    </w:p>
    <w:p w:rsidR="00865C7B" w:rsidRDefault="00865C7B" w:rsidP="00E56403">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p>
    <w:p w:rsidR="00E56403" w:rsidRPr="001626FB" w:rsidRDefault="00E56403" w:rsidP="00E56403">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sz w:val="24"/>
          <w:szCs w:val="24"/>
        </w:rPr>
        <w:t>Guam Community College</w:t>
      </w:r>
    </w:p>
    <w:p w:rsidR="00E56403" w:rsidRPr="001626FB" w:rsidRDefault="00E56403" w:rsidP="00E56403">
      <w:pPr>
        <w:pStyle w:val="ListParagraph"/>
        <w:numPr>
          <w:ilvl w:val="0"/>
          <w:numId w:val="4"/>
        </w:num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CDA Workshop Instructor for Head Start Programs (1985-1986)</w:t>
      </w:r>
    </w:p>
    <w:p w:rsidR="00865C7B" w:rsidRDefault="00865C7B" w:rsidP="00404399">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p>
    <w:p w:rsidR="00404399" w:rsidRPr="001626FB" w:rsidRDefault="00404399" w:rsidP="00404399">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sz w:val="24"/>
          <w:szCs w:val="24"/>
        </w:rPr>
        <w:t>Harvard University</w:t>
      </w:r>
    </w:p>
    <w:p w:rsidR="00404399" w:rsidRPr="001626FB" w:rsidRDefault="00404399" w:rsidP="002B1849">
      <w:pPr>
        <w:pStyle w:val="ListParagraph"/>
        <w:numPr>
          <w:ilvl w:val="0"/>
          <w:numId w:val="4"/>
        </w:num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Student Mentor-Roxbury Reading Project</w:t>
      </w:r>
      <w:r w:rsidR="00A262BD" w:rsidRPr="001626FB">
        <w:rPr>
          <w:rFonts w:ascii="Times New Roman" w:hAnsi="Times New Roman"/>
          <w:sz w:val="24"/>
          <w:szCs w:val="24"/>
        </w:rPr>
        <w:t xml:space="preserve"> (1975-1976)</w:t>
      </w:r>
    </w:p>
    <w:p w:rsidR="00865C7B" w:rsidRDefault="00865C7B" w:rsidP="00404399">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p>
    <w:p w:rsidR="00404399" w:rsidRPr="001626FB" w:rsidRDefault="00404399" w:rsidP="00404399">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sz w:val="24"/>
          <w:szCs w:val="24"/>
        </w:rPr>
        <w:t>Marquette University</w:t>
      </w:r>
    </w:p>
    <w:p w:rsidR="00915866" w:rsidRPr="0018541A" w:rsidRDefault="00404399" w:rsidP="00283C35">
      <w:pPr>
        <w:pStyle w:val="ListParagraph"/>
        <w:numPr>
          <w:ilvl w:val="0"/>
          <w:numId w:val="4"/>
        </w:num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Junior Research Assistant</w:t>
      </w:r>
      <w:r w:rsidR="00A262BD" w:rsidRPr="001626FB">
        <w:rPr>
          <w:rFonts w:ascii="Times New Roman" w:hAnsi="Times New Roman"/>
          <w:sz w:val="24"/>
          <w:szCs w:val="24"/>
        </w:rPr>
        <w:t xml:space="preserve"> (1971-1972)</w:t>
      </w:r>
    </w:p>
    <w:p w:rsidR="00283C35"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r w:rsidRPr="001626FB">
        <w:rPr>
          <w:rFonts w:ascii="Times New Roman" w:hAnsi="Times New Roman"/>
          <w:b/>
          <w:color w:val="009900"/>
          <w:sz w:val="24"/>
          <w:szCs w:val="24"/>
          <w:u w:val="single"/>
        </w:rPr>
        <w:lastRenderedPageBreak/>
        <w:t>ADMINISTRATIVE</w:t>
      </w:r>
      <w:r w:rsidR="00D46362" w:rsidRPr="001626FB">
        <w:rPr>
          <w:rFonts w:ascii="Times New Roman" w:hAnsi="Times New Roman"/>
          <w:b/>
          <w:color w:val="009900"/>
          <w:sz w:val="24"/>
          <w:szCs w:val="24"/>
          <w:u w:val="single"/>
        </w:rPr>
        <w:t xml:space="preserve"> / LEADERSHIP</w:t>
      </w:r>
      <w:r w:rsidRPr="001626FB">
        <w:rPr>
          <w:rFonts w:ascii="Times New Roman" w:hAnsi="Times New Roman"/>
          <w:b/>
          <w:color w:val="009900"/>
          <w:sz w:val="24"/>
          <w:szCs w:val="24"/>
          <w:u w:val="single"/>
        </w:rPr>
        <w:t xml:space="preserve"> RESPONSIBILITIES:</w:t>
      </w:r>
    </w:p>
    <w:p w:rsidR="004034B8" w:rsidRDefault="004034B8" w:rsidP="004034B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p>
    <w:p w:rsidR="004034B8" w:rsidRPr="001626FB" w:rsidRDefault="004034B8" w:rsidP="004034B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 xml:space="preserve">University of Guam, </w:t>
      </w:r>
      <w:proofErr w:type="spellStart"/>
      <w:r w:rsidRPr="001626FB">
        <w:rPr>
          <w:rFonts w:ascii="Times New Roman" w:hAnsi="Times New Roman"/>
          <w:sz w:val="24"/>
          <w:szCs w:val="24"/>
        </w:rPr>
        <w:t>Mangilao</w:t>
      </w:r>
      <w:proofErr w:type="spellEnd"/>
      <w:r w:rsidRPr="001626FB">
        <w:rPr>
          <w:rFonts w:ascii="Times New Roman" w:hAnsi="Times New Roman"/>
          <w:sz w:val="24"/>
          <w:szCs w:val="24"/>
        </w:rPr>
        <w:t>, Guam</w:t>
      </w:r>
    </w:p>
    <w:p w:rsidR="004034B8" w:rsidRPr="001626FB" w:rsidRDefault="004034B8" w:rsidP="004034B8">
      <w:pPr>
        <w:tabs>
          <w:tab w:val="right" w:pos="720"/>
          <w:tab w:val="left" w:pos="960"/>
          <w:tab w:val="left" w:pos="1440"/>
          <w:tab w:val="left" w:pos="1920"/>
          <w:tab w:val="left" w:pos="2400"/>
          <w:tab w:val="left" w:pos="2880"/>
          <w:tab w:val="left" w:pos="3480"/>
          <w:tab w:val="left" w:pos="7800"/>
        </w:tabs>
        <w:spacing w:line="240" w:lineRule="exact"/>
        <w:ind w:left="2400" w:hanging="2400"/>
        <w:rPr>
          <w:rFonts w:ascii="Times New Roman" w:hAnsi="Times New Roman"/>
          <w:sz w:val="24"/>
          <w:szCs w:val="24"/>
        </w:rPr>
      </w:pPr>
      <w:r w:rsidRPr="001626FB">
        <w:rPr>
          <w:rFonts w:ascii="Times New Roman" w:hAnsi="Times New Roman"/>
          <w:b/>
          <w:i/>
          <w:color w:val="009900"/>
          <w:sz w:val="24"/>
          <w:szCs w:val="24"/>
        </w:rPr>
        <w:t>Leadership Position:</w:t>
      </w:r>
      <w:r w:rsidRPr="001626FB">
        <w:rPr>
          <w:rFonts w:ascii="Times New Roman" w:hAnsi="Times New Roman"/>
          <w:b/>
          <w:i/>
          <w:color w:val="009900"/>
          <w:sz w:val="24"/>
          <w:szCs w:val="24"/>
        </w:rPr>
        <w:tab/>
      </w:r>
      <w:r>
        <w:rPr>
          <w:rFonts w:ascii="Times New Roman" w:hAnsi="Times New Roman"/>
          <w:b/>
          <w:sz w:val="24"/>
          <w:szCs w:val="24"/>
        </w:rPr>
        <w:t>Chairperson, Division of Foundations, Educational Research &amp; Human Services (FERHS)</w:t>
      </w:r>
    </w:p>
    <w:p w:rsidR="004034B8" w:rsidRPr="001626FB" w:rsidRDefault="004034B8" w:rsidP="004034B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Time Served:</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Pr>
          <w:rFonts w:ascii="Times New Roman" w:hAnsi="Times New Roman"/>
          <w:sz w:val="24"/>
          <w:szCs w:val="24"/>
        </w:rPr>
        <w:t>Fall, 2014 to Present</w:t>
      </w:r>
    </w:p>
    <w:p w:rsidR="004034B8" w:rsidRDefault="004034B8" w:rsidP="004034B8">
      <w:pPr>
        <w:tabs>
          <w:tab w:val="right" w:pos="720"/>
          <w:tab w:val="left" w:pos="960"/>
          <w:tab w:val="left" w:pos="1440"/>
          <w:tab w:val="left" w:pos="1920"/>
          <w:tab w:val="left" w:pos="2400"/>
          <w:tab w:val="left" w:pos="2880"/>
          <w:tab w:val="left" w:pos="3480"/>
          <w:tab w:val="left" w:pos="7800"/>
        </w:tabs>
        <w:spacing w:line="240" w:lineRule="exact"/>
        <w:ind w:left="2400" w:hanging="2400"/>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Pr>
          <w:rFonts w:ascii="Times New Roman" w:hAnsi="Times New Roman"/>
          <w:b/>
          <w:i/>
          <w:color w:val="009900"/>
          <w:sz w:val="24"/>
          <w:szCs w:val="24"/>
        </w:rPr>
        <w:tab/>
      </w:r>
      <w:r>
        <w:rPr>
          <w:rFonts w:ascii="Times New Roman" w:hAnsi="Times New Roman"/>
          <w:b/>
          <w:i/>
          <w:color w:val="009900"/>
          <w:sz w:val="24"/>
          <w:szCs w:val="24"/>
        </w:rPr>
        <w:tab/>
      </w:r>
      <w:r>
        <w:rPr>
          <w:rFonts w:ascii="Times New Roman" w:hAnsi="Times New Roman"/>
          <w:sz w:val="24"/>
          <w:szCs w:val="24"/>
        </w:rPr>
        <w:t>Coordinate all Division activities, call meetings at scheduled time, develop agendas, and insure meeting minutes document all Division business.  I also assist Faculty with textbook ordering, student disputes, and load allocations.  I sign all Faculty Load Sheets for faculty in my Division.</w:t>
      </w:r>
    </w:p>
    <w:p w:rsidR="004034B8" w:rsidRDefault="004034B8" w:rsidP="004034B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p>
    <w:p w:rsidR="004034B8" w:rsidRPr="001626FB" w:rsidRDefault="004034B8" w:rsidP="004034B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 xml:space="preserve">University of Guam, </w:t>
      </w:r>
      <w:proofErr w:type="spellStart"/>
      <w:r w:rsidRPr="001626FB">
        <w:rPr>
          <w:rFonts w:ascii="Times New Roman" w:hAnsi="Times New Roman"/>
          <w:sz w:val="24"/>
          <w:szCs w:val="24"/>
        </w:rPr>
        <w:t>Mangilao</w:t>
      </w:r>
      <w:proofErr w:type="spellEnd"/>
      <w:r w:rsidRPr="001626FB">
        <w:rPr>
          <w:rFonts w:ascii="Times New Roman" w:hAnsi="Times New Roman"/>
          <w:sz w:val="24"/>
          <w:szCs w:val="24"/>
        </w:rPr>
        <w:t>, Guam</w:t>
      </w:r>
    </w:p>
    <w:p w:rsidR="004034B8" w:rsidRPr="001626FB" w:rsidRDefault="004034B8" w:rsidP="004034B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Leadership Position:</w:t>
      </w:r>
      <w:r w:rsidRPr="001626FB">
        <w:rPr>
          <w:rFonts w:ascii="Times New Roman" w:hAnsi="Times New Roman"/>
          <w:b/>
          <w:i/>
          <w:color w:val="009900"/>
          <w:sz w:val="24"/>
          <w:szCs w:val="24"/>
        </w:rPr>
        <w:tab/>
      </w:r>
      <w:r>
        <w:rPr>
          <w:rFonts w:ascii="Times New Roman" w:hAnsi="Times New Roman"/>
          <w:b/>
          <w:sz w:val="24"/>
          <w:szCs w:val="24"/>
        </w:rPr>
        <w:t>Chairperson, SOE Graduate Faculty Committee</w:t>
      </w:r>
    </w:p>
    <w:p w:rsidR="004034B8" w:rsidRPr="001626FB" w:rsidRDefault="004034B8" w:rsidP="004034B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Time Served:</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Pr>
          <w:rFonts w:ascii="Times New Roman" w:hAnsi="Times New Roman"/>
          <w:sz w:val="24"/>
          <w:szCs w:val="24"/>
        </w:rPr>
        <w:t>Fall, 2014 to Present</w:t>
      </w:r>
    </w:p>
    <w:p w:rsidR="004034B8" w:rsidRDefault="004034B8" w:rsidP="004034B8">
      <w:pPr>
        <w:tabs>
          <w:tab w:val="right" w:pos="720"/>
          <w:tab w:val="left" w:pos="960"/>
          <w:tab w:val="left" w:pos="1440"/>
          <w:tab w:val="left" w:pos="1920"/>
          <w:tab w:val="left" w:pos="2400"/>
          <w:tab w:val="left" w:pos="2880"/>
          <w:tab w:val="left" w:pos="3480"/>
          <w:tab w:val="left" w:pos="7800"/>
        </w:tabs>
        <w:spacing w:line="240" w:lineRule="exact"/>
        <w:ind w:left="2400" w:hanging="2400"/>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Pr>
          <w:rFonts w:ascii="Times New Roman" w:hAnsi="Times New Roman"/>
          <w:b/>
          <w:i/>
          <w:color w:val="009900"/>
          <w:sz w:val="24"/>
          <w:szCs w:val="24"/>
        </w:rPr>
        <w:t xml:space="preserve"> </w:t>
      </w:r>
      <w:r>
        <w:rPr>
          <w:rFonts w:ascii="Times New Roman" w:hAnsi="Times New Roman"/>
          <w:b/>
          <w:i/>
          <w:color w:val="009900"/>
          <w:sz w:val="24"/>
          <w:szCs w:val="24"/>
        </w:rPr>
        <w:tab/>
      </w:r>
      <w:r>
        <w:rPr>
          <w:rFonts w:ascii="Times New Roman" w:hAnsi="Times New Roman"/>
          <w:sz w:val="24"/>
          <w:szCs w:val="24"/>
        </w:rPr>
        <w:t>Coordinate all Graduate Program and Faculty activities, call meetings at scheduled time, develop agendas, and insure meeting minutes document all committee business.  I am responsible for the M.Ed. Program Review document that is currently overdue to the UOG Administration.</w:t>
      </w:r>
    </w:p>
    <w:p w:rsidR="004034B8" w:rsidRDefault="004034B8" w:rsidP="004034B8">
      <w:pPr>
        <w:tabs>
          <w:tab w:val="right" w:pos="720"/>
          <w:tab w:val="left" w:pos="960"/>
          <w:tab w:val="left" w:pos="1440"/>
          <w:tab w:val="left" w:pos="1920"/>
          <w:tab w:val="left" w:pos="2400"/>
          <w:tab w:val="left" w:pos="2880"/>
          <w:tab w:val="left" w:pos="3480"/>
          <w:tab w:val="left" w:pos="7800"/>
        </w:tabs>
        <w:spacing w:line="240" w:lineRule="exact"/>
        <w:ind w:left="2400" w:hanging="2400"/>
        <w:rPr>
          <w:rFonts w:ascii="Times New Roman" w:hAnsi="Times New Roman"/>
          <w:sz w:val="24"/>
          <w:szCs w:val="24"/>
        </w:rPr>
      </w:pPr>
    </w:p>
    <w:p w:rsidR="004034B8" w:rsidRDefault="004034B8" w:rsidP="004034B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p>
    <w:p w:rsidR="004034B8" w:rsidRPr="001626FB" w:rsidRDefault="004034B8" w:rsidP="004034B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 xml:space="preserve">University of Guam, </w:t>
      </w:r>
      <w:proofErr w:type="spellStart"/>
      <w:r w:rsidRPr="001626FB">
        <w:rPr>
          <w:rFonts w:ascii="Times New Roman" w:hAnsi="Times New Roman"/>
          <w:sz w:val="24"/>
          <w:szCs w:val="24"/>
        </w:rPr>
        <w:t>Mangilao</w:t>
      </w:r>
      <w:proofErr w:type="spellEnd"/>
      <w:r w:rsidRPr="001626FB">
        <w:rPr>
          <w:rFonts w:ascii="Times New Roman" w:hAnsi="Times New Roman"/>
          <w:sz w:val="24"/>
          <w:szCs w:val="24"/>
        </w:rPr>
        <w:t>, Guam</w:t>
      </w:r>
    </w:p>
    <w:p w:rsidR="004034B8" w:rsidRPr="001626FB" w:rsidRDefault="004034B8" w:rsidP="004034B8">
      <w:pPr>
        <w:tabs>
          <w:tab w:val="right" w:pos="720"/>
          <w:tab w:val="left" w:pos="960"/>
          <w:tab w:val="left" w:pos="1440"/>
          <w:tab w:val="left" w:pos="1920"/>
          <w:tab w:val="left" w:pos="2400"/>
          <w:tab w:val="left" w:pos="2880"/>
          <w:tab w:val="left" w:pos="3480"/>
          <w:tab w:val="left" w:pos="7800"/>
        </w:tabs>
        <w:spacing w:line="240" w:lineRule="exact"/>
        <w:ind w:left="2400" w:hanging="2400"/>
        <w:rPr>
          <w:rFonts w:ascii="Times New Roman" w:hAnsi="Times New Roman"/>
          <w:sz w:val="24"/>
          <w:szCs w:val="24"/>
        </w:rPr>
      </w:pPr>
      <w:r w:rsidRPr="001626FB">
        <w:rPr>
          <w:rFonts w:ascii="Times New Roman" w:hAnsi="Times New Roman"/>
          <w:b/>
          <w:i/>
          <w:color w:val="009900"/>
          <w:sz w:val="24"/>
          <w:szCs w:val="24"/>
        </w:rPr>
        <w:t>Leadership Position:</w:t>
      </w:r>
      <w:r w:rsidRPr="001626FB">
        <w:rPr>
          <w:rFonts w:ascii="Times New Roman" w:hAnsi="Times New Roman"/>
          <w:b/>
          <w:i/>
          <w:color w:val="009900"/>
          <w:sz w:val="24"/>
          <w:szCs w:val="24"/>
        </w:rPr>
        <w:tab/>
      </w:r>
      <w:r>
        <w:rPr>
          <w:rFonts w:ascii="Times New Roman" w:hAnsi="Times New Roman"/>
          <w:b/>
          <w:sz w:val="24"/>
          <w:szCs w:val="24"/>
        </w:rPr>
        <w:t>Chairperson, Special Education Graduate Program</w:t>
      </w:r>
    </w:p>
    <w:p w:rsidR="004034B8" w:rsidRPr="001626FB" w:rsidRDefault="004034B8" w:rsidP="004034B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Time Served:</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Pr>
          <w:rFonts w:ascii="Times New Roman" w:hAnsi="Times New Roman"/>
          <w:sz w:val="24"/>
          <w:szCs w:val="24"/>
        </w:rPr>
        <w:t>Fall, 2014 to Present</w:t>
      </w:r>
    </w:p>
    <w:p w:rsidR="004034B8" w:rsidRPr="004034B8" w:rsidRDefault="004034B8" w:rsidP="004034B8">
      <w:pPr>
        <w:tabs>
          <w:tab w:val="right" w:pos="720"/>
          <w:tab w:val="left" w:pos="960"/>
          <w:tab w:val="left" w:pos="1440"/>
          <w:tab w:val="left" w:pos="1920"/>
          <w:tab w:val="left" w:pos="2400"/>
          <w:tab w:val="left" w:pos="2880"/>
          <w:tab w:val="left" w:pos="3480"/>
          <w:tab w:val="left" w:pos="7800"/>
        </w:tabs>
        <w:spacing w:line="240" w:lineRule="exact"/>
        <w:ind w:left="2400" w:hanging="2400"/>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Pr>
          <w:rFonts w:ascii="Times New Roman" w:hAnsi="Times New Roman"/>
          <w:b/>
          <w:i/>
          <w:color w:val="009900"/>
          <w:sz w:val="24"/>
          <w:szCs w:val="24"/>
        </w:rPr>
        <w:tab/>
      </w:r>
      <w:r>
        <w:rPr>
          <w:rFonts w:ascii="Times New Roman" w:hAnsi="Times New Roman"/>
          <w:b/>
          <w:i/>
          <w:color w:val="009900"/>
          <w:sz w:val="24"/>
          <w:szCs w:val="24"/>
        </w:rPr>
        <w:tab/>
      </w:r>
      <w:r>
        <w:rPr>
          <w:rFonts w:ascii="Times New Roman" w:hAnsi="Times New Roman"/>
          <w:sz w:val="24"/>
          <w:szCs w:val="24"/>
        </w:rPr>
        <w:t xml:space="preserve">Coordinate all program </w:t>
      </w:r>
      <w:proofErr w:type="gramStart"/>
      <w:r>
        <w:rPr>
          <w:rFonts w:ascii="Times New Roman" w:hAnsi="Times New Roman"/>
          <w:sz w:val="24"/>
          <w:szCs w:val="24"/>
        </w:rPr>
        <w:t>activities,</w:t>
      </w:r>
      <w:proofErr w:type="gramEnd"/>
      <w:r>
        <w:rPr>
          <w:rFonts w:ascii="Times New Roman" w:hAnsi="Times New Roman"/>
          <w:sz w:val="24"/>
          <w:szCs w:val="24"/>
        </w:rPr>
        <w:t xml:space="preserve"> collaborate with program faculty on all matters regarding the program’s accreditation with CEC/NCATE (now CAEP) and the G2G transition that the program must comply with.</w:t>
      </w: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F37824" w:rsidRPr="001626FB" w:rsidRDefault="003D3008"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00F37824" w:rsidRPr="001626FB">
        <w:rPr>
          <w:rFonts w:ascii="Times New Roman" w:hAnsi="Times New Roman"/>
          <w:sz w:val="24"/>
          <w:szCs w:val="24"/>
        </w:rPr>
        <w:t xml:space="preserve">University of Guam, </w:t>
      </w:r>
      <w:proofErr w:type="spellStart"/>
      <w:r w:rsidR="00F37824" w:rsidRPr="001626FB">
        <w:rPr>
          <w:rFonts w:ascii="Times New Roman" w:hAnsi="Times New Roman"/>
          <w:sz w:val="24"/>
          <w:szCs w:val="24"/>
        </w:rPr>
        <w:t>Mangilao</w:t>
      </w:r>
      <w:proofErr w:type="spellEnd"/>
      <w:r w:rsidR="00F37824" w:rsidRPr="001626FB">
        <w:rPr>
          <w:rFonts w:ascii="Times New Roman" w:hAnsi="Times New Roman"/>
          <w:sz w:val="24"/>
          <w:szCs w:val="24"/>
        </w:rPr>
        <w:t>, Guam</w:t>
      </w:r>
    </w:p>
    <w:p w:rsidR="003D3008" w:rsidRPr="001626FB" w:rsidRDefault="003D3008"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Leadership Position:</w:t>
      </w:r>
      <w:r w:rsidR="00097EE7" w:rsidRPr="001626FB">
        <w:rPr>
          <w:rFonts w:ascii="Times New Roman" w:hAnsi="Times New Roman"/>
          <w:b/>
          <w:i/>
          <w:color w:val="009900"/>
          <w:sz w:val="24"/>
          <w:szCs w:val="24"/>
        </w:rPr>
        <w:tab/>
      </w:r>
      <w:r w:rsidR="00097EE7" w:rsidRPr="001626FB">
        <w:rPr>
          <w:rFonts w:ascii="Times New Roman" w:hAnsi="Times New Roman"/>
          <w:b/>
          <w:sz w:val="24"/>
          <w:szCs w:val="24"/>
        </w:rPr>
        <w:t>NCATE Coordinator</w:t>
      </w:r>
    </w:p>
    <w:p w:rsidR="003D3008" w:rsidRPr="001626FB" w:rsidRDefault="003D3008"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Time Served:</w:t>
      </w:r>
      <w:r w:rsidR="00097EE7" w:rsidRPr="001626FB">
        <w:rPr>
          <w:rFonts w:ascii="Times New Roman" w:hAnsi="Times New Roman"/>
          <w:b/>
          <w:i/>
          <w:color w:val="009900"/>
          <w:sz w:val="24"/>
          <w:szCs w:val="24"/>
        </w:rPr>
        <w:tab/>
      </w:r>
      <w:r w:rsidR="00097EE7" w:rsidRPr="001626FB">
        <w:rPr>
          <w:rFonts w:ascii="Times New Roman" w:hAnsi="Times New Roman"/>
          <w:b/>
          <w:i/>
          <w:color w:val="009900"/>
          <w:sz w:val="24"/>
          <w:szCs w:val="24"/>
        </w:rPr>
        <w:tab/>
      </w:r>
      <w:r w:rsidR="00097EE7" w:rsidRPr="001626FB">
        <w:rPr>
          <w:rFonts w:ascii="Times New Roman" w:hAnsi="Times New Roman"/>
          <w:b/>
          <w:i/>
          <w:color w:val="009900"/>
          <w:sz w:val="24"/>
          <w:szCs w:val="24"/>
        </w:rPr>
        <w:tab/>
      </w:r>
      <w:r w:rsidR="009368F8" w:rsidRPr="001626FB">
        <w:rPr>
          <w:rFonts w:ascii="Times New Roman" w:hAnsi="Times New Roman"/>
          <w:sz w:val="24"/>
          <w:szCs w:val="24"/>
        </w:rPr>
        <w:t>Fall, 2010</w:t>
      </w:r>
      <w:r w:rsidR="00184916" w:rsidRPr="001626FB">
        <w:rPr>
          <w:rFonts w:ascii="Times New Roman" w:hAnsi="Times New Roman"/>
          <w:sz w:val="24"/>
          <w:szCs w:val="24"/>
        </w:rPr>
        <w:t xml:space="preserve"> to </w:t>
      </w:r>
      <w:proofErr w:type="gramStart"/>
      <w:r w:rsidR="00184916" w:rsidRPr="001626FB">
        <w:rPr>
          <w:rFonts w:ascii="Times New Roman" w:hAnsi="Times New Roman"/>
          <w:sz w:val="24"/>
          <w:szCs w:val="24"/>
        </w:rPr>
        <w:t>Spring</w:t>
      </w:r>
      <w:proofErr w:type="gramEnd"/>
      <w:r w:rsidR="00184916" w:rsidRPr="001626FB">
        <w:rPr>
          <w:rFonts w:ascii="Times New Roman" w:hAnsi="Times New Roman"/>
          <w:sz w:val="24"/>
          <w:szCs w:val="24"/>
        </w:rPr>
        <w:t>, 2011</w:t>
      </w:r>
    </w:p>
    <w:p w:rsidR="00865C7B" w:rsidRDefault="003D3008" w:rsidP="00865C7B">
      <w:pPr>
        <w:tabs>
          <w:tab w:val="right" w:pos="720"/>
          <w:tab w:val="left" w:pos="960"/>
          <w:tab w:val="left" w:pos="1440"/>
          <w:tab w:val="left" w:pos="1920"/>
          <w:tab w:val="left" w:pos="2400"/>
          <w:tab w:val="left" w:pos="2880"/>
          <w:tab w:val="left" w:pos="3480"/>
          <w:tab w:val="left" w:pos="7800"/>
        </w:tabs>
        <w:spacing w:line="240" w:lineRule="exact"/>
        <w:ind w:left="2400" w:hanging="2400"/>
        <w:rPr>
          <w:rFonts w:ascii="Times New Roman" w:hAnsi="Times New Roman"/>
          <w:sz w:val="24"/>
          <w:szCs w:val="24"/>
        </w:rPr>
      </w:pPr>
      <w:r w:rsidRPr="001626FB">
        <w:rPr>
          <w:rFonts w:ascii="Times New Roman" w:hAnsi="Times New Roman"/>
          <w:b/>
          <w:i/>
          <w:color w:val="009900"/>
          <w:sz w:val="24"/>
          <w:szCs w:val="24"/>
        </w:rPr>
        <w:t>Duties:</w:t>
      </w:r>
      <w:r w:rsidR="00184916" w:rsidRPr="001626FB">
        <w:rPr>
          <w:rFonts w:ascii="Times New Roman" w:hAnsi="Times New Roman"/>
          <w:b/>
          <w:i/>
          <w:color w:val="009900"/>
          <w:sz w:val="24"/>
          <w:szCs w:val="24"/>
        </w:rPr>
        <w:tab/>
      </w:r>
      <w:r w:rsidR="00184916" w:rsidRPr="001626FB">
        <w:rPr>
          <w:rFonts w:ascii="Times New Roman" w:hAnsi="Times New Roman"/>
          <w:b/>
          <w:i/>
          <w:color w:val="009900"/>
          <w:sz w:val="24"/>
          <w:szCs w:val="24"/>
        </w:rPr>
        <w:tab/>
      </w:r>
      <w:r w:rsidR="00184916" w:rsidRPr="001626FB">
        <w:rPr>
          <w:rFonts w:ascii="Times New Roman" w:hAnsi="Times New Roman"/>
          <w:b/>
          <w:i/>
          <w:color w:val="009900"/>
          <w:sz w:val="24"/>
          <w:szCs w:val="24"/>
        </w:rPr>
        <w:tab/>
      </w:r>
      <w:r w:rsidR="00184916" w:rsidRPr="001626FB">
        <w:rPr>
          <w:rFonts w:ascii="Times New Roman" w:hAnsi="Times New Roman"/>
          <w:b/>
          <w:i/>
          <w:color w:val="009900"/>
          <w:sz w:val="24"/>
          <w:szCs w:val="24"/>
        </w:rPr>
        <w:tab/>
      </w:r>
      <w:r w:rsidR="00184916" w:rsidRPr="001626FB">
        <w:rPr>
          <w:rFonts w:ascii="Times New Roman" w:hAnsi="Times New Roman"/>
          <w:sz w:val="24"/>
          <w:szCs w:val="24"/>
        </w:rPr>
        <w:t>Coordinated all NCATE meetings, pres</w:t>
      </w:r>
      <w:r w:rsidR="00865C7B">
        <w:rPr>
          <w:rFonts w:ascii="Times New Roman" w:hAnsi="Times New Roman"/>
          <w:sz w:val="24"/>
          <w:szCs w:val="24"/>
        </w:rPr>
        <w:t>entations, and on-site/off-site</w:t>
      </w:r>
    </w:p>
    <w:p w:rsidR="00865C7B" w:rsidRDefault="004034B8" w:rsidP="004034B8">
      <w:pPr>
        <w:tabs>
          <w:tab w:val="right" w:pos="720"/>
          <w:tab w:val="left" w:pos="960"/>
          <w:tab w:val="left" w:pos="1440"/>
          <w:tab w:val="left" w:pos="1920"/>
          <w:tab w:val="left" w:pos="2400"/>
          <w:tab w:val="left" w:pos="2880"/>
          <w:tab w:val="left" w:pos="3480"/>
          <w:tab w:val="left" w:pos="7800"/>
        </w:tabs>
        <w:spacing w:line="240" w:lineRule="exact"/>
        <w:ind w:left="2400" w:hanging="2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184916" w:rsidRPr="001626FB">
        <w:rPr>
          <w:rFonts w:ascii="Times New Roman" w:hAnsi="Times New Roman"/>
          <w:sz w:val="24"/>
          <w:szCs w:val="24"/>
        </w:rPr>
        <w:t>reviews</w:t>
      </w:r>
      <w:proofErr w:type="gramEnd"/>
      <w:r w:rsidR="00184916" w:rsidRPr="001626FB">
        <w:rPr>
          <w:rFonts w:ascii="Times New Roman" w:hAnsi="Times New Roman"/>
          <w:sz w:val="24"/>
          <w:szCs w:val="24"/>
        </w:rPr>
        <w:t>,</w:t>
      </w:r>
      <w:r w:rsidR="00865C7B">
        <w:rPr>
          <w:rFonts w:ascii="Times New Roman" w:hAnsi="Times New Roman"/>
          <w:sz w:val="24"/>
          <w:szCs w:val="24"/>
        </w:rPr>
        <w:t xml:space="preserve"> </w:t>
      </w:r>
      <w:r w:rsidR="00184916" w:rsidRPr="001626FB">
        <w:rPr>
          <w:rFonts w:ascii="Times New Roman" w:hAnsi="Times New Roman"/>
          <w:sz w:val="24"/>
          <w:szCs w:val="24"/>
        </w:rPr>
        <w:t>institutional reports, and assisted/supported program coord</w:t>
      </w:r>
      <w:r w:rsidR="00865C7B">
        <w:rPr>
          <w:rFonts w:ascii="Times New Roman" w:hAnsi="Times New Roman"/>
          <w:sz w:val="24"/>
          <w:szCs w:val="24"/>
        </w:rPr>
        <w:t>inators with their SPA reports,</w:t>
      </w:r>
      <w:r>
        <w:rPr>
          <w:rFonts w:ascii="Times New Roman" w:hAnsi="Times New Roman"/>
          <w:sz w:val="24"/>
          <w:szCs w:val="24"/>
        </w:rPr>
        <w:t xml:space="preserve"> </w:t>
      </w:r>
      <w:r w:rsidR="00184916" w:rsidRPr="001626FB">
        <w:rPr>
          <w:rFonts w:ascii="Times New Roman" w:hAnsi="Times New Roman"/>
          <w:sz w:val="24"/>
          <w:szCs w:val="24"/>
        </w:rPr>
        <w:t>in preparation for</w:t>
      </w:r>
      <w:r w:rsidR="00865C7B">
        <w:rPr>
          <w:rFonts w:ascii="Times New Roman" w:hAnsi="Times New Roman"/>
          <w:sz w:val="24"/>
          <w:szCs w:val="24"/>
        </w:rPr>
        <w:t xml:space="preserve"> </w:t>
      </w:r>
      <w:r w:rsidR="00184916" w:rsidRPr="001626FB">
        <w:rPr>
          <w:rFonts w:ascii="Times New Roman" w:hAnsi="Times New Roman"/>
          <w:sz w:val="24"/>
          <w:szCs w:val="24"/>
        </w:rPr>
        <w:t>the Fall, 2012 NCATE follow-up site visit.  Wo</w:t>
      </w:r>
      <w:r>
        <w:rPr>
          <w:rFonts w:ascii="Times New Roman" w:hAnsi="Times New Roman"/>
          <w:sz w:val="24"/>
          <w:szCs w:val="24"/>
        </w:rPr>
        <w:t xml:space="preserve">rked very closely with the Dean </w:t>
      </w:r>
      <w:r w:rsidR="00184916" w:rsidRPr="001626FB">
        <w:rPr>
          <w:rFonts w:ascii="Times New Roman" w:hAnsi="Times New Roman"/>
          <w:sz w:val="24"/>
          <w:szCs w:val="24"/>
        </w:rPr>
        <w:t>Elizabeth Hawthorne to get</w:t>
      </w:r>
      <w:r>
        <w:rPr>
          <w:rFonts w:ascii="Times New Roman" w:hAnsi="Times New Roman"/>
          <w:sz w:val="24"/>
          <w:szCs w:val="24"/>
        </w:rPr>
        <w:t xml:space="preserve"> </w:t>
      </w:r>
      <w:r w:rsidR="00184916" w:rsidRPr="001626FB">
        <w:rPr>
          <w:rFonts w:ascii="Times New Roman" w:hAnsi="Times New Roman"/>
          <w:sz w:val="24"/>
          <w:szCs w:val="24"/>
        </w:rPr>
        <w:t>SOE ready, particularly the assessme</w:t>
      </w:r>
      <w:r w:rsidR="00865C7B">
        <w:rPr>
          <w:rFonts w:ascii="Times New Roman" w:hAnsi="Times New Roman"/>
          <w:sz w:val="24"/>
          <w:szCs w:val="24"/>
        </w:rPr>
        <w:t>nt standard and its link to the</w:t>
      </w:r>
    </w:p>
    <w:p w:rsidR="003D3008" w:rsidRPr="001626FB" w:rsidRDefault="004034B8" w:rsidP="00865C7B">
      <w:pPr>
        <w:tabs>
          <w:tab w:val="right" w:pos="720"/>
          <w:tab w:val="left" w:pos="960"/>
          <w:tab w:val="left" w:pos="1440"/>
          <w:tab w:val="left" w:pos="1920"/>
          <w:tab w:val="left" w:pos="2400"/>
          <w:tab w:val="left" w:pos="2880"/>
          <w:tab w:val="left" w:pos="3480"/>
          <w:tab w:val="left" w:pos="7800"/>
        </w:tabs>
        <w:spacing w:line="240" w:lineRule="exact"/>
        <w:ind w:left="2400" w:hanging="2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proofErr w:type="gramStart"/>
      <w:r w:rsidR="00184916" w:rsidRPr="001626FB">
        <w:rPr>
          <w:rFonts w:ascii="Times New Roman" w:hAnsi="Times New Roman"/>
          <w:sz w:val="24"/>
          <w:szCs w:val="24"/>
        </w:rPr>
        <w:t>LiveText</w:t>
      </w:r>
      <w:proofErr w:type="spellEnd"/>
      <w:r w:rsidR="00184916" w:rsidRPr="001626FB">
        <w:rPr>
          <w:rFonts w:ascii="Times New Roman" w:hAnsi="Times New Roman"/>
          <w:sz w:val="24"/>
          <w:szCs w:val="24"/>
        </w:rPr>
        <w:t xml:space="preserve"> database and reporting system,</w:t>
      </w:r>
      <w:r w:rsidR="00865C7B">
        <w:rPr>
          <w:rFonts w:ascii="Times New Roman" w:hAnsi="Times New Roman"/>
          <w:sz w:val="24"/>
          <w:szCs w:val="24"/>
        </w:rPr>
        <w:t xml:space="preserve"> </w:t>
      </w:r>
      <w:r w:rsidR="00184916" w:rsidRPr="001626FB">
        <w:rPr>
          <w:rFonts w:ascii="Times New Roman" w:hAnsi="Times New Roman"/>
          <w:sz w:val="24"/>
          <w:szCs w:val="24"/>
        </w:rPr>
        <w:t>in place and fully operational.</w:t>
      </w:r>
      <w:proofErr w:type="gramEnd"/>
    </w:p>
    <w:p w:rsidR="00184916" w:rsidRPr="001626FB" w:rsidRDefault="00184916" w:rsidP="00184916">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p>
    <w:p w:rsidR="00184916" w:rsidRPr="001626FB" w:rsidRDefault="00184916" w:rsidP="00184916">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 xml:space="preserve">University of Guam, </w:t>
      </w:r>
      <w:proofErr w:type="spellStart"/>
      <w:r w:rsidRPr="001626FB">
        <w:rPr>
          <w:rFonts w:ascii="Times New Roman" w:hAnsi="Times New Roman"/>
          <w:sz w:val="24"/>
          <w:szCs w:val="24"/>
        </w:rPr>
        <w:t>Mangilao</w:t>
      </w:r>
      <w:proofErr w:type="spellEnd"/>
      <w:r w:rsidRPr="001626FB">
        <w:rPr>
          <w:rFonts w:ascii="Times New Roman" w:hAnsi="Times New Roman"/>
          <w:sz w:val="24"/>
          <w:szCs w:val="24"/>
        </w:rPr>
        <w:t>, Guam</w:t>
      </w:r>
    </w:p>
    <w:p w:rsidR="00184916" w:rsidRPr="001626FB" w:rsidRDefault="00184916" w:rsidP="00184916">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i/>
          <w:color w:val="009900"/>
          <w:sz w:val="24"/>
          <w:szCs w:val="24"/>
        </w:rPr>
        <w:t>Leadership Position:</w:t>
      </w:r>
      <w:r w:rsidRPr="001626FB">
        <w:rPr>
          <w:rFonts w:ascii="Times New Roman" w:hAnsi="Times New Roman"/>
          <w:b/>
          <w:i/>
          <w:color w:val="009900"/>
          <w:sz w:val="24"/>
          <w:szCs w:val="24"/>
        </w:rPr>
        <w:tab/>
      </w:r>
      <w:r w:rsidRPr="001626FB">
        <w:rPr>
          <w:rFonts w:ascii="Times New Roman" w:hAnsi="Times New Roman"/>
          <w:b/>
          <w:sz w:val="24"/>
          <w:szCs w:val="24"/>
        </w:rPr>
        <w:t>F</w:t>
      </w:r>
      <w:r w:rsidR="00A3272F" w:rsidRPr="001626FB">
        <w:rPr>
          <w:rFonts w:ascii="Times New Roman" w:hAnsi="Times New Roman"/>
          <w:b/>
          <w:sz w:val="24"/>
          <w:szCs w:val="24"/>
        </w:rPr>
        <w:t xml:space="preserve">ERHS Division Representative, </w:t>
      </w:r>
      <w:r w:rsidRPr="001626FB">
        <w:rPr>
          <w:rFonts w:ascii="Times New Roman" w:hAnsi="Times New Roman"/>
          <w:b/>
          <w:sz w:val="24"/>
          <w:szCs w:val="24"/>
        </w:rPr>
        <w:t>SOE Academic Affairs Committee</w:t>
      </w:r>
    </w:p>
    <w:p w:rsidR="00184916" w:rsidRPr="001626FB" w:rsidRDefault="00184916" w:rsidP="00184916">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r w:rsidRPr="001626FB">
        <w:rPr>
          <w:rFonts w:ascii="Times New Roman" w:hAnsi="Times New Roman"/>
          <w:b/>
          <w:i/>
          <w:color w:val="009900"/>
          <w:sz w:val="24"/>
          <w:szCs w:val="24"/>
        </w:rPr>
        <w:t>Time Served:</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 xml:space="preserve">Fall, 2010 to </w:t>
      </w:r>
      <w:proofErr w:type="gramStart"/>
      <w:r w:rsidRPr="001626FB">
        <w:rPr>
          <w:rFonts w:ascii="Times New Roman" w:hAnsi="Times New Roman"/>
          <w:sz w:val="24"/>
          <w:szCs w:val="24"/>
        </w:rPr>
        <w:t>Spring</w:t>
      </w:r>
      <w:proofErr w:type="gramEnd"/>
      <w:r w:rsidRPr="001626FB">
        <w:rPr>
          <w:rFonts w:ascii="Times New Roman" w:hAnsi="Times New Roman"/>
          <w:sz w:val="24"/>
          <w:szCs w:val="24"/>
        </w:rPr>
        <w:t>, 2011</w:t>
      </w:r>
    </w:p>
    <w:p w:rsidR="00184916" w:rsidRPr="001626FB" w:rsidRDefault="00184916" w:rsidP="004034B8">
      <w:pPr>
        <w:tabs>
          <w:tab w:val="right" w:pos="720"/>
          <w:tab w:val="left" w:pos="960"/>
          <w:tab w:val="left" w:pos="1440"/>
          <w:tab w:val="left" w:pos="1920"/>
          <w:tab w:val="left" w:pos="2400"/>
          <w:tab w:val="left" w:pos="2880"/>
          <w:tab w:val="left" w:pos="3480"/>
          <w:tab w:val="left" w:pos="7800"/>
        </w:tabs>
        <w:spacing w:line="240" w:lineRule="exact"/>
        <w:ind w:left="2400" w:hanging="2400"/>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Represented the FERHS Division at all SOE-AAC Meetings</w:t>
      </w:r>
      <w:r w:rsidR="009368F8" w:rsidRPr="001626FB">
        <w:rPr>
          <w:rFonts w:ascii="Times New Roman" w:hAnsi="Times New Roman"/>
          <w:sz w:val="24"/>
          <w:szCs w:val="24"/>
        </w:rPr>
        <w:t xml:space="preserve"> and kept the Division informed AAC agendas and actions.</w:t>
      </w:r>
    </w:p>
    <w:p w:rsidR="00184916" w:rsidRPr="001626FB" w:rsidRDefault="00184916"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i/>
          <w:color w:val="009900"/>
          <w:sz w:val="24"/>
          <w:szCs w:val="24"/>
        </w:rPr>
      </w:pPr>
    </w:p>
    <w:p w:rsidR="00097EE7" w:rsidRPr="001626FB" w:rsidRDefault="00097EE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 xml:space="preserve">University of Guam, </w:t>
      </w:r>
      <w:proofErr w:type="spellStart"/>
      <w:r w:rsidRPr="001626FB">
        <w:rPr>
          <w:rFonts w:ascii="Times New Roman" w:hAnsi="Times New Roman"/>
          <w:sz w:val="24"/>
          <w:szCs w:val="24"/>
        </w:rPr>
        <w:t>Mangilao</w:t>
      </w:r>
      <w:proofErr w:type="spellEnd"/>
      <w:r w:rsidRPr="001626FB">
        <w:rPr>
          <w:rFonts w:ascii="Times New Roman" w:hAnsi="Times New Roman"/>
          <w:sz w:val="24"/>
          <w:szCs w:val="24"/>
        </w:rPr>
        <w:t>, Guam</w:t>
      </w:r>
    </w:p>
    <w:p w:rsidR="00097EE7" w:rsidRPr="001626FB" w:rsidRDefault="00097EE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i/>
          <w:color w:val="009900"/>
          <w:sz w:val="24"/>
          <w:szCs w:val="24"/>
        </w:rPr>
        <w:t>Leadership Position:</w:t>
      </w:r>
      <w:r w:rsidR="00184916" w:rsidRPr="001626FB">
        <w:rPr>
          <w:rFonts w:ascii="Times New Roman" w:hAnsi="Times New Roman"/>
          <w:b/>
          <w:i/>
          <w:color w:val="009900"/>
          <w:sz w:val="24"/>
          <w:szCs w:val="24"/>
        </w:rPr>
        <w:tab/>
      </w:r>
      <w:r w:rsidR="00184916" w:rsidRPr="001626FB">
        <w:rPr>
          <w:rFonts w:ascii="Times New Roman" w:hAnsi="Times New Roman"/>
          <w:b/>
          <w:sz w:val="24"/>
          <w:szCs w:val="24"/>
        </w:rPr>
        <w:t>Acting Chairperson, SOE Assessment Committee</w:t>
      </w:r>
    </w:p>
    <w:p w:rsidR="00097EE7" w:rsidRPr="001626FB" w:rsidRDefault="00097EE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r w:rsidRPr="001626FB">
        <w:rPr>
          <w:rFonts w:ascii="Times New Roman" w:hAnsi="Times New Roman"/>
          <w:b/>
          <w:i/>
          <w:color w:val="009900"/>
          <w:sz w:val="24"/>
          <w:szCs w:val="24"/>
        </w:rPr>
        <w:t>Time Served:</w:t>
      </w:r>
      <w:r w:rsidR="00184916" w:rsidRPr="001626FB">
        <w:rPr>
          <w:rFonts w:ascii="Times New Roman" w:hAnsi="Times New Roman"/>
          <w:b/>
          <w:i/>
          <w:color w:val="009900"/>
          <w:sz w:val="24"/>
          <w:szCs w:val="24"/>
        </w:rPr>
        <w:tab/>
      </w:r>
      <w:r w:rsidR="00184916" w:rsidRPr="001626FB">
        <w:rPr>
          <w:rFonts w:ascii="Times New Roman" w:hAnsi="Times New Roman"/>
          <w:b/>
          <w:i/>
          <w:color w:val="009900"/>
          <w:sz w:val="24"/>
          <w:szCs w:val="24"/>
        </w:rPr>
        <w:tab/>
      </w:r>
      <w:r w:rsidR="00184916" w:rsidRPr="001626FB">
        <w:rPr>
          <w:rFonts w:ascii="Times New Roman" w:hAnsi="Times New Roman"/>
          <w:b/>
          <w:i/>
          <w:color w:val="009900"/>
          <w:sz w:val="24"/>
          <w:szCs w:val="24"/>
        </w:rPr>
        <w:tab/>
      </w:r>
      <w:r w:rsidR="00184916" w:rsidRPr="001626FB">
        <w:rPr>
          <w:rFonts w:ascii="Times New Roman" w:hAnsi="Times New Roman"/>
          <w:sz w:val="24"/>
          <w:szCs w:val="24"/>
        </w:rPr>
        <w:t xml:space="preserve">Fall, 2010 to </w:t>
      </w:r>
      <w:proofErr w:type="gramStart"/>
      <w:r w:rsidR="00184916" w:rsidRPr="001626FB">
        <w:rPr>
          <w:rFonts w:ascii="Times New Roman" w:hAnsi="Times New Roman"/>
          <w:sz w:val="24"/>
          <w:szCs w:val="24"/>
        </w:rPr>
        <w:t>Spring</w:t>
      </w:r>
      <w:proofErr w:type="gramEnd"/>
      <w:r w:rsidR="00184916" w:rsidRPr="001626FB">
        <w:rPr>
          <w:rFonts w:ascii="Times New Roman" w:hAnsi="Times New Roman"/>
          <w:sz w:val="24"/>
          <w:szCs w:val="24"/>
        </w:rPr>
        <w:t>, 2011</w:t>
      </w:r>
    </w:p>
    <w:p w:rsidR="00865C7B" w:rsidRDefault="00097EE7" w:rsidP="009368F8">
      <w:pPr>
        <w:tabs>
          <w:tab w:val="right" w:pos="720"/>
          <w:tab w:val="left" w:pos="960"/>
          <w:tab w:val="left" w:pos="1440"/>
          <w:tab w:val="left" w:pos="1920"/>
          <w:tab w:val="left" w:pos="2400"/>
          <w:tab w:val="left" w:pos="2880"/>
          <w:tab w:val="left" w:pos="3480"/>
          <w:tab w:val="left" w:pos="7800"/>
        </w:tabs>
        <w:spacing w:line="240" w:lineRule="exact"/>
        <w:ind w:left="1920" w:hanging="1920"/>
        <w:rPr>
          <w:rFonts w:ascii="Times New Roman" w:hAnsi="Times New Roman"/>
          <w:sz w:val="24"/>
          <w:szCs w:val="24"/>
        </w:rPr>
      </w:pPr>
      <w:r w:rsidRPr="001626FB">
        <w:rPr>
          <w:rFonts w:ascii="Times New Roman" w:hAnsi="Times New Roman"/>
          <w:b/>
          <w:i/>
          <w:color w:val="009900"/>
          <w:sz w:val="24"/>
          <w:szCs w:val="24"/>
        </w:rPr>
        <w:t>Duties:</w:t>
      </w:r>
      <w:r w:rsidR="00184916" w:rsidRPr="001626FB">
        <w:rPr>
          <w:rFonts w:ascii="Times New Roman" w:hAnsi="Times New Roman"/>
          <w:b/>
          <w:i/>
          <w:color w:val="009900"/>
          <w:sz w:val="24"/>
          <w:szCs w:val="24"/>
        </w:rPr>
        <w:tab/>
      </w:r>
      <w:r w:rsidR="00184916" w:rsidRPr="001626FB">
        <w:rPr>
          <w:rFonts w:ascii="Times New Roman" w:hAnsi="Times New Roman"/>
          <w:b/>
          <w:i/>
          <w:color w:val="009900"/>
          <w:sz w:val="24"/>
          <w:szCs w:val="24"/>
        </w:rPr>
        <w:tab/>
      </w:r>
      <w:r w:rsidR="00184916" w:rsidRPr="001626FB">
        <w:rPr>
          <w:rFonts w:ascii="Times New Roman" w:hAnsi="Times New Roman"/>
          <w:b/>
          <w:i/>
          <w:color w:val="009900"/>
          <w:sz w:val="24"/>
          <w:szCs w:val="24"/>
        </w:rPr>
        <w:tab/>
      </w:r>
      <w:r w:rsidR="00184916" w:rsidRPr="001626FB">
        <w:rPr>
          <w:rFonts w:ascii="Times New Roman" w:hAnsi="Times New Roman"/>
          <w:b/>
          <w:i/>
          <w:color w:val="009900"/>
          <w:sz w:val="24"/>
          <w:szCs w:val="24"/>
        </w:rPr>
        <w:tab/>
      </w:r>
      <w:r w:rsidR="00184916" w:rsidRPr="001626FB">
        <w:rPr>
          <w:rFonts w:ascii="Times New Roman" w:hAnsi="Times New Roman"/>
          <w:sz w:val="24"/>
          <w:szCs w:val="24"/>
        </w:rPr>
        <w:t>Represented SOE at the UOG Asse</w:t>
      </w:r>
      <w:r w:rsidR="00865C7B">
        <w:rPr>
          <w:rFonts w:ascii="Times New Roman" w:hAnsi="Times New Roman"/>
          <w:sz w:val="24"/>
          <w:szCs w:val="24"/>
        </w:rPr>
        <w:t>ssment Committee; kept the Dean</w:t>
      </w:r>
    </w:p>
    <w:p w:rsidR="00097EE7" w:rsidRPr="001626FB" w:rsidRDefault="004034B8" w:rsidP="004034B8">
      <w:pPr>
        <w:tabs>
          <w:tab w:val="right" w:pos="720"/>
          <w:tab w:val="left" w:pos="960"/>
          <w:tab w:val="left" w:pos="1440"/>
          <w:tab w:val="left" w:pos="1920"/>
          <w:tab w:val="left" w:pos="2400"/>
          <w:tab w:val="left" w:pos="2880"/>
          <w:tab w:val="left" w:pos="3480"/>
          <w:tab w:val="left" w:pos="7800"/>
        </w:tabs>
        <w:spacing w:line="240" w:lineRule="exact"/>
        <w:ind w:left="2400" w:hanging="19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184916" w:rsidRPr="001626FB">
        <w:rPr>
          <w:rFonts w:ascii="Times New Roman" w:hAnsi="Times New Roman"/>
          <w:sz w:val="24"/>
          <w:szCs w:val="24"/>
        </w:rPr>
        <w:t>informed</w:t>
      </w:r>
      <w:proofErr w:type="gramEnd"/>
      <w:r w:rsidR="00184916" w:rsidRPr="001626FB">
        <w:rPr>
          <w:rFonts w:ascii="Times New Roman" w:hAnsi="Times New Roman"/>
          <w:sz w:val="24"/>
          <w:szCs w:val="24"/>
        </w:rPr>
        <w:t xml:space="preserve"> o</w:t>
      </w:r>
      <w:r w:rsidR="009368F8" w:rsidRPr="001626FB">
        <w:rPr>
          <w:rFonts w:ascii="Times New Roman" w:hAnsi="Times New Roman"/>
          <w:sz w:val="24"/>
          <w:szCs w:val="24"/>
        </w:rPr>
        <w:t>f</w:t>
      </w:r>
      <w:r w:rsidR="00865C7B">
        <w:rPr>
          <w:rFonts w:ascii="Times New Roman" w:hAnsi="Times New Roman"/>
          <w:sz w:val="24"/>
          <w:szCs w:val="24"/>
        </w:rPr>
        <w:t xml:space="preserve"> </w:t>
      </w:r>
      <w:r w:rsidR="00184916" w:rsidRPr="001626FB">
        <w:rPr>
          <w:rFonts w:ascii="Times New Roman" w:hAnsi="Times New Roman"/>
          <w:sz w:val="24"/>
          <w:szCs w:val="24"/>
        </w:rPr>
        <w:t>the university-wide assessment effort and the NCATE Standard #2 assessment</w:t>
      </w:r>
      <w:r>
        <w:rPr>
          <w:rFonts w:ascii="Times New Roman" w:hAnsi="Times New Roman"/>
          <w:sz w:val="24"/>
          <w:szCs w:val="24"/>
        </w:rPr>
        <w:t xml:space="preserve"> </w:t>
      </w:r>
      <w:r w:rsidR="00AF5860" w:rsidRPr="001626FB">
        <w:rPr>
          <w:rFonts w:ascii="Times New Roman" w:hAnsi="Times New Roman"/>
          <w:sz w:val="24"/>
          <w:szCs w:val="24"/>
        </w:rPr>
        <w:t xml:space="preserve">database within </w:t>
      </w:r>
      <w:proofErr w:type="spellStart"/>
      <w:r w:rsidR="00184916" w:rsidRPr="001626FB">
        <w:rPr>
          <w:rFonts w:ascii="Times New Roman" w:hAnsi="Times New Roman"/>
          <w:sz w:val="24"/>
          <w:szCs w:val="24"/>
        </w:rPr>
        <w:t>LiveText</w:t>
      </w:r>
      <w:proofErr w:type="spellEnd"/>
      <w:r w:rsidR="00865C7B">
        <w:rPr>
          <w:rFonts w:ascii="Times New Roman" w:hAnsi="Times New Roman"/>
          <w:sz w:val="24"/>
          <w:szCs w:val="24"/>
        </w:rPr>
        <w:t>.</w:t>
      </w:r>
    </w:p>
    <w:p w:rsidR="00697BAA" w:rsidRDefault="00697BAA" w:rsidP="00773B35">
      <w:pPr>
        <w:rPr>
          <w:rFonts w:ascii="Times New Roman" w:hAnsi="Times New Roman"/>
          <w:b/>
          <w:color w:val="009900"/>
          <w:sz w:val="24"/>
          <w:szCs w:val="24"/>
        </w:rPr>
      </w:pPr>
    </w:p>
    <w:p w:rsidR="004034B8" w:rsidRDefault="004034B8" w:rsidP="00773B35">
      <w:pPr>
        <w:rPr>
          <w:rFonts w:ascii="Times New Roman" w:hAnsi="Times New Roman"/>
          <w:b/>
          <w:color w:val="009900"/>
          <w:sz w:val="24"/>
          <w:szCs w:val="24"/>
        </w:rPr>
      </w:pPr>
    </w:p>
    <w:p w:rsidR="004034B8" w:rsidRDefault="004034B8" w:rsidP="00773B35">
      <w:pPr>
        <w:rPr>
          <w:rFonts w:ascii="Times New Roman" w:hAnsi="Times New Roman"/>
          <w:b/>
          <w:color w:val="009900"/>
          <w:sz w:val="24"/>
          <w:szCs w:val="24"/>
        </w:rPr>
      </w:pPr>
    </w:p>
    <w:p w:rsidR="004034B8" w:rsidRPr="001626FB" w:rsidRDefault="004034B8" w:rsidP="00773B35">
      <w:pPr>
        <w:rPr>
          <w:rFonts w:ascii="Times New Roman" w:hAnsi="Times New Roman"/>
          <w:b/>
          <w:color w:val="009900"/>
          <w:sz w:val="24"/>
          <w:szCs w:val="24"/>
        </w:rPr>
      </w:pPr>
    </w:p>
    <w:p w:rsidR="00897326" w:rsidRPr="001626FB" w:rsidRDefault="00897326"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r w:rsidRPr="001626FB">
        <w:rPr>
          <w:rFonts w:ascii="Times New Roman" w:hAnsi="Times New Roman"/>
          <w:b/>
          <w:i/>
          <w:color w:val="009900"/>
          <w:sz w:val="24"/>
          <w:szCs w:val="24"/>
        </w:rPr>
        <w:lastRenderedPageBreak/>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University of Guam</w:t>
      </w:r>
    </w:p>
    <w:p w:rsidR="00897326" w:rsidRPr="001626FB" w:rsidRDefault="00897326"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i/>
          <w:color w:val="008000"/>
          <w:sz w:val="24"/>
          <w:szCs w:val="24"/>
        </w:rPr>
        <w:t>Leadership</w:t>
      </w:r>
      <w:r w:rsidRPr="001626FB">
        <w:rPr>
          <w:rFonts w:ascii="Times New Roman" w:hAnsi="Times New Roman"/>
          <w:b/>
          <w:i/>
          <w:color w:val="009900"/>
          <w:sz w:val="24"/>
          <w:szCs w:val="24"/>
        </w:rPr>
        <w:t xml:space="preserve"> Position:</w:t>
      </w:r>
      <w:r w:rsidRPr="001626FB">
        <w:rPr>
          <w:rFonts w:ascii="Times New Roman" w:hAnsi="Times New Roman"/>
          <w:b/>
          <w:i/>
          <w:color w:val="009900"/>
          <w:sz w:val="24"/>
          <w:szCs w:val="24"/>
        </w:rPr>
        <w:tab/>
      </w:r>
      <w:r w:rsidRPr="001626FB">
        <w:rPr>
          <w:rFonts w:ascii="Times New Roman" w:hAnsi="Times New Roman"/>
          <w:b/>
          <w:sz w:val="24"/>
          <w:szCs w:val="24"/>
        </w:rPr>
        <w:t>Chair, Academic Committee for Graduate Programs (ACPG)</w:t>
      </w:r>
    </w:p>
    <w:p w:rsidR="00897326" w:rsidRPr="001626FB" w:rsidRDefault="00897326"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r w:rsidRPr="001626FB">
        <w:rPr>
          <w:rFonts w:ascii="Times New Roman" w:hAnsi="Times New Roman"/>
          <w:b/>
          <w:i/>
          <w:color w:val="009900"/>
          <w:sz w:val="24"/>
          <w:szCs w:val="24"/>
        </w:rPr>
        <w:t xml:space="preserve">Time Served:  </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August 2001-May, 2002</w:t>
      </w:r>
    </w:p>
    <w:p w:rsidR="00897326" w:rsidRPr="001626FB" w:rsidRDefault="00897326"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I Chaired the ACGP committee meetings, insured that committee actions were processed in a timely manner and records were kept of all meeting agendas and meeting minutes.  All graduate program coordinators on the UOG campus were members of this committee.  Under my chairmanship, I move the agenda to change the graduate grading system from standard letter grades, to +/- options for grading graduate students.  This action was passed on January 29, 2002 and still in place today.</w:t>
      </w:r>
    </w:p>
    <w:p w:rsidR="00E15987" w:rsidRPr="001626FB" w:rsidRDefault="00E1598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E15987" w:rsidRPr="001626FB" w:rsidRDefault="00E1598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8000"/>
          <w:sz w:val="24"/>
          <w:szCs w:val="24"/>
        </w:rPr>
        <w:t>Institution:</w:t>
      </w:r>
      <w:r w:rsidRPr="001626FB">
        <w:rPr>
          <w:rFonts w:ascii="Times New Roman" w:hAnsi="Times New Roman"/>
          <w:b/>
          <w:color w:val="008000"/>
          <w:sz w:val="24"/>
          <w:szCs w:val="24"/>
        </w:rPr>
        <w:tab/>
      </w:r>
      <w:r w:rsidRPr="001626FB">
        <w:rPr>
          <w:rFonts w:ascii="Times New Roman" w:hAnsi="Times New Roman"/>
          <w:sz w:val="24"/>
          <w:szCs w:val="24"/>
        </w:rPr>
        <w:tab/>
      </w:r>
      <w:r w:rsidRPr="001626FB">
        <w:rPr>
          <w:rFonts w:ascii="Times New Roman" w:hAnsi="Times New Roman"/>
          <w:sz w:val="24"/>
          <w:szCs w:val="24"/>
        </w:rPr>
        <w:tab/>
        <w:t>University of Guam</w:t>
      </w:r>
    </w:p>
    <w:p w:rsidR="00E15987" w:rsidRPr="001626FB" w:rsidRDefault="00E1598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8000"/>
          <w:sz w:val="24"/>
          <w:szCs w:val="24"/>
        </w:rPr>
        <w:t>Leadership Position:</w:t>
      </w:r>
      <w:r w:rsidRPr="001626FB">
        <w:rPr>
          <w:rFonts w:ascii="Times New Roman" w:hAnsi="Times New Roman"/>
          <w:b/>
          <w:color w:val="008000"/>
          <w:sz w:val="24"/>
          <w:szCs w:val="24"/>
        </w:rPr>
        <w:tab/>
      </w:r>
      <w:r w:rsidRPr="001626FB">
        <w:rPr>
          <w:rFonts w:ascii="Times New Roman" w:hAnsi="Times New Roman"/>
          <w:b/>
          <w:sz w:val="24"/>
          <w:szCs w:val="24"/>
        </w:rPr>
        <w:t>Chair, Graduate Program in Special Education</w:t>
      </w:r>
      <w:r w:rsidRPr="001626FB">
        <w:rPr>
          <w:rFonts w:ascii="Times New Roman" w:hAnsi="Times New Roman"/>
          <w:sz w:val="24"/>
          <w:szCs w:val="24"/>
        </w:rPr>
        <w:t xml:space="preserve"> </w:t>
      </w:r>
    </w:p>
    <w:p w:rsidR="00E15987" w:rsidRPr="001626FB" w:rsidRDefault="00E1598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8000"/>
          <w:sz w:val="24"/>
          <w:szCs w:val="24"/>
        </w:rPr>
        <w:t>Time Period:</w:t>
      </w:r>
      <w:r w:rsidRPr="001626FB">
        <w:rPr>
          <w:rFonts w:ascii="Times New Roman" w:hAnsi="Times New Roman"/>
          <w:sz w:val="24"/>
          <w:szCs w:val="24"/>
        </w:rPr>
        <w:tab/>
      </w:r>
      <w:r w:rsidRPr="001626FB">
        <w:rPr>
          <w:rFonts w:ascii="Times New Roman" w:hAnsi="Times New Roman"/>
          <w:sz w:val="24"/>
          <w:szCs w:val="24"/>
        </w:rPr>
        <w:tab/>
      </w:r>
      <w:r w:rsidRPr="001626FB">
        <w:rPr>
          <w:rFonts w:ascii="Times New Roman" w:hAnsi="Times New Roman"/>
          <w:sz w:val="24"/>
          <w:szCs w:val="24"/>
        </w:rPr>
        <w:tab/>
        <w:t>August, 2000-August, 2006</w:t>
      </w:r>
    </w:p>
    <w:p w:rsidR="00E15987" w:rsidRPr="001626FB" w:rsidRDefault="00E1598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8000"/>
          <w:sz w:val="24"/>
          <w:szCs w:val="24"/>
        </w:rPr>
        <w:t>Duties:</w:t>
      </w:r>
      <w:r w:rsidRPr="001626FB">
        <w:rPr>
          <w:rFonts w:ascii="Times New Roman" w:hAnsi="Times New Roman"/>
          <w:b/>
          <w:i/>
          <w:color w:val="008000"/>
          <w:sz w:val="24"/>
          <w:szCs w:val="24"/>
        </w:rPr>
        <w:tab/>
      </w:r>
      <w:r w:rsidR="00865C7B">
        <w:rPr>
          <w:rFonts w:ascii="Times New Roman" w:hAnsi="Times New Roman"/>
          <w:sz w:val="24"/>
          <w:szCs w:val="24"/>
        </w:rPr>
        <w:tab/>
      </w:r>
      <w:r w:rsidR="00865C7B">
        <w:rPr>
          <w:rFonts w:ascii="Times New Roman" w:hAnsi="Times New Roman"/>
          <w:sz w:val="24"/>
          <w:szCs w:val="24"/>
        </w:rPr>
        <w:tab/>
      </w:r>
      <w:r w:rsidR="00865C7B">
        <w:rPr>
          <w:rFonts w:ascii="Times New Roman" w:hAnsi="Times New Roman"/>
          <w:sz w:val="24"/>
          <w:szCs w:val="24"/>
        </w:rPr>
        <w:tab/>
      </w:r>
      <w:r w:rsidRPr="001626FB">
        <w:rPr>
          <w:rFonts w:ascii="Times New Roman" w:hAnsi="Times New Roman"/>
          <w:sz w:val="24"/>
          <w:szCs w:val="24"/>
        </w:rPr>
        <w:t>I advised graduate students, chaired theses, coordinated adjunct course instructors, initiated program review process, and other associated duties of a program chairperson</w:t>
      </w:r>
    </w:p>
    <w:p w:rsidR="00414202" w:rsidRPr="001626FB" w:rsidRDefault="00414202"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414202" w:rsidRPr="001626FB" w:rsidRDefault="00414202" w:rsidP="004142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University of Guam</w:t>
      </w:r>
    </w:p>
    <w:p w:rsidR="00414202" w:rsidRPr="001626FB" w:rsidRDefault="00414202" w:rsidP="004142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i/>
          <w:color w:val="009900"/>
          <w:sz w:val="24"/>
          <w:szCs w:val="24"/>
        </w:rPr>
        <w:t>Leadership Position:</w:t>
      </w:r>
      <w:r w:rsidRPr="001626FB">
        <w:rPr>
          <w:rFonts w:ascii="Times New Roman" w:hAnsi="Times New Roman"/>
          <w:b/>
          <w:i/>
          <w:color w:val="009900"/>
          <w:sz w:val="24"/>
          <w:szCs w:val="24"/>
        </w:rPr>
        <w:tab/>
      </w:r>
      <w:r w:rsidRPr="001626FB">
        <w:rPr>
          <w:rFonts w:ascii="Times New Roman" w:hAnsi="Times New Roman"/>
          <w:b/>
          <w:sz w:val="24"/>
          <w:szCs w:val="24"/>
        </w:rPr>
        <w:t>Chairperson, FERHS Division</w:t>
      </w:r>
    </w:p>
    <w:p w:rsidR="00414202" w:rsidRPr="001626FB" w:rsidRDefault="00414202" w:rsidP="004142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r w:rsidRPr="001626FB">
        <w:rPr>
          <w:rFonts w:ascii="Times New Roman" w:hAnsi="Times New Roman"/>
          <w:b/>
          <w:i/>
          <w:color w:val="009900"/>
          <w:sz w:val="24"/>
          <w:szCs w:val="24"/>
        </w:rPr>
        <w:t xml:space="preserve">Time Served:  </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October, 2001-May, 2002</w:t>
      </w:r>
    </w:p>
    <w:p w:rsidR="00414202" w:rsidRPr="001626FB" w:rsidRDefault="00414202" w:rsidP="004142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 xml:space="preserve">I Chaired the FERHS Division meetings, insured that Division actions were processed in a timely manner and records were kept of all meeting agendas and meeting minutes.  I insured course offering were correctly listed in the semester schedule, textbooks are </w:t>
      </w:r>
      <w:proofErr w:type="spellStart"/>
      <w:r w:rsidRPr="001626FB">
        <w:rPr>
          <w:rFonts w:ascii="Times New Roman" w:hAnsi="Times New Roman"/>
          <w:sz w:val="24"/>
          <w:szCs w:val="24"/>
        </w:rPr>
        <w:t>orderd</w:t>
      </w:r>
      <w:proofErr w:type="spellEnd"/>
      <w:r w:rsidRPr="001626FB">
        <w:rPr>
          <w:rFonts w:ascii="Times New Roman" w:hAnsi="Times New Roman"/>
          <w:sz w:val="24"/>
          <w:szCs w:val="24"/>
        </w:rPr>
        <w:t>, room assigned, and class quotas were met.  I also made sure that the COE-AAC was kept posted on all Division requests and actions.</w:t>
      </w:r>
    </w:p>
    <w:p w:rsidR="007F3906" w:rsidRPr="001626FB" w:rsidRDefault="007F3906" w:rsidP="004142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7F3906" w:rsidRPr="001626FB" w:rsidRDefault="007F3906" w:rsidP="004142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Institution</w:t>
      </w:r>
      <w:r w:rsidRPr="001626FB">
        <w:rPr>
          <w:rFonts w:ascii="Times New Roman" w:hAnsi="Times New Roman"/>
          <w:sz w:val="24"/>
          <w:szCs w:val="24"/>
        </w:rPr>
        <w:t>:</w:t>
      </w:r>
      <w:r w:rsidRPr="001626FB">
        <w:rPr>
          <w:rFonts w:ascii="Times New Roman" w:hAnsi="Times New Roman"/>
          <w:sz w:val="24"/>
          <w:szCs w:val="24"/>
        </w:rPr>
        <w:tab/>
      </w:r>
      <w:r w:rsidRPr="001626FB">
        <w:rPr>
          <w:rFonts w:ascii="Times New Roman" w:hAnsi="Times New Roman"/>
          <w:sz w:val="24"/>
          <w:szCs w:val="24"/>
        </w:rPr>
        <w:tab/>
      </w:r>
      <w:r w:rsidRPr="001626FB">
        <w:rPr>
          <w:rFonts w:ascii="Times New Roman" w:hAnsi="Times New Roman"/>
          <w:sz w:val="24"/>
          <w:szCs w:val="24"/>
        </w:rPr>
        <w:tab/>
        <w:t>University of Guam</w:t>
      </w:r>
    </w:p>
    <w:p w:rsidR="007F3906" w:rsidRPr="001626FB" w:rsidRDefault="007F3906" w:rsidP="004142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i/>
          <w:color w:val="009900"/>
          <w:sz w:val="24"/>
          <w:szCs w:val="24"/>
        </w:rPr>
        <w:t>Leadership Position:</w:t>
      </w:r>
      <w:r w:rsidRPr="001626FB">
        <w:rPr>
          <w:rFonts w:ascii="Times New Roman" w:hAnsi="Times New Roman"/>
          <w:sz w:val="24"/>
          <w:szCs w:val="24"/>
        </w:rPr>
        <w:tab/>
      </w:r>
      <w:r w:rsidRPr="001626FB">
        <w:rPr>
          <w:rFonts w:ascii="Times New Roman" w:hAnsi="Times New Roman"/>
          <w:b/>
          <w:sz w:val="24"/>
          <w:szCs w:val="24"/>
        </w:rPr>
        <w:t>COE Representative on the Faculty Senate Organizing Committee</w:t>
      </w:r>
    </w:p>
    <w:p w:rsidR="007F3906" w:rsidRPr="001626FB" w:rsidRDefault="007F3906" w:rsidP="004142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Time Served:</w:t>
      </w:r>
      <w:r w:rsidRPr="001626FB">
        <w:rPr>
          <w:rFonts w:ascii="Times New Roman" w:hAnsi="Times New Roman"/>
          <w:sz w:val="24"/>
          <w:szCs w:val="24"/>
        </w:rPr>
        <w:tab/>
      </w:r>
      <w:r w:rsidRPr="001626FB">
        <w:rPr>
          <w:rFonts w:ascii="Times New Roman" w:hAnsi="Times New Roman"/>
          <w:sz w:val="24"/>
          <w:szCs w:val="24"/>
        </w:rPr>
        <w:tab/>
      </w:r>
      <w:r w:rsidRPr="001626FB">
        <w:rPr>
          <w:rFonts w:ascii="Times New Roman" w:hAnsi="Times New Roman"/>
          <w:sz w:val="24"/>
          <w:szCs w:val="24"/>
        </w:rPr>
        <w:tab/>
        <w:t>Fall, 2000-Spring 2001</w:t>
      </w:r>
    </w:p>
    <w:p w:rsidR="007F3906" w:rsidRPr="001626FB" w:rsidRDefault="007F3906" w:rsidP="004142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00865C7B">
        <w:rPr>
          <w:rFonts w:ascii="Times New Roman" w:hAnsi="Times New Roman"/>
          <w:sz w:val="24"/>
          <w:szCs w:val="24"/>
        </w:rPr>
        <w:tab/>
      </w:r>
      <w:r w:rsidR="00865C7B">
        <w:rPr>
          <w:rFonts w:ascii="Times New Roman" w:hAnsi="Times New Roman"/>
          <w:sz w:val="24"/>
          <w:szCs w:val="24"/>
        </w:rPr>
        <w:tab/>
      </w:r>
      <w:r w:rsidRPr="001626FB">
        <w:rPr>
          <w:rFonts w:ascii="Times New Roman" w:hAnsi="Times New Roman"/>
          <w:sz w:val="24"/>
          <w:szCs w:val="24"/>
        </w:rPr>
        <w:t>I worked with a group of 7 other faculty members to forge the Faculty Senate By-Laws which established the current UOG Faculty Senate.  Of the 8 original founding members, 4 continue to work at the UOG.</w:t>
      </w:r>
    </w:p>
    <w:p w:rsidR="00E56403" w:rsidRPr="001626FB" w:rsidRDefault="00E56403"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p>
    <w:p w:rsidR="007F3906" w:rsidRPr="001626FB" w:rsidRDefault="007F3906" w:rsidP="007F3906">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 xml:space="preserve">University of Guam, </w:t>
      </w:r>
      <w:proofErr w:type="spellStart"/>
      <w:r w:rsidRPr="001626FB">
        <w:rPr>
          <w:rFonts w:ascii="Times New Roman" w:hAnsi="Times New Roman"/>
          <w:sz w:val="24"/>
          <w:szCs w:val="24"/>
        </w:rPr>
        <w:t>Mangilao</w:t>
      </w:r>
      <w:proofErr w:type="spellEnd"/>
      <w:r w:rsidRPr="001626FB">
        <w:rPr>
          <w:rFonts w:ascii="Times New Roman" w:hAnsi="Times New Roman"/>
          <w:sz w:val="24"/>
          <w:szCs w:val="24"/>
        </w:rPr>
        <w:t>, Guam</w:t>
      </w:r>
    </w:p>
    <w:p w:rsidR="007F3906" w:rsidRPr="001626FB" w:rsidRDefault="007F3906" w:rsidP="007F3906">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i/>
          <w:color w:val="009900"/>
          <w:sz w:val="24"/>
          <w:szCs w:val="24"/>
        </w:rPr>
        <w:t>Leadership Position:</w:t>
      </w:r>
      <w:r w:rsidRPr="001626FB">
        <w:rPr>
          <w:rFonts w:ascii="Times New Roman" w:hAnsi="Times New Roman"/>
          <w:b/>
          <w:i/>
          <w:color w:val="009900"/>
          <w:sz w:val="24"/>
          <w:szCs w:val="24"/>
        </w:rPr>
        <w:tab/>
      </w:r>
      <w:r w:rsidRPr="001626FB">
        <w:rPr>
          <w:rFonts w:ascii="Times New Roman" w:hAnsi="Times New Roman"/>
          <w:b/>
          <w:sz w:val="24"/>
          <w:szCs w:val="24"/>
        </w:rPr>
        <w:t>UOG-Faculty Union Executive Board-Member-At-Large</w:t>
      </w:r>
    </w:p>
    <w:p w:rsidR="007F3906" w:rsidRPr="001626FB" w:rsidRDefault="007F3906" w:rsidP="007F3906">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Time Served:</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Academic Year 1999-2000</w:t>
      </w:r>
    </w:p>
    <w:p w:rsidR="007F3906" w:rsidRPr="001626FB" w:rsidRDefault="007F3906" w:rsidP="007F3906">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t xml:space="preserve">   </w:t>
      </w:r>
      <w:r w:rsidRPr="001626FB">
        <w:rPr>
          <w:rFonts w:ascii="Times New Roman" w:hAnsi="Times New Roman"/>
          <w:b/>
          <w:i/>
          <w:color w:val="009900"/>
          <w:sz w:val="24"/>
          <w:szCs w:val="24"/>
        </w:rPr>
        <w:tab/>
      </w:r>
      <w:r w:rsidRPr="001626FB">
        <w:rPr>
          <w:rFonts w:ascii="Times New Roman" w:hAnsi="Times New Roman"/>
          <w:sz w:val="24"/>
          <w:szCs w:val="24"/>
        </w:rPr>
        <w:t xml:space="preserve">Attended the Faculty Union Executive Board meetings, maintained agendas and meeting minutes, and </w:t>
      </w:r>
      <w:r w:rsidR="004F5269" w:rsidRPr="001626FB">
        <w:rPr>
          <w:rFonts w:ascii="Times New Roman" w:hAnsi="Times New Roman"/>
          <w:sz w:val="24"/>
          <w:szCs w:val="24"/>
        </w:rPr>
        <w:t>assisted faculty members within my unit with grievances or other concerns.</w:t>
      </w:r>
    </w:p>
    <w:p w:rsidR="007F3906" w:rsidRPr="001626FB" w:rsidRDefault="007F3906" w:rsidP="007F3906">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p>
    <w:p w:rsidR="00097EE7" w:rsidRPr="001626FB" w:rsidRDefault="00097EE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 xml:space="preserve">University of Guam, </w:t>
      </w:r>
      <w:proofErr w:type="spellStart"/>
      <w:r w:rsidRPr="001626FB">
        <w:rPr>
          <w:rFonts w:ascii="Times New Roman" w:hAnsi="Times New Roman"/>
          <w:sz w:val="24"/>
          <w:szCs w:val="24"/>
        </w:rPr>
        <w:t>Mangilao</w:t>
      </w:r>
      <w:proofErr w:type="spellEnd"/>
      <w:r w:rsidRPr="001626FB">
        <w:rPr>
          <w:rFonts w:ascii="Times New Roman" w:hAnsi="Times New Roman"/>
          <w:sz w:val="24"/>
          <w:szCs w:val="24"/>
        </w:rPr>
        <w:t>, Guam</w:t>
      </w:r>
    </w:p>
    <w:p w:rsidR="00097EE7" w:rsidRPr="001626FB" w:rsidRDefault="00097EE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i/>
          <w:color w:val="009900"/>
          <w:sz w:val="24"/>
          <w:szCs w:val="24"/>
        </w:rPr>
        <w:t>Leadership Position:</w:t>
      </w:r>
      <w:r w:rsidR="00F957A1" w:rsidRPr="001626FB">
        <w:rPr>
          <w:rFonts w:ascii="Times New Roman" w:hAnsi="Times New Roman"/>
          <w:b/>
          <w:i/>
          <w:color w:val="009900"/>
          <w:sz w:val="24"/>
          <w:szCs w:val="24"/>
        </w:rPr>
        <w:tab/>
      </w:r>
      <w:r w:rsidR="00F957A1" w:rsidRPr="001626FB">
        <w:rPr>
          <w:rFonts w:ascii="Times New Roman" w:hAnsi="Times New Roman"/>
          <w:b/>
          <w:sz w:val="24"/>
          <w:szCs w:val="24"/>
        </w:rPr>
        <w:t>Project Evaluator-Guam EHDI Projects</w:t>
      </w:r>
    </w:p>
    <w:p w:rsidR="00097EE7" w:rsidRPr="001626FB" w:rsidRDefault="00097EE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Time Served:</w:t>
      </w:r>
      <w:r w:rsidR="00F957A1" w:rsidRPr="001626FB">
        <w:rPr>
          <w:rFonts w:ascii="Times New Roman" w:hAnsi="Times New Roman"/>
          <w:b/>
          <w:i/>
          <w:color w:val="009900"/>
          <w:sz w:val="24"/>
          <w:szCs w:val="24"/>
        </w:rPr>
        <w:tab/>
      </w:r>
      <w:r w:rsidR="00F957A1" w:rsidRPr="001626FB">
        <w:rPr>
          <w:rFonts w:ascii="Times New Roman" w:hAnsi="Times New Roman"/>
          <w:b/>
          <w:i/>
          <w:color w:val="009900"/>
          <w:sz w:val="24"/>
          <w:szCs w:val="24"/>
        </w:rPr>
        <w:tab/>
      </w:r>
      <w:r w:rsidR="00F957A1" w:rsidRPr="001626FB">
        <w:rPr>
          <w:rFonts w:ascii="Times New Roman" w:hAnsi="Times New Roman"/>
          <w:b/>
          <w:i/>
          <w:color w:val="009900"/>
          <w:sz w:val="24"/>
          <w:szCs w:val="24"/>
        </w:rPr>
        <w:tab/>
      </w:r>
      <w:r w:rsidR="000C0F4C">
        <w:rPr>
          <w:rFonts w:ascii="Times New Roman" w:hAnsi="Times New Roman"/>
          <w:sz w:val="24"/>
          <w:szCs w:val="24"/>
        </w:rPr>
        <w:t>August, 2002-Fall, 2014</w:t>
      </w:r>
    </w:p>
    <w:p w:rsidR="00097EE7" w:rsidRPr="00865C7B" w:rsidRDefault="00097EE7" w:rsidP="00865C7B">
      <w:pPr>
        <w:rPr>
          <w:rFonts w:ascii="Times New Roman" w:hAnsi="Times New Roman"/>
          <w:sz w:val="24"/>
          <w:szCs w:val="24"/>
        </w:rPr>
      </w:pPr>
      <w:r w:rsidRPr="001626FB">
        <w:rPr>
          <w:rFonts w:ascii="Times New Roman" w:hAnsi="Times New Roman"/>
          <w:b/>
          <w:i/>
          <w:color w:val="009900"/>
          <w:sz w:val="24"/>
          <w:szCs w:val="24"/>
        </w:rPr>
        <w:t>Duties:</w:t>
      </w:r>
      <w:r w:rsidR="00865C7B">
        <w:rPr>
          <w:rFonts w:ascii="Times New Roman" w:hAnsi="Times New Roman"/>
          <w:b/>
          <w:i/>
          <w:color w:val="009900"/>
          <w:sz w:val="24"/>
          <w:szCs w:val="24"/>
        </w:rPr>
        <w:tab/>
      </w:r>
      <w:r w:rsidR="00865C7B">
        <w:rPr>
          <w:rFonts w:ascii="Times New Roman" w:hAnsi="Times New Roman"/>
          <w:b/>
          <w:i/>
          <w:color w:val="009900"/>
          <w:sz w:val="24"/>
          <w:szCs w:val="24"/>
        </w:rPr>
        <w:tab/>
        <w:t xml:space="preserve">    </w:t>
      </w:r>
      <w:r w:rsidR="00F957A1" w:rsidRPr="001626FB">
        <w:rPr>
          <w:rFonts w:ascii="Times New Roman" w:hAnsi="Times New Roman"/>
          <w:b/>
          <w:i/>
          <w:color w:val="009900"/>
          <w:sz w:val="24"/>
          <w:szCs w:val="24"/>
        </w:rPr>
        <w:t xml:space="preserve"> </w:t>
      </w:r>
      <w:r w:rsidR="00F957A1" w:rsidRPr="001626FB">
        <w:rPr>
          <w:rFonts w:ascii="Times New Roman" w:hAnsi="Times New Roman"/>
          <w:sz w:val="24"/>
          <w:szCs w:val="24"/>
        </w:rPr>
        <w:t xml:space="preserve">I serve as project evaluator and the quality assurance consultant.  I am in charge of insuring that quality data, quality procedures, and quality audits are conducted throughout each year of the grant cycle, to insure the fully operational status of the Guam EHDI Database, Guam </w:t>
      </w:r>
      <w:proofErr w:type="spellStart"/>
      <w:r w:rsidR="00F957A1" w:rsidRPr="001626FB">
        <w:rPr>
          <w:rFonts w:ascii="Times New Roman" w:hAnsi="Times New Roman"/>
          <w:sz w:val="24"/>
          <w:szCs w:val="24"/>
        </w:rPr>
        <w:t>ChildLink</w:t>
      </w:r>
      <w:proofErr w:type="spellEnd"/>
      <w:r w:rsidR="00F957A1" w:rsidRPr="001626FB">
        <w:rPr>
          <w:rFonts w:ascii="Times New Roman" w:hAnsi="Times New Roman"/>
          <w:sz w:val="24"/>
          <w:szCs w:val="24"/>
        </w:rPr>
        <w:t xml:space="preserve">.  In this capacity, I work with all users of the data system and currently working on moving Guam to an Electronic Birth Certificate system.  I work primarily with the Guam Department of Health and Social Services, particularly the Office of Vital Records, and the Guam Memorial Hospital and Sagua </w:t>
      </w:r>
      <w:proofErr w:type="spellStart"/>
      <w:r w:rsidR="00F957A1" w:rsidRPr="001626FB">
        <w:rPr>
          <w:rFonts w:ascii="Times New Roman" w:hAnsi="Times New Roman"/>
          <w:sz w:val="24"/>
          <w:szCs w:val="24"/>
        </w:rPr>
        <w:t>Mangu</w:t>
      </w:r>
      <w:proofErr w:type="spellEnd"/>
      <w:r w:rsidR="00F957A1" w:rsidRPr="001626FB">
        <w:rPr>
          <w:rFonts w:ascii="Times New Roman" w:hAnsi="Times New Roman"/>
          <w:sz w:val="24"/>
          <w:szCs w:val="24"/>
        </w:rPr>
        <w:t>, the only on-island birthing site.</w:t>
      </w:r>
    </w:p>
    <w:p w:rsidR="00097EE7" w:rsidRDefault="00097EE7" w:rsidP="00773B35">
      <w:pPr>
        <w:rPr>
          <w:rFonts w:ascii="Times New Roman" w:hAnsi="Times New Roman"/>
          <w:b/>
          <w:color w:val="009900"/>
          <w:sz w:val="24"/>
          <w:szCs w:val="24"/>
        </w:rPr>
      </w:pPr>
    </w:p>
    <w:p w:rsidR="000C0F4C" w:rsidRDefault="000C0F4C" w:rsidP="00773B35">
      <w:pPr>
        <w:rPr>
          <w:rFonts w:ascii="Times New Roman" w:hAnsi="Times New Roman"/>
          <w:b/>
          <w:color w:val="009900"/>
          <w:sz w:val="24"/>
          <w:szCs w:val="24"/>
        </w:rPr>
      </w:pPr>
    </w:p>
    <w:p w:rsidR="000C0F4C" w:rsidRDefault="000C0F4C" w:rsidP="00773B35">
      <w:pPr>
        <w:rPr>
          <w:rFonts w:ascii="Times New Roman" w:hAnsi="Times New Roman"/>
          <w:b/>
          <w:color w:val="009900"/>
          <w:sz w:val="24"/>
          <w:szCs w:val="24"/>
        </w:rPr>
      </w:pPr>
    </w:p>
    <w:p w:rsidR="000C0F4C" w:rsidRDefault="000C0F4C"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p>
    <w:p w:rsidR="00097EE7" w:rsidRPr="001626FB" w:rsidRDefault="00097EE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lastRenderedPageBreak/>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 xml:space="preserve">University of Guam, </w:t>
      </w:r>
      <w:proofErr w:type="spellStart"/>
      <w:r w:rsidRPr="001626FB">
        <w:rPr>
          <w:rFonts w:ascii="Times New Roman" w:hAnsi="Times New Roman"/>
          <w:sz w:val="24"/>
          <w:szCs w:val="24"/>
        </w:rPr>
        <w:t>Mangilao</w:t>
      </w:r>
      <w:proofErr w:type="spellEnd"/>
      <w:r w:rsidRPr="001626FB">
        <w:rPr>
          <w:rFonts w:ascii="Times New Roman" w:hAnsi="Times New Roman"/>
          <w:sz w:val="24"/>
          <w:szCs w:val="24"/>
        </w:rPr>
        <w:t>, Guam</w:t>
      </w:r>
    </w:p>
    <w:p w:rsidR="00097EE7" w:rsidRPr="001626FB" w:rsidRDefault="00097EE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i/>
          <w:color w:val="009900"/>
          <w:sz w:val="24"/>
          <w:szCs w:val="24"/>
        </w:rPr>
        <w:t>Leadership Position:</w:t>
      </w:r>
      <w:r w:rsidR="00F957A1" w:rsidRPr="001626FB">
        <w:rPr>
          <w:rFonts w:ascii="Times New Roman" w:hAnsi="Times New Roman"/>
          <w:b/>
          <w:i/>
          <w:color w:val="009900"/>
          <w:sz w:val="24"/>
          <w:szCs w:val="24"/>
        </w:rPr>
        <w:tab/>
      </w:r>
      <w:r w:rsidR="00F957A1" w:rsidRPr="001626FB">
        <w:rPr>
          <w:rFonts w:ascii="Times New Roman" w:hAnsi="Times New Roman"/>
          <w:b/>
          <w:sz w:val="24"/>
          <w:szCs w:val="24"/>
        </w:rPr>
        <w:t>Project Evaluator-FSM-EHDI Projects</w:t>
      </w:r>
    </w:p>
    <w:p w:rsidR="00097EE7" w:rsidRPr="001626FB" w:rsidRDefault="00097EE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Time Served:</w:t>
      </w:r>
      <w:r w:rsidR="00F957A1" w:rsidRPr="001626FB">
        <w:rPr>
          <w:rFonts w:ascii="Times New Roman" w:hAnsi="Times New Roman"/>
          <w:b/>
          <w:i/>
          <w:color w:val="009900"/>
          <w:sz w:val="24"/>
          <w:szCs w:val="24"/>
        </w:rPr>
        <w:tab/>
      </w:r>
      <w:r w:rsidR="00F957A1" w:rsidRPr="001626FB">
        <w:rPr>
          <w:rFonts w:ascii="Times New Roman" w:hAnsi="Times New Roman"/>
          <w:b/>
          <w:i/>
          <w:color w:val="009900"/>
          <w:sz w:val="24"/>
          <w:szCs w:val="24"/>
        </w:rPr>
        <w:tab/>
      </w:r>
      <w:r w:rsidR="00F957A1" w:rsidRPr="001626FB">
        <w:rPr>
          <w:rFonts w:ascii="Times New Roman" w:hAnsi="Times New Roman"/>
          <w:b/>
          <w:i/>
          <w:color w:val="009900"/>
          <w:sz w:val="24"/>
          <w:szCs w:val="24"/>
        </w:rPr>
        <w:tab/>
      </w:r>
      <w:r w:rsidR="000C0F4C">
        <w:rPr>
          <w:rFonts w:ascii="Times New Roman" w:hAnsi="Times New Roman"/>
          <w:sz w:val="24"/>
          <w:szCs w:val="24"/>
        </w:rPr>
        <w:t>August, 2008-August, 2015</w:t>
      </w:r>
    </w:p>
    <w:p w:rsidR="00097EE7" w:rsidRPr="00865C7B" w:rsidRDefault="00097EE7" w:rsidP="00865C7B">
      <w:pPr>
        <w:rPr>
          <w:rFonts w:ascii="Times New Roman" w:hAnsi="Times New Roman"/>
          <w:sz w:val="24"/>
          <w:szCs w:val="24"/>
        </w:rPr>
      </w:pPr>
      <w:r w:rsidRPr="001626FB">
        <w:rPr>
          <w:rFonts w:ascii="Times New Roman" w:hAnsi="Times New Roman"/>
          <w:b/>
          <w:i/>
          <w:color w:val="009900"/>
          <w:sz w:val="24"/>
          <w:szCs w:val="24"/>
        </w:rPr>
        <w:t>Duties:</w:t>
      </w:r>
      <w:r w:rsidR="00F957A1" w:rsidRPr="001626FB">
        <w:rPr>
          <w:rFonts w:ascii="Times New Roman" w:hAnsi="Times New Roman"/>
          <w:b/>
          <w:i/>
          <w:color w:val="009900"/>
          <w:sz w:val="24"/>
          <w:szCs w:val="24"/>
        </w:rPr>
        <w:tab/>
      </w:r>
      <w:r w:rsidR="00F957A1" w:rsidRPr="001626FB">
        <w:rPr>
          <w:rFonts w:ascii="Times New Roman" w:hAnsi="Times New Roman"/>
          <w:b/>
          <w:i/>
          <w:color w:val="009900"/>
          <w:sz w:val="24"/>
          <w:szCs w:val="24"/>
        </w:rPr>
        <w:tab/>
      </w:r>
      <w:r w:rsidR="00865C7B">
        <w:rPr>
          <w:rFonts w:ascii="Times New Roman" w:hAnsi="Times New Roman"/>
          <w:b/>
          <w:i/>
          <w:color w:val="009900"/>
          <w:sz w:val="24"/>
          <w:szCs w:val="24"/>
        </w:rPr>
        <w:t xml:space="preserve">    </w:t>
      </w:r>
      <w:r w:rsidR="00F957A1" w:rsidRPr="001626FB">
        <w:rPr>
          <w:rFonts w:ascii="Times New Roman" w:hAnsi="Times New Roman"/>
          <w:sz w:val="24"/>
          <w:szCs w:val="24"/>
        </w:rPr>
        <w:t xml:space="preserve">There are two major grant awards which support the program for FSM early hearing detection and intervention for infants in the FSM:  The Health Resources and Services Agency (HRSA) and Center for Disease Control and Prevention (CDC).  I am Project Evaluator for both the HRSA grant award and </w:t>
      </w:r>
      <w:proofErr w:type="spellStart"/>
      <w:r w:rsidR="00F957A1" w:rsidRPr="001626FB">
        <w:rPr>
          <w:rFonts w:ascii="Times New Roman" w:hAnsi="Times New Roman"/>
          <w:sz w:val="24"/>
          <w:szCs w:val="24"/>
        </w:rPr>
        <w:t>and</w:t>
      </w:r>
      <w:proofErr w:type="spellEnd"/>
      <w:r w:rsidR="00F957A1" w:rsidRPr="001626FB">
        <w:rPr>
          <w:rFonts w:ascii="Times New Roman" w:hAnsi="Times New Roman"/>
          <w:sz w:val="24"/>
          <w:szCs w:val="24"/>
        </w:rPr>
        <w:t xml:space="preserve"> the CDC award.  The HRSA award supports the equipment and services for early hearing detection among newborn infants on Guam. I conduct project evaluation to this grant and oversee the completion of all grant goals and objectives.  In the CDC award, I provide project evaluation support to the tracking and surveillance system for FSM-EHDI which is still in development.  I coordinate the annual FSM-EHDI Symposium </w:t>
      </w:r>
    </w:p>
    <w:p w:rsidR="00097EE7" w:rsidRPr="001626FB" w:rsidRDefault="00097EE7" w:rsidP="00773B35">
      <w:pPr>
        <w:rPr>
          <w:rFonts w:ascii="Times New Roman" w:hAnsi="Times New Roman"/>
          <w:b/>
          <w:color w:val="009900"/>
          <w:sz w:val="24"/>
          <w:szCs w:val="24"/>
        </w:rPr>
      </w:pPr>
    </w:p>
    <w:p w:rsidR="00097EE7" w:rsidRPr="001626FB" w:rsidRDefault="00097EE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 xml:space="preserve">University of Guam, </w:t>
      </w:r>
      <w:proofErr w:type="spellStart"/>
      <w:r w:rsidRPr="001626FB">
        <w:rPr>
          <w:rFonts w:ascii="Times New Roman" w:hAnsi="Times New Roman"/>
          <w:sz w:val="24"/>
          <w:szCs w:val="24"/>
        </w:rPr>
        <w:t>Mangilao</w:t>
      </w:r>
      <w:proofErr w:type="spellEnd"/>
      <w:r w:rsidRPr="001626FB">
        <w:rPr>
          <w:rFonts w:ascii="Times New Roman" w:hAnsi="Times New Roman"/>
          <w:sz w:val="24"/>
          <w:szCs w:val="24"/>
        </w:rPr>
        <w:t>, Guam</w:t>
      </w:r>
    </w:p>
    <w:p w:rsidR="00097EE7" w:rsidRPr="001626FB" w:rsidRDefault="00097EE7" w:rsidP="00F957A1">
      <w:pPr>
        <w:rPr>
          <w:rFonts w:ascii="Times New Roman" w:hAnsi="Times New Roman"/>
          <w:b/>
          <w:sz w:val="24"/>
          <w:szCs w:val="24"/>
        </w:rPr>
      </w:pPr>
      <w:r w:rsidRPr="001626FB">
        <w:rPr>
          <w:rFonts w:ascii="Times New Roman" w:hAnsi="Times New Roman"/>
          <w:b/>
          <w:i/>
          <w:color w:val="009900"/>
          <w:sz w:val="24"/>
          <w:szCs w:val="24"/>
        </w:rPr>
        <w:t>Leadership Position:</w:t>
      </w:r>
      <w:r w:rsidR="00F957A1" w:rsidRPr="001626FB">
        <w:rPr>
          <w:rFonts w:ascii="Times New Roman" w:hAnsi="Times New Roman"/>
          <w:b/>
          <w:i/>
          <w:color w:val="009900"/>
          <w:sz w:val="24"/>
          <w:szCs w:val="24"/>
        </w:rPr>
        <w:tab/>
        <w:t xml:space="preserve">    </w:t>
      </w:r>
      <w:r w:rsidR="00F957A1" w:rsidRPr="001626FB">
        <w:rPr>
          <w:rFonts w:ascii="Times New Roman" w:hAnsi="Times New Roman"/>
          <w:b/>
          <w:sz w:val="24"/>
          <w:szCs w:val="24"/>
        </w:rPr>
        <w:t>Core Faculty for Research and Dissemination</w:t>
      </w:r>
    </w:p>
    <w:p w:rsidR="00097EE7" w:rsidRPr="001626FB" w:rsidRDefault="00097EE7"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r w:rsidRPr="001626FB">
        <w:rPr>
          <w:rFonts w:ascii="Times New Roman" w:hAnsi="Times New Roman"/>
          <w:b/>
          <w:i/>
          <w:color w:val="009900"/>
          <w:sz w:val="24"/>
          <w:szCs w:val="24"/>
        </w:rPr>
        <w:t>Time Served:</w:t>
      </w:r>
      <w:r w:rsidR="00F957A1" w:rsidRPr="001626FB">
        <w:rPr>
          <w:rFonts w:ascii="Times New Roman" w:hAnsi="Times New Roman"/>
          <w:b/>
          <w:i/>
          <w:color w:val="009900"/>
          <w:sz w:val="24"/>
          <w:szCs w:val="24"/>
        </w:rPr>
        <w:tab/>
      </w:r>
      <w:r w:rsidR="00F957A1" w:rsidRPr="001626FB">
        <w:rPr>
          <w:rFonts w:ascii="Times New Roman" w:hAnsi="Times New Roman"/>
          <w:b/>
          <w:i/>
          <w:color w:val="009900"/>
          <w:sz w:val="24"/>
          <w:szCs w:val="24"/>
        </w:rPr>
        <w:tab/>
      </w:r>
      <w:r w:rsidR="00F957A1" w:rsidRPr="001626FB">
        <w:rPr>
          <w:rFonts w:ascii="Times New Roman" w:hAnsi="Times New Roman"/>
          <w:b/>
          <w:i/>
          <w:color w:val="009900"/>
          <w:sz w:val="24"/>
          <w:szCs w:val="24"/>
        </w:rPr>
        <w:tab/>
      </w:r>
      <w:r w:rsidR="00F957A1" w:rsidRPr="001626FB">
        <w:rPr>
          <w:rFonts w:ascii="Times New Roman" w:hAnsi="Times New Roman"/>
          <w:sz w:val="24"/>
          <w:szCs w:val="24"/>
        </w:rPr>
        <w:t>August, 1995-May, 2009</w:t>
      </w:r>
    </w:p>
    <w:p w:rsidR="00F957A1" w:rsidRPr="001626FB" w:rsidRDefault="00097EE7" w:rsidP="00F957A1">
      <w:pPr>
        <w:rPr>
          <w:rFonts w:ascii="Times New Roman" w:hAnsi="Times New Roman"/>
          <w:sz w:val="24"/>
          <w:szCs w:val="24"/>
        </w:rPr>
      </w:pPr>
      <w:r w:rsidRPr="001626FB">
        <w:rPr>
          <w:rFonts w:ascii="Times New Roman" w:hAnsi="Times New Roman"/>
          <w:b/>
          <w:i/>
          <w:color w:val="009900"/>
          <w:sz w:val="24"/>
          <w:szCs w:val="24"/>
        </w:rPr>
        <w:t>Duties:</w:t>
      </w:r>
      <w:r w:rsidR="00F957A1" w:rsidRPr="001626FB">
        <w:rPr>
          <w:rFonts w:ascii="Times New Roman" w:hAnsi="Times New Roman"/>
          <w:b/>
          <w:i/>
          <w:color w:val="009900"/>
          <w:sz w:val="24"/>
          <w:szCs w:val="24"/>
        </w:rPr>
        <w:tab/>
      </w:r>
      <w:r w:rsidR="00F957A1" w:rsidRPr="001626FB">
        <w:rPr>
          <w:rFonts w:ascii="Times New Roman" w:hAnsi="Times New Roman"/>
          <w:b/>
          <w:i/>
          <w:color w:val="009900"/>
          <w:sz w:val="24"/>
          <w:szCs w:val="24"/>
        </w:rPr>
        <w:tab/>
        <w:t xml:space="preserve">    </w:t>
      </w:r>
      <w:r w:rsidR="00F957A1" w:rsidRPr="001626FB">
        <w:rPr>
          <w:rFonts w:ascii="Times New Roman" w:hAnsi="Times New Roman"/>
          <w:sz w:val="24"/>
          <w:szCs w:val="24"/>
        </w:rPr>
        <w:t>I served as Core Faculty for research and dissemination, responsible for supporting the development of research agendas and dissemination of resource</w:t>
      </w:r>
      <w:r w:rsidR="00DD73BB" w:rsidRPr="001626FB">
        <w:rPr>
          <w:rFonts w:ascii="Times New Roman" w:hAnsi="Times New Roman"/>
          <w:sz w:val="24"/>
          <w:szCs w:val="24"/>
        </w:rPr>
        <w:t>s developed as needed, my role was</w:t>
      </w:r>
      <w:r w:rsidR="00F957A1" w:rsidRPr="001626FB">
        <w:rPr>
          <w:rFonts w:ascii="Times New Roman" w:hAnsi="Times New Roman"/>
          <w:sz w:val="24"/>
          <w:szCs w:val="24"/>
        </w:rPr>
        <w:t xml:space="preserve"> articulated in the Guam CEDDERS Core Grant Award.  I provide</w:t>
      </w:r>
      <w:r w:rsidR="00DD73BB" w:rsidRPr="001626FB">
        <w:rPr>
          <w:rFonts w:ascii="Times New Roman" w:hAnsi="Times New Roman"/>
          <w:sz w:val="24"/>
          <w:szCs w:val="24"/>
        </w:rPr>
        <w:t>d</w:t>
      </w:r>
      <w:r w:rsidR="00F957A1" w:rsidRPr="001626FB">
        <w:rPr>
          <w:rFonts w:ascii="Times New Roman" w:hAnsi="Times New Roman"/>
          <w:sz w:val="24"/>
          <w:szCs w:val="24"/>
        </w:rPr>
        <w:t xml:space="preserve"> technical assistance to the Initiative Area Coordinators and any other Guam CEDDERS staff member who may need support in data management.  I develop</w:t>
      </w:r>
      <w:r w:rsidR="00DD73BB" w:rsidRPr="001626FB">
        <w:rPr>
          <w:rFonts w:ascii="Times New Roman" w:hAnsi="Times New Roman"/>
          <w:sz w:val="24"/>
          <w:szCs w:val="24"/>
        </w:rPr>
        <w:t>ed</w:t>
      </w:r>
      <w:r w:rsidR="00F957A1" w:rsidRPr="001626FB">
        <w:rPr>
          <w:rFonts w:ascii="Times New Roman" w:hAnsi="Times New Roman"/>
          <w:sz w:val="24"/>
          <w:szCs w:val="24"/>
        </w:rPr>
        <w:t xml:space="preserve"> evaluation models, logic models, evaluation instruments, structure/organize data collection efforts, conduct data analyses, write evaluation reports and assist with all aspects of grant writing support (particularly the evaluation component) when requested or required. I attend</w:t>
      </w:r>
      <w:r w:rsidR="00DD73BB" w:rsidRPr="001626FB">
        <w:rPr>
          <w:rFonts w:ascii="Times New Roman" w:hAnsi="Times New Roman"/>
          <w:sz w:val="24"/>
          <w:szCs w:val="24"/>
        </w:rPr>
        <w:t>ed</w:t>
      </w:r>
      <w:r w:rsidR="00F957A1" w:rsidRPr="001626FB">
        <w:rPr>
          <w:rFonts w:ascii="Times New Roman" w:hAnsi="Times New Roman"/>
          <w:sz w:val="24"/>
          <w:szCs w:val="24"/>
        </w:rPr>
        <w:t xml:space="preserve"> meetings, (locally, regionally, nationally, and internationally), advisory boards, and give input to the Guam CEDDERS newsletters and annual reports as needed or required. </w:t>
      </w:r>
    </w:p>
    <w:p w:rsidR="00DD73BB" w:rsidRPr="001626FB" w:rsidRDefault="00DD73BB" w:rsidP="00097EE7">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i/>
          <w:color w:val="009900"/>
          <w:sz w:val="24"/>
          <w:szCs w:val="24"/>
        </w:rPr>
      </w:pPr>
    </w:p>
    <w:p w:rsidR="00097EE7" w:rsidRPr="001626FB" w:rsidRDefault="00DD73BB" w:rsidP="00773B35">
      <w:pPr>
        <w:rPr>
          <w:rFonts w:ascii="Times New Roman" w:hAnsi="Times New Roman"/>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University of Guam/Micronesian Language Institute (MLI)</w:t>
      </w:r>
    </w:p>
    <w:p w:rsidR="00DD73BB" w:rsidRPr="001626FB" w:rsidRDefault="00DD73BB" w:rsidP="00773B35">
      <w:pPr>
        <w:rPr>
          <w:rFonts w:ascii="Times New Roman" w:hAnsi="Times New Roman"/>
          <w:b/>
          <w:i/>
          <w:color w:val="009900"/>
          <w:sz w:val="24"/>
          <w:szCs w:val="24"/>
        </w:rPr>
      </w:pPr>
      <w:r w:rsidRPr="001626FB">
        <w:rPr>
          <w:rFonts w:ascii="Times New Roman" w:hAnsi="Times New Roman"/>
          <w:b/>
          <w:i/>
          <w:color w:val="009900"/>
          <w:sz w:val="24"/>
          <w:szCs w:val="24"/>
        </w:rPr>
        <w:t>Leadership Position</w:t>
      </w:r>
      <w:r w:rsidRPr="001626FB">
        <w:rPr>
          <w:rFonts w:ascii="Times New Roman" w:hAnsi="Times New Roman"/>
          <w:b/>
          <w:i/>
          <w:color w:val="009900"/>
          <w:sz w:val="24"/>
          <w:szCs w:val="24"/>
        </w:rPr>
        <w:tab/>
      </w:r>
      <w:r w:rsidRPr="001626FB">
        <w:rPr>
          <w:rFonts w:ascii="Times New Roman" w:hAnsi="Times New Roman"/>
          <w:b/>
          <w:sz w:val="24"/>
          <w:szCs w:val="24"/>
        </w:rPr>
        <w:t>Project Evaluator</w:t>
      </w:r>
    </w:p>
    <w:p w:rsidR="00DD73BB" w:rsidRPr="001626FB" w:rsidRDefault="00DD73BB" w:rsidP="00773B35">
      <w:pPr>
        <w:rPr>
          <w:rFonts w:ascii="Times New Roman" w:hAnsi="Times New Roman"/>
          <w:sz w:val="24"/>
          <w:szCs w:val="24"/>
        </w:rPr>
      </w:pPr>
      <w:r w:rsidRPr="001626FB">
        <w:rPr>
          <w:rFonts w:ascii="Times New Roman" w:hAnsi="Times New Roman"/>
          <w:b/>
          <w:i/>
          <w:color w:val="009900"/>
          <w:sz w:val="24"/>
          <w:szCs w:val="24"/>
        </w:rPr>
        <w:t xml:space="preserve">Time Served:  </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August, 1995-May, 2010</w:t>
      </w:r>
    </w:p>
    <w:p w:rsidR="00DD73BB" w:rsidRPr="001626FB" w:rsidRDefault="00DD73BB" w:rsidP="00773B35">
      <w:pPr>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color w:val="009900"/>
          <w:sz w:val="24"/>
          <w:szCs w:val="24"/>
        </w:rPr>
        <w:t xml:space="preserve"> </w:t>
      </w: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sz w:val="24"/>
          <w:szCs w:val="24"/>
        </w:rPr>
        <w:t>I served as the Project Evaluator for MLI’s grant awards.  I have been involved in three (3) major projects, this includes(</w:t>
      </w:r>
      <w:proofErr w:type="spellStart"/>
      <w:r w:rsidRPr="001626FB">
        <w:rPr>
          <w:rFonts w:ascii="Times New Roman" w:hAnsi="Times New Roman"/>
          <w:sz w:val="24"/>
          <w:szCs w:val="24"/>
        </w:rPr>
        <w:t>ed</w:t>
      </w:r>
      <w:proofErr w:type="spellEnd"/>
      <w:r w:rsidRPr="001626FB">
        <w:rPr>
          <w:rFonts w:ascii="Times New Roman" w:hAnsi="Times New Roman"/>
          <w:sz w:val="24"/>
          <w:szCs w:val="24"/>
        </w:rPr>
        <w:t xml:space="preserve">): Project GECO, a grant award to improve outcomes for ESL secondary education students at George Washington High School, Project </w:t>
      </w:r>
      <w:proofErr w:type="spellStart"/>
      <w:r w:rsidRPr="001626FB">
        <w:rPr>
          <w:rFonts w:ascii="Times New Roman" w:hAnsi="Times New Roman"/>
          <w:sz w:val="24"/>
          <w:szCs w:val="24"/>
        </w:rPr>
        <w:t>Eyak</w:t>
      </w:r>
      <w:proofErr w:type="spellEnd"/>
      <w:r w:rsidRPr="001626FB">
        <w:rPr>
          <w:rFonts w:ascii="Times New Roman" w:hAnsi="Times New Roman"/>
          <w:sz w:val="24"/>
          <w:szCs w:val="24"/>
        </w:rPr>
        <w:t xml:space="preserve">, a grant to improve outcomes for ESL and Language Other Than English (LOTE) students enrolled at </w:t>
      </w:r>
      <w:proofErr w:type="spellStart"/>
      <w:r w:rsidRPr="001626FB">
        <w:rPr>
          <w:rFonts w:ascii="Times New Roman" w:hAnsi="Times New Roman"/>
          <w:sz w:val="24"/>
          <w:szCs w:val="24"/>
        </w:rPr>
        <w:t>Agueda</w:t>
      </w:r>
      <w:proofErr w:type="spellEnd"/>
      <w:r w:rsidRPr="001626FB">
        <w:rPr>
          <w:rFonts w:ascii="Times New Roman" w:hAnsi="Times New Roman"/>
          <w:sz w:val="24"/>
          <w:szCs w:val="24"/>
        </w:rPr>
        <w:t xml:space="preserve"> Johnston Middle School and the current grant award, Project Guam Dual Certification in ESL (GDCESL), a major initiative to increase preservice and </w:t>
      </w:r>
      <w:proofErr w:type="spellStart"/>
      <w:r w:rsidRPr="001626FB">
        <w:rPr>
          <w:rFonts w:ascii="Times New Roman" w:hAnsi="Times New Roman"/>
          <w:sz w:val="24"/>
          <w:szCs w:val="24"/>
        </w:rPr>
        <w:t>inservice</w:t>
      </w:r>
      <w:proofErr w:type="spellEnd"/>
      <w:r w:rsidRPr="001626FB">
        <w:rPr>
          <w:rFonts w:ascii="Times New Roman" w:hAnsi="Times New Roman"/>
          <w:sz w:val="24"/>
          <w:szCs w:val="24"/>
        </w:rPr>
        <w:t xml:space="preserve"> teachers to become certified in ESL, in order to improve outcomes for Guam’s multicultural-multiethnic school-aged population. These grants are all awards made to UOG-MLI under U.S. DOE Title VII (now Title II).  Project evaluations must conform to strict requirements set forth by a publication developed by U.S. DOE Title VII.  For the biennial reports required in all three grant projects, I developed the evaluation model, data collection strategies, data management &amp; analyses, and wrote the final reports for this publication.  I also developed the database system for two of the grants (Project </w:t>
      </w:r>
      <w:proofErr w:type="spellStart"/>
      <w:r w:rsidRPr="001626FB">
        <w:rPr>
          <w:rFonts w:ascii="Times New Roman" w:hAnsi="Times New Roman"/>
          <w:sz w:val="24"/>
          <w:szCs w:val="24"/>
        </w:rPr>
        <w:t>Eyak</w:t>
      </w:r>
      <w:proofErr w:type="spellEnd"/>
      <w:r w:rsidRPr="001626FB">
        <w:rPr>
          <w:rFonts w:ascii="Times New Roman" w:hAnsi="Times New Roman"/>
          <w:sz w:val="24"/>
          <w:szCs w:val="24"/>
        </w:rPr>
        <w:t xml:space="preserve"> &amp; Project GDCESL) and trained MLI support staff to manage and input data on an SPSS system.</w:t>
      </w:r>
    </w:p>
    <w:p w:rsidR="00A3272F" w:rsidRDefault="00A3272F" w:rsidP="00253832">
      <w:pPr>
        <w:rPr>
          <w:rFonts w:ascii="Times New Roman" w:hAnsi="Times New Roman"/>
          <w:sz w:val="24"/>
          <w:szCs w:val="24"/>
        </w:rPr>
      </w:pPr>
    </w:p>
    <w:p w:rsidR="000C0F4C" w:rsidRDefault="000C0F4C" w:rsidP="00253832">
      <w:pPr>
        <w:rPr>
          <w:rFonts w:ascii="Times New Roman" w:hAnsi="Times New Roman"/>
          <w:sz w:val="24"/>
          <w:szCs w:val="24"/>
        </w:rPr>
      </w:pPr>
    </w:p>
    <w:p w:rsidR="000C0F4C" w:rsidRDefault="000C0F4C" w:rsidP="00253832">
      <w:pPr>
        <w:rPr>
          <w:rFonts w:ascii="Times New Roman" w:hAnsi="Times New Roman"/>
          <w:sz w:val="24"/>
          <w:szCs w:val="24"/>
        </w:rPr>
      </w:pPr>
    </w:p>
    <w:p w:rsidR="000C0F4C" w:rsidRDefault="000C0F4C" w:rsidP="00253832">
      <w:pPr>
        <w:rPr>
          <w:rFonts w:ascii="Times New Roman" w:hAnsi="Times New Roman"/>
          <w:sz w:val="24"/>
          <w:szCs w:val="24"/>
        </w:rPr>
      </w:pPr>
    </w:p>
    <w:p w:rsidR="000C0F4C" w:rsidRPr="001626FB" w:rsidRDefault="000C0F4C" w:rsidP="00253832">
      <w:pPr>
        <w:rPr>
          <w:rFonts w:ascii="Times New Roman" w:hAnsi="Times New Roman"/>
          <w:sz w:val="24"/>
          <w:szCs w:val="24"/>
        </w:rPr>
      </w:pPr>
    </w:p>
    <w:p w:rsidR="00253832" w:rsidRPr="001626FB" w:rsidRDefault="00DD73BB" w:rsidP="00253832">
      <w:pPr>
        <w:rPr>
          <w:rFonts w:ascii="Times New Roman" w:hAnsi="Times New Roman"/>
          <w:b/>
          <w:i/>
          <w:color w:val="009900"/>
          <w:sz w:val="24"/>
          <w:szCs w:val="24"/>
        </w:rPr>
      </w:pPr>
      <w:r w:rsidRPr="001626FB">
        <w:rPr>
          <w:rFonts w:ascii="Times New Roman" w:hAnsi="Times New Roman"/>
          <w:b/>
          <w:i/>
          <w:color w:val="009900"/>
          <w:sz w:val="24"/>
          <w:szCs w:val="24"/>
        </w:rPr>
        <w:lastRenderedPageBreak/>
        <w:t>Institution:</w:t>
      </w:r>
      <w:r w:rsidR="00253832" w:rsidRPr="001626FB">
        <w:rPr>
          <w:rFonts w:ascii="Times New Roman" w:hAnsi="Times New Roman"/>
          <w:b/>
          <w:i/>
          <w:color w:val="009900"/>
          <w:sz w:val="24"/>
          <w:szCs w:val="24"/>
        </w:rPr>
        <w:tab/>
      </w:r>
      <w:r w:rsidR="00253832" w:rsidRPr="001626FB">
        <w:rPr>
          <w:rFonts w:ascii="Times New Roman" w:hAnsi="Times New Roman"/>
          <w:b/>
          <w:i/>
          <w:color w:val="009900"/>
          <w:sz w:val="24"/>
          <w:szCs w:val="24"/>
        </w:rPr>
        <w:tab/>
      </w:r>
      <w:r w:rsidR="00253832" w:rsidRPr="001626FB">
        <w:rPr>
          <w:rFonts w:ascii="Times New Roman" w:hAnsi="Times New Roman"/>
          <w:sz w:val="24"/>
          <w:szCs w:val="24"/>
        </w:rPr>
        <w:t>University of Guam/Guam CEDDERS</w:t>
      </w:r>
    </w:p>
    <w:p w:rsidR="00DD73BB" w:rsidRPr="001626FB" w:rsidRDefault="00DD73BB" w:rsidP="00DD73BB">
      <w:pPr>
        <w:rPr>
          <w:rFonts w:ascii="Times New Roman" w:hAnsi="Times New Roman"/>
          <w:b/>
          <w:sz w:val="24"/>
          <w:szCs w:val="24"/>
        </w:rPr>
      </w:pPr>
      <w:r w:rsidRPr="001626FB">
        <w:rPr>
          <w:rFonts w:ascii="Times New Roman" w:hAnsi="Times New Roman"/>
          <w:b/>
          <w:i/>
          <w:color w:val="009900"/>
          <w:sz w:val="24"/>
          <w:szCs w:val="24"/>
        </w:rPr>
        <w:t xml:space="preserve">Leadership </w:t>
      </w:r>
      <w:r w:rsidR="00253832" w:rsidRPr="001626FB">
        <w:rPr>
          <w:rFonts w:ascii="Times New Roman" w:hAnsi="Times New Roman"/>
          <w:b/>
          <w:i/>
          <w:color w:val="009900"/>
          <w:sz w:val="24"/>
          <w:szCs w:val="24"/>
        </w:rPr>
        <w:t>Position:</w:t>
      </w:r>
      <w:r w:rsidR="00253832" w:rsidRPr="001626FB">
        <w:rPr>
          <w:rFonts w:ascii="Times New Roman" w:hAnsi="Times New Roman"/>
          <w:b/>
          <w:i/>
          <w:color w:val="009900"/>
          <w:sz w:val="24"/>
          <w:szCs w:val="24"/>
        </w:rPr>
        <w:tab/>
      </w:r>
      <w:r w:rsidR="00253832" w:rsidRPr="001626FB">
        <w:rPr>
          <w:rFonts w:ascii="Times New Roman" w:hAnsi="Times New Roman"/>
          <w:b/>
          <w:sz w:val="24"/>
          <w:szCs w:val="24"/>
        </w:rPr>
        <w:t>Project Investigator &amp; Project Director, Project FONA</w:t>
      </w:r>
    </w:p>
    <w:p w:rsidR="00DD73BB" w:rsidRPr="001626FB" w:rsidRDefault="00DD73BB" w:rsidP="00DD73BB">
      <w:pPr>
        <w:rPr>
          <w:rFonts w:ascii="Times New Roman" w:hAnsi="Times New Roman"/>
          <w:b/>
          <w:i/>
          <w:color w:val="009900"/>
          <w:sz w:val="24"/>
          <w:szCs w:val="24"/>
        </w:rPr>
      </w:pPr>
      <w:r w:rsidRPr="001626FB">
        <w:rPr>
          <w:rFonts w:ascii="Times New Roman" w:hAnsi="Times New Roman"/>
          <w:b/>
          <w:i/>
          <w:color w:val="009900"/>
          <w:sz w:val="24"/>
          <w:szCs w:val="24"/>
        </w:rPr>
        <w:t>Time Served:</w:t>
      </w:r>
      <w:r w:rsidR="00253832" w:rsidRPr="001626FB">
        <w:rPr>
          <w:rFonts w:ascii="Times New Roman" w:hAnsi="Times New Roman"/>
          <w:b/>
          <w:i/>
          <w:color w:val="009900"/>
          <w:sz w:val="24"/>
          <w:szCs w:val="24"/>
        </w:rPr>
        <w:tab/>
      </w:r>
      <w:r w:rsidR="00253832" w:rsidRPr="001626FB">
        <w:rPr>
          <w:rFonts w:ascii="Times New Roman" w:hAnsi="Times New Roman"/>
          <w:b/>
          <w:i/>
          <w:color w:val="009900"/>
          <w:sz w:val="24"/>
          <w:szCs w:val="24"/>
        </w:rPr>
        <w:tab/>
      </w:r>
      <w:r w:rsidR="00253832" w:rsidRPr="001626FB">
        <w:rPr>
          <w:rFonts w:ascii="Times New Roman" w:hAnsi="Times New Roman"/>
          <w:sz w:val="24"/>
          <w:szCs w:val="24"/>
        </w:rPr>
        <w:t>Oct. 1, 2004-Sept. 30</w:t>
      </w:r>
      <w:proofErr w:type="gramStart"/>
      <w:r w:rsidR="00253832" w:rsidRPr="001626FB">
        <w:rPr>
          <w:rFonts w:ascii="Times New Roman" w:hAnsi="Times New Roman"/>
          <w:sz w:val="24"/>
          <w:szCs w:val="24"/>
        </w:rPr>
        <w:t>,2008</w:t>
      </w:r>
      <w:proofErr w:type="gramEnd"/>
    </w:p>
    <w:p w:rsidR="00253832" w:rsidRPr="001626FB" w:rsidRDefault="00DD73BB" w:rsidP="00253832">
      <w:pPr>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color w:val="009900"/>
          <w:sz w:val="24"/>
          <w:szCs w:val="24"/>
        </w:rPr>
        <w:t xml:space="preserve"> </w:t>
      </w:r>
      <w:r w:rsidR="00253832" w:rsidRPr="001626FB">
        <w:rPr>
          <w:rFonts w:ascii="Times New Roman" w:hAnsi="Times New Roman"/>
          <w:b/>
          <w:color w:val="009900"/>
          <w:sz w:val="24"/>
          <w:szCs w:val="24"/>
        </w:rPr>
        <w:tab/>
      </w:r>
      <w:r w:rsidR="00253832" w:rsidRPr="001626FB">
        <w:rPr>
          <w:rFonts w:ascii="Times New Roman" w:hAnsi="Times New Roman"/>
          <w:b/>
          <w:color w:val="009900"/>
          <w:sz w:val="24"/>
          <w:szCs w:val="24"/>
        </w:rPr>
        <w:tab/>
      </w:r>
      <w:r w:rsidR="00253832" w:rsidRPr="001626FB">
        <w:rPr>
          <w:rFonts w:ascii="Times New Roman" w:hAnsi="Times New Roman"/>
          <w:sz w:val="24"/>
          <w:szCs w:val="24"/>
        </w:rPr>
        <w:t>Project FO’NA was a 4-year, U.S. DOE-Office of Special Education (OSEP), Minorities Institution grant award for $</w:t>
      </w:r>
      <w:proofErr w:type="gramStart"/>
      <w:r w:rsidR="00253832" w:rsidRPr="001626FB">
        <w:rPr>
          <w:rFonts w:ascii="Times New Roman" w:hAnsi="Times New Roman"/>
          <w:sz w:val="24"/>
          <w:szCs w:val="24"/>
        </w:rPr>
        <w:t>800,000  which</w:t>
      </w:r>
      <w:proofErr w:type="gramEnd"/>
      <w:r w:rsidR="00253832" w:rsidRPr="001626FB">
        <w:rPr>
          <w:rFonts w:ascii="Times New Roman" w:hAnsi="Times New Roman"/>
          <w:sz w:val="24"/>
          <w:szCs w:val="24"/>
        </w:rPr>
        <w:t xml:space="preserve"> provided training toward a </w:t>
      </w:r>
      <w:proofErr w:type="spellStart"/>
      <w:r w:rsidR="00253832" w:rsidRPr="001626FB">
        <w:rPr>
          <w:rFonts w:ascii="Times New Roman" w:hAnsi="Times New Roman"/>
          <w:sz w:val="24"/>
          <w:szCs w:val="24"/>
        </w:rPr>
        <w:t>Masters</w:t>
      </w:r>
      <w:proofErr w:type="spellEnd"/>
      <w:r w:rsidR="00253832" w:rsidRPr="001626FB">
        <w:rPr>
          <w:rFonts w:ascii="Times New Roman" w:hAnsi="Times New Roman"/>
          <w:sz w:val="24"/>
          <w:szCs w:val="24"/>
        </w:rPr>
        <w:t xml:space="preserve"> degree in Speech and Language Pathology (SLP).  The program was a collaborative partnership between San Jose State University (SJSU) Department of Communicative Disorders and Sciences and the University of Guam.  By the end of the grant cycle in 2008, a cohort of 17 highly trained SLPs with bilingual backgrounds graduated from SJSU with national certification from ASHA as a result of Project FO’NA.  Graduates from the program serve in Guam, the CNMI, and the FSM.  My duties in the grant was, to provide administrative support, write annual reports, provide data to the U.S DOE Personnel Preparation database system, and provide technical assistance for all aspects of grant goals and objectives.</w:t>
      </w:r>
    </w:p>
    <w:p w:rsidR="00DD73BB" w:rsidRPr="001626FB" w:rsidRDefault="00DD73BB" w:rsidP="00773B35">
      <w:pPr>
        <w:rPr>
          <w:rFonts w:ascii="Times New Roman" w:hAnsi="Times New Roman"/>
          <w:b/>
          <w:color w:val="009900"/>
          <w:sz w:val="24"/>
          <w:szCs w:val="24"/>
        </w:rPr>
      </w:pPr>
    </w:p>
    <w:p w:rsidR="00DD73BB" w:rsidRPr="001626FB" w:rsidRDefault="00DD73BB" w:rsidP="00DD73BB">
      <w:pPr>
        <w:rPr>
          <w:rFonts w:ascii="Times New Roman" w:hAnsi="Times New Roman"/>
          <w:b/>
          <w:i/>
          <w:color w:val="009900"/>
          <w:sz w:val="24"/>
          <w:szCs w:val="24"/>
        </w:rPr>
      </w:pPr>
      <w:r w:rsidRPr="001626FB">
        <w:rPr>
          <w:rFonts w:ascii="Times New Roman" w:hAnsi="Times New Roman"/>
          <w:b/>
          <w:i/>
          <w:color w:val="009900"/>
          <w:sz w:val="24"/>
          <w:szCs w:val="24"/>
        </w:rPr>
        <w:t>Institution:</w:t>
      </w:r>
      <w:r w:rsidR="00253832" w:rsidRPr="001626FB">
        <w:rPr>
          <w:rFonts w:ascii="Times New Roman" w:hAnsi="Times New Roman"/>
          <w:b/>
          <w:i/>
          <w:color w:val="009900"/>
          <w:sz w:val="24"/>
          <w:szCs w:val="24"/>
        </w:rPr>
        <w:tab/>
      </w:r>
      <w:r w:rsidR="00253832" w:rsidRPr="001626FB">
        <w:rPr>
          <w:rFonts w:ascii="Times New Roman" w:hAnsi="Times New Roman"/>
          <w:b/>
          <w:i/>
          <w:color w:val="009900"/>
          <w:sz w:val="24"/>
          <w:szCs w:val="24"/>
        </w:rPr>
        <w:tab/>
      </w:r>
      <w:r w:rsidR="00253832" w:rsidRPr="001626FB">
        <w:rPr>
          <w:rFonts w:ascii="Times New Roman" w:hAnsi="Times New Roman"/>
          <w:sz w:val="24"/>
          <w:szCs w:val="24"/>
        </w:rPr>
        <w:t>University of Guam/Guam CEDDERS</w:t>
      </w:r>
    </w:p>
    <w:p w:rsidR="00DD73BB" w:rsidRPr="001626FB" w:rsidRDefault="00DD73BB" w:rsidP="00DD73BB">
      <w:pPr>
        <w:rPr>
          <w:rFonts w:ascii="Times New Roman" w:hAnsi="Times New Roman"/>
          <w:b/>
          <w:sz w:val="24"/>
          <w:szCs w:val="24"/>
        </w:rPr>
      </w:pPr>
      <w:r w:rsidRPr="001626FB">
        <w:rPr>
          <w:rFonts w:ascii="Times New Roman" w:hAnsi="Times New Roman"/>
          <w:b/>
          <w:i/>
          <w:color w:val="009900"/>
          <w:sz w:val="24"/>
          <w:szCs w:val="24"/>
        </w:rPr>
        <w:t>Leadership Position</w:t>
      </w:r>
      <w:r w:rsidR="00253832" w:rsidRPr="001626FB">
        <w:rPr>
          <w:rFonts w:ascii="Times New Roman" w:hAnsi="Times New Roman"/>
          <w:b/>
          <w:i/>
          <w:color w:val="009900"/>
          <w:sz w:val="24"/>
          <w:szCs w:val="24"/>
        </w:rPr>
        <w:tab/>
      </w:r>
      <w:r w:rsidR="00253832" w:rsidRPr="001626FB">
        <w:rPr>
          <w:rFonts w:ascii="Times New Roman" w:hAnsi="Times New Roman"/>
          <w:b/>
          <w:sz w:val="24"/>
          <w:szCs w:val="24"/>
        </w:rPr>
        <w:t>Project Investigator &amp; Project Director, Project ALULA</w:t>
      </w:r>
    </w:p>
    <w:p w:rsidR="00DD73BB" w:rsidRPr="001626FB" w:rsidRDefault="00DD73BB" w:rsidP="00DD73BB">
      <w:pPr>
        <w:rPr>
          <w:rFonts w:ascii="Times New Roman" w:hAnsi="Times New Roman"/>
          <w:b/>
          <w:i/>
          <w:color w:val="009900"/>
          <w:sz w:val="24"/>
          <w:szCs w:val="24"/>
        </w:rPr>
      </w:pPr>
      <w:r w:rsidRPr="001626FB">
        <w:rPr>
          <w:rFonts w:ascii="Times New Roman" w:hAnsi="Times New Roman"/>
          <w:b/>
          <w:i/>
          <w:color w:val="009900"/>
          <w:sz w:val="24"/>
          <w:szCs w:val="24"/>
        </w:rPr>
        <w:t>Time Served:</w:t>
      </w:r>
      <w:r w:rsidR="00253832" w:rsidRPr="001626FB">
        <w:rPr>
          <w:rFonts w:ascii="Times New Roman" w:hAnsi="Times New Roman"/>
          <w:b/>
          <w:i/>
          <w:color w:val="009900"/>
          <w:sz w:val="24"/>
          <w:szCs w:val="24"/>
        </w:rPr>
        <w:tab/>
      </w:r>
      <w:r w:rsidR="00253832" w:rsidRPr="001626FB">
        <w:rPr>
          <w:rFonts w:ascii="Times New Roman" w:hAnsi="Times New Roman"/>
          <w:b/>
          <w:i/>
          <w:color w:val="009900"/>
          <w:sz w:val="24"/>
          <w:szCs w:val="24"/>
        </w:rPr>
        <w:tab/>
      </w:r>
      <w:r w:rsidR="00253832" w:rsidRPr="001626FB">
        <w:rPr>
          <w:rFonts w:ascii="Times New Roman" w:hAnsi="Times New Roman"/>
          <w:sz w:val="24"/>
          <w:szCs w:val="24"/>
        </w:rPr>
        <w:t>August, 1999-August, 2003</w:t>
      </w:r>
    </w:p>
    <w:p w:rsidR="00DD73BB" w:rsidRPr="001626FB" w:rsidRDefault="00DD73BB" w:rsidP="00DD73BB">
      <w:pPr>
        <w:rPr>
          <w:rFonts w:ascii="Times New Roman" w:hAnsi="Times New Roman"/>
          <w:b/>
          <w:color w:val="009900"/>
          <w:sz w:val="24"/>
          <w:szCs w:val="24"/>
        </w:rPr>
      </w:pPr>
      <w:r w:rsidRPr="001626FB">
        <w:rPr>
          <w:rFonts w:ascii="Times New Roman" w:hAnsi="Times New Roman"/>
          <w:b/>
          <w:i/>
          <w:color w:val="009900"/>
          <w:sz w:val="24"/>
          <w:szCs w:val="24"/>
        </w:rPr>
        <w:t>Duties:</w:t>
      </w:r>
      <w:r w:rsidRPr="001626FB">
        <w:rPr>
          <w:rFonts w:ascii="Times New Roman" w:hAnsi="Times New Roman"/>
          <w:b/>
          <w:color w:val="009900"/>
          <w:sz w:val="24"/>
          <w:szCs w:val="24"/>
        </w:rPr>
        <w:t xml:space="preserve"> </w:t>
      </w:r>
      <w:r w:rsidR="00253832" w:rsidRPr="001626FB">
        <w:rPr>
          <w:rFonts w:ascii="Times New Roman" w:hAnsi="Times New Roman"/>
          <w:b/>
          <w:color w:val="009900"/>
          <w:sz w:val="24"/>
          <w:szCs w:val="24"/>
        </w:rPr>
        <w:tab/>
      </w:r>
      <w:r w:rsidR="00253832" w:rsidRPr="001626FB">
        <w:rPr>
          <w:rFonts w:ascii="Times New Roman" w:hAnsi="Times New Roman"/>
          <w:b/>
          <w:color w:val="009900"/>
          <w:sz w:val="24"/>
          <w:szCs w:val="24"/>
        </w:rPr>
        <w:tab/>
      </w:r>
      <w:r w:rsidR="00253832" w:rsidRPr="001626FB">
        <w:rPr>
          <w:rFonts w:ascii="Times New Roman" w:hAnsi="Times New Roman"/>
          <w:sz w:val="24"/>
          <w:szCs w:val="24"/>
        </w:rPr>
        <w:t>Project ALULA was a 4-year, U.S. DOE-Office of Special Education (OSEP), Minorities Institution grant award for $</w:t>
      </w:r>
      <w:proofErr w:type="gramStart"/>
      <w:r w:rsidR="00253832" w:rsidRPr="001626FB">
        <w:rPr>
          <w:rFonts w:ascii="Times New Roman" w:hAnsi="Times New Roman"/>
          <w:sz w:val="24"/>
          <w:szCs w:val="24"/>
        </w:rPr>
        <w:t>800,000  which</w:t>
      </w:r>
      <w:proofErr w:type="gramEnd"/>
      <w:r w:rsidR="00253832" w:rsidRPr="001626FB">
        <w:rPr>
          <w:rFonts w:ascii="Times New Roman" w:hAnsi="Times New Roman"/>
          <w:sz w:val="24"/>
          <w:szCs w:val="24"/>
        </w:rPr>
        <w:t xml:space="preserve"> provided training toward a Bachelor’s degree in Communicative Disorders.  The program was a collaborative partnership between San Jose State University (SJSU) Department of Communicative Disorders and Sciences and the University of Guam.  By the end of the grant cycle in 2003, </w:t>
      </w:r>
      <w:proofErr w:type="gramStart"/>
      <w:r w:rsidR="00253832" w:rsidRPr="001626FB">
        <w:rPr>
          <w:rFonts w:ascii="Times New Roman" w:hAnsi="Times New Roman"/>
          <w:sz w:val="24"/>
          <w:szCs w:val="24"/>
        </w:rPr>
        <w:t>a cohort of 12 students with bilingual backgrounds completed the BA degree and now serve</w:t>
      </w:r>
      <w:proofErr w:type="gramEnd"/>
      <w:r w:rsidR="00253832" w:rsidRPr="001626FB">
        <w:rPr>
          <w:rFonts w:ascii="Times New Roman" w:hAnsi="Times New Roman"/>
          <w:sz w:val="24"/>
          <w:szCs w:val="24"/>
        </w:rPr>
        <w:t xml:space="preserve"> as speech therapists in Guam, the CNMI, Republic of Palau, and the FSM.  My duties in the grant was to provide administrative support, write annual reports, counsel and advise students, work with SJSU and provide data to the U.S DOE Personnel Preparation database system.  I also provided technical assistance for all aspects of grant goals and objectives.  This was a highly successful grant award which created the pool of students who could qualify for a </w:t>
      </w:r>
      <w:proofErr w:type="spellStart"/>
      <w:r w:rsidR="00253832" w:rsidRPr="001626FB">
        <w:rPr>
          <w:rFonts w:ascii="Times New Roman" w:hAnsi="Times New Roman"/>
          <w:sz w:val="24"/>
          <w:szCs w:val="24"/>
        </w:rPr>
        <w:t>Masters</w:t>
      </w:r>
      <w:proofErr w:type="spellEnd"/>
      <w:r w:rsidR="00253832" w:rsidRPr="001626FB">
        <w:rPr>
          <w:rFonts w:ascii="Times New Roman" w:hAnsi="Times New Roman"/>
          <w:sz w:val="24"/>
          <w:szCs w:val="24"/>
        </w:rPr>
        <w:t xml:space="preserve"> </w:t>
      </w:r>
      <w:proofErr w:type="gramStart"/>
      <w:r w:rsidR="00253832" w:rsidRPr="001626FB">
        <w:rPr>
          <w:rFonts w:ascii="Times New Roman" w:hAnsi="Times New Roman"/>
          <w:sz w:val="24"/>
          <w:szCs w:val="24"/>
        </w:rPr>
        <w:t>degree</w:t>
      </w:r>
      <w:proofErr w:type="gramEnd"/>
      <w:r w:rsidR="00253832" w:rsidRPr="001626FB">
        <w:rPr>
          <w:rFonts w:ascii="Times New Roman" w:hAnsi="Times New Roman"/>
          <w:sz w:val="24"/>
          <w:szCs w:val="24"/>
        </w:rPr>
        <w:t xml:space="preserve"> program in Speech and Language Pathology.  It laid the foundation for the Project FO’NA graduate level program which was later funded</w:t>
      </w:r>
    </w:p>
    <w:p w:rsidR="00DD73BB" w:rsidRPr="001626FB" w:rsidRDefault="00DD73BB" w:rsidP="00773B35">
      <w:pPr>
        <w:rPr>
          <w:rFonts w:ascii="Times New Roman" w:hAnsi="Times New Roman"/>
          <w:b/>
          <w:color w:val="009900"/>
          <w:sz w:val="24"/>
          <w:szCs w:val="24"/>
        </w:rPr>
      </w:pPr>
    </w:p>
    <w:p w:rsidR="00DD73BB" w:rsidRPr="001626FB" w:rsidRDefault="00DD73BB" w:rsidP="00DD73BB">
      <w:pPr>
        <w:rPr>
          <w:rFonts w:ascii="Times New Roman" w:hAnsi="Times New Roman"/>
          <w:b/>
          <w:i/>
          <w:color w:val="009900"/>
          <w:sz w:val="24"/>
          <w:szCs w:val="24"/>
        </w:rPr>
      </w:pPr>
      <w:r w:rsidRPr="001626FB">
        <w:rPr>
          <w:rFonts w:ascii="Times New Roman" w:hAnsi="Times New Roman"/>
          <w:b/>
          <w:i/>
          <w:color w:val="009900"/>
          <w:sz w:val="24"/>
          <w:szCs w:val="24"/>
        </w:rPr>
        <w:t>Institution:</w:t>
      </w:r>
      <w:r w:rsidR="005A5799" w:rsidRPr="001626FB">
        <w:rPr>
          <w:rFonts w:ascii="Times New Roman" w:hAnsi="Times New Roman"/>
          <w:b/>
          <w:i/>
          <w:color w:val="009900"/>
          <w:sz w:val="24"/>
          <w:szCs w:val="24"/>
        </w:rPr>
        <w:tab/>
      </w:r>
      <w:r w:rsidR="005A5799" w:rsidRPr="001626FB">
        <w:rPr>
          <w:rFonts w:ascii="Times New Roman" w:hAnsi="Times New Roman"/>
          <w:b/>
          <w:i/>
          <w:color w:val="009900"/>
          <w:sz w:val="24"/>
          <w:szCs w:val="24"/>
        </w:rPr>
        <w:tab/>
      </w:r>
      <w:r w:rsidR="005A5799" w:rsidRPr="001626FB">
        <w:rPr>
          <w:rFonts w:ascii="Times New Roman" w:hAnsi="Times New Roman"/>
          <w:sz w:val="24"/>
          <w:szCs w:val="24"/>
        </w:rPr>
        <w:t>University of Guam/Guam CEDDERS</w:t>
      </w:r>
    </w:p>
    <w:p w:rsidR="00DD73BB" w:rsidRPr="001626FB" w:rsidRDefault="00DD73BB" w:rsidP="00DD73BB">
      <w:pPr>
        <w:rPr>
          <w:rFonts w:ascii="Times New Roman" w:hAnsi="Times New Roman"/>
          <w:b/>
          <w:sz w:val="24"/>
          <w:szCs w:val="24"/>
        </w:rPr>
      </w:pPr>
      <w:r w:rsidRPr="001626FB">
        <w:rPr>
          <w:rFonts w:ascii="Times New Roman" w:hAnsi="Times New Roman"/>
          <w:b/>
          <w:i/>
          <w:color w:val="009900"/>
          <w:sz w:val="24"/>
          <w:szCs w:val="24"/>
        </w:rPr>
        <w:t>Leadership Position</w:t>
      </w:r>
      <w:r w:rsidR="005A5799" w:rsidRPr="001626FB">
        <w:rPr>
          <w:rFonts w:ascii="Times New Roman" w:hAnsi="Times New Roman"/>
          <w:b/>
          <w:i/>
          <w:color w:val="009900"/>
          <w:sz w:val="24"/>
          <w:szCs w:val="24"/>
        </w:rPr>
        <w:tab/>
      </w:r>
      <w:r w:rsidR="005A5799" w:rsidRPr="001626FB">
        <w:rPr>
          <w:rFonts w:ascii="Times New Roman" w:hAnsi="Times New Roman"/>
          <w:b/>
          <w:sz w:val="24"/>
          <w:szCs w:val="24"/>
        </w:rPr>
        <w:t xml:space="preserve">Lead Evaluator- Project </w:t>
      </w:r>
      <w:proofErr w:type="spellStart"/>
      <w:r w:rsidR="005A5799" w:rsidRPr="001626FB">
        <w:rPr>
          <w:rFonts w:ascii="Times New Roman" w:hAnsi="Times New Roman"/>
          <w:b/>
          <w:sz w:val="24"/>
          <w:szCs w:val="24"/>
        </w:rPr>
        <w:t>I’Famagu’onta</w:t>
      </w:r>
      <w:proofErr w:type="spellEnd"/>
      <w:r w:rsidR="005A5799" w:rsidRPr="001626FB">
        <w:rPr>
          <w:rFonts w:ascii="Times New Roman" w:hAnsi="Times New Roman"/>
          <w:b/>
          <w:sz w:val="24"/>
          <w:szCs w:val="24"/>
        </w:rPr>
        <w:t>-Evaluation Team</w:t>
      </w:r>
    </w:p>
    <w:p w:rsidR="00DD73BB" w:rsidRPr="001626FB" w:rsidRDefault="00DD73BB" w:rsidP="00DD73BB">
      <w:pPr>
        <w:rPr>
          <w:rFonts w:ascii="Times New Roman" w:hAnsi="Times New Roman"/>
          <w:b/>
          <w:i/>
          <w:color w:val="009900"/>
          <w:sz w:val="24"/>
          <w:szCs w:val="24"/>
        </w:rPr>
      </w:pPr>
      <w:r w:rsidRPr="001626FB">
        <w:rPr>
          <w:rFonts w:ascii="Times New Roman" w:hAnsi="Times New Roman"/>
          <w:b/>
          <w:i/>
          <w:color w:val="009900"/>
          <w:sz w:val="24"/>
          <w:szCs w:val="24"/>
        </w:rPr>
        <w:t>Time Served:</w:t>
      </w:r>
      <w:r w:rsidR="005A5799" w:rsidRPr="001626FB">
        <w:rPr>
          <w:rFonts w:ascii="Times New Roman" w:hAnsi="Times New Roman"/>
          <w:b/>
          <w:i/>
          <w:color w:val="009900"/>
          <w:sz w:val="24"/>
          <w:szCs w:val="24"/>
        </w:rPr>
        <w:tab/>
      </w:r>
      <w:r w:rsidR="005A5799" w:rsidRPr="001626FB">
        <w:rPr>
          <w:rFonts w:ascii="Times New Roman" w:hAnsi="Times New Roman"/>
          <w:b/>
          <w:i/>
          <w:color w:val="009900"/>
          <w:sz w:val="24"/>
          <w:szCs w:val="24"/>
        </w:rPr>
        <w:tab/>
      </w:r>
      <w:r w:rsidR="005A5799" w:rsidRPr="001626FB">
        <w:rPr>
          <w:rFonts w:ascii="Times New Roman" w:hAnsi="Times New Roman"/>
          <w:sz w:val="24"/>
          <w:szCs w:val="24"/>
        </w:rPr>
        <w:t>August, 2004-June, 2005</w:t>
      </w:r>
    </w:p>
    <w:p w:rsidR="00DD73BB" w:rsidRPr="001626FB" w:rsidRDefault="00DD73BB" w:rsidP="00DD73BB">
      <w:pPr>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color w:val="009900"/>
          <w:sz w:val="24"/>
          <w:szCs w:val="24"/>
        </w:rPr>
        <w:t xml:space="preserve"> </w:t>
      </w:r>
      <w:r w:rsidR="005A5799" w:rsidRPr="001626FB">
        <w:rPr>
          <w:rFonts w:ascii="Times New Roman" w:hAnsi="Times New Roman"/>
          <w:b/>
          <w:color w:val="009900"/>
          <w:sz w:val="24"/>
          <w:szCs w:val="24"/>
        </w:rPr>
        <w:tab/>
      </w:r>
      <w:r w:rsidR="005A5799" w:rsidRPr="001626FB">
        <w:rPr>
          <w:rFonts w:ascii="Times New Roman" w:hAnsi="Times New Roman"/>
          <w:b/>
          <w:color w:val="009900"/>
          <w:sz w:val="24"/>
          <w:szCs w:val="24"/>
        </w:rPr>
        <w:tab/>
      </w:r>
      <w:r w:rsidR="005A5799" w:rsidRPr="001626FB">
        <w:rPr>
          <w:rFonts w:ascii="Times New Roman" w:hAnsi="Times New Roman"/>
          <w:sz w:val="24"/>
          <w:szCs w:val="24"/>
        </w:rPr>
        <w:t xml:space="preserve">This was a major 6-year grant from the U.S. Department of Health and Human Services, Substance Abuse and Mental Health Services Administration (SAMHSA) awarded to the Guam Department of Mental Health and Substance Abuse (DMHSA) to develop a System of Care for Guam’s children with Serious Emotional Disturbances (SED).  Guam CEDDERS wrote the grant application in collaboration with the DMHSA and was later subcontracted to complete the evaluation component of the grant.  I was written into the grant application for a .25 FTE involvement, however when the lead evaluator a resigned from the project after the first year, I assumed the Lead Evaluator at .50 involvement for the next two years, although the position was a full-time evaluator position.  I worked with a team of 3 professionals in the evaluation team and coordinated the development of the evaluation model and later the logic model for the project.  Working with the team, I developed data collection required by SAMHSA to baseline children with SED and to conduct follow up assessments to determine the effectiveness of the System of Care effort.  I worked with the SAMHSA national database system and was highly </w:t>
      </w:r>
      <w:r w:rsidR="005A5799" w:rsidRPr="001626FB">
        <w:rPr>
          <w:rFonts w:ascii="Times New Roman" w:hAnsi="Times New Roman"/>
          <w:sz w:val="24"/>
          <w:szCs w:val="24"/>
        </w:rPr>
        <w:lastRenderedPageBreak/>
        <w:t xml:space="preserve">instrumental in the data entry and trend analyses for annual reports and reports to the community.  I worked with off-island and on-island consultants, attended off-island and on-island workshops and conferences for </w:t>
      </w:r>
      <w:proofErr w:type="spellStart"/>
      <w:r w:rsidR="005A5799" w:rsidRPr="001626FB">
        <w:rPr>
          <w:rFonts w:ascii="Times New Roman" w:hAnsi="Times New Roman"/>
          <w:sz w:val="24"/>
          <w:szCs w:val="24"/>
        </w:rPr>
        <w:t>I’Famagu’onta</w:t>
      </w:r>
      <w:proofErr w:type="spellEnd"/>
      <w:r w:rsidR="005A5799" w:rsidRPr="001626FB">
        <w:rPr>
          <w:rFonts w:ascii="Times New Roman" w:hAnsi="Times New Roman"/>
          <w:sz w:val="24"/>
          <w:szCs w:val="24"/>
        </w:rPr>
        <w:t>.  Prior to my resignation from this project, my evaluation team was recognized by the national association for its logic model that assisted the project in developing services for children with SED.</w:t>
      </w:r>
    </w:p>
    <w:p w:rsidR="00B04CB2" w:rsidRPr="001626FB" w:rsidRDefault="00B04CB2" w:rsidP="00DD73BB">
      <w:pPr>
        <w:rPr>
          <w:rFonts w:ascii="Times New Roman" w:hAnsi="Times New Roman"/>
          <w:b/>
          <w:color w:val="009900"/>
          <w:sz w:val="24"/>
          <w:szCs w:val="24"/>
        </w:rPr>
      </w:pPr>
    </w:p>
    <w:p w:rsidR="00DD73BB" w:rsidRPr="001626FB" w:rsidRDefault="00DD73BB" w:rsidP="00DD73BB">
      <w:pPr>
        <w:rPr>
          <w:rFonts w:ascii="Times New Roman" w:hAnsi="Times New Roman"/>
          <w:b/>
          <w:i/>
          <w:color w:val="009900"/>
          <w:sz w:val="24"/>
          <w:szCs w:val="24"/>
        </w:rPr>
      </w:pPr>
      <w:r w:rsidRPr="001626FB">
        <w:rPr>
          <w:rFonts w:ascii="Times New Roman" w:hAnsi="Times New Roman"/>
          <w:b/>
          <w:i/>
          <w:color w:val="009900"/>
          <w:sz w:val="24"/>
          <w:szCs w:val="24"/>
        </w:rPr>
        <w:t>Institution:</w:t>
      </w:r>
      <w:r w:rsidR="0055407D" w:rsidRPr="001626FB">
        <w:rPr>
          <w:rFonts w:ascii="Times New Roman" w:hAnsi="Times New Roman"/>
          <w:b/>
          <w:i/>
          <w:color w:val="009900"/>
          <w:sz w:val="24"/>
          <w:szCs w:val="24"/>
        </w:rPr>
        <w:tab/>
      </w:r>
      <w:r w:rsidR="0055407D" w:rsidRPr="001626FB">
        <w:rPr>
          <w:rFonts w:ascii="Times New Roman" w:hAnsi="Times New Roman"/>
          <w:b/>
          <w:i/>
          <w:color w:val="009900"/>
          <w:sz w:val="24"/>
          <w:szCs w:val="24"/>
        </w:rPr>
        <w:tab/>
      </w:r>
      <w:r w:rsidR="0055407D" w:rsidRPr="001626FB">
        <w:rPr>
          <w:rFonts w:ascii="Times New Roman" w:hAnsi="Times New Roman"/>
          <w:sz w:val="24"/>
          <w:szCs w:val="24"/>
        </w:rPr>
        <w:t>University of Guam/Guam CEDDERS</w:t>
      </w:r>
    </w:p>
    <w:p w:rsidR="00DD73BB" w:rsidRPr="001626FB" w:rsidRDefault="00DD73BB" w:rsidP="00DD73BB">
      <w:pPr>
        <w:rPr>
          <w:rFonts w:ascii="Times New Roman" w:hAnsi="Times New Roman"/>
          <w:b/>
          <w:sz w:val="24"/>
          <w:szCs w:val="24"/>
        </w:rPr>
      </w:pPr>
      <w:r w:rsidRPr="001626FB">
        <w:rPr>
          <w:rFonts w:ascii="Times New Roman" w:hAnsi="Times New Roman"/>
          <w:b/>
          <w:i/>
          <w:color w:val="009900"/>
          <w:sz w:val="24"/>
          <w:szCs w:val="24"/>
        </w:rPr>
        <w:t>Leadership Position</w:t>
      </w:r>
      <w:r w:rsidR="0055407D" w:rsidRPr="001626FB">
        <w:rPr>
          <w:rFonts w:ascii="Times New Roman" w:hAnsi="Times New Roman"/>
          <w:b/>
          <w:i/>
          <w:color w:val="009900"/>
          <w:sz w:val="24"/>
          <w:szCs w:val="24"/>
        </w:rPr>
        <w:tab/>
      </w:r>
      <w:r w:rsidR="0055407D" w:rsidRPr="001626FB">
        <w:rPr>
          <w:rFonts w:ascii="Times New Roman" w:hAnsi="Times New Roman"/>
          <w:b/>
          <w:sz w:val="24"/>
          <w:szCs w:val="24"/>
        </w:rPr>
        <w:t xml:space="preserve">Project Evaluator, Project </w:t>
      </w:r>
      <w:proofErr w:type="spellStart"/>
      <w:r w:rsidR="0055407D" w:rsidRPr="001626FB">
        <w:rPr>
          <w:rFonts w:ascii="Times New Roman" w:hAnsi="Times New Roman"/>
          <w:b/>
          <w:sz w:val="24"/>
          <w:szCs w:val="24"/>
        </w:rPr>
        <w:t>Fi’lak</w:t>
      </w:r>
      <w:proofErr w:type="spellEnd"/>
      <w:r w:rsidR="0055407D" w:rsidRPr="001626FB">
        <w:rPr>
          <w:rFonts w:ascii="Times New Roman" w:hAnsi="Times New Roman"/>
          <w:b/>
          <w:sz w:val="24"/>
          <w:szCs w:val="24"/>
        </w:rPr>
        <w:t>-Phase I &amp; II</w:t>
      </w:r>
    </w:p>
    <w:p w:rsidR="00DD73BB" w:rsidRPr="001626FB" w:rsidRDefault="00DD73BB" w:rsidP="00DD73BB">
      <w:pPr>
        <w:rPr>
          <w:rFonts w:ascii="Times New Roman" w:hAnsi="Times New Roman"/>
          <w:b/>
          <w:i/>
          <w:color w:val="009900"/>
          <w:sz w:val="24"/>
          <w:szCs w:val="24"/>
        </w:rPr>
      </w:pPr>
      <w:r w:rsidRPr="001626FB">
        <w:rPr>
          <w:rFonts w:ascii="Times New Roman" w:hAnsi="Times New Roman"/>
          <w:b/>
          <w:i/>
          <w:color w:val="009900"/>
          <w:sz w:val="24"/>
          <w:szCs w:val="24"/>
        </w:rPr>
        <w:t>Time Served:</w:t>
      </w:r>
      <w:r w:rsidR="0055407D" w:rsidRPr="001626FB">
        <w:rPr>
          <w:rFonts w:ascii="Times New Roman" w:hAnsi="Times New Roman"/>
          <w:b/>
          <w:i/>
          <w:color w:val="009900"/>
          <w:sz w:val="24"/>
          <w:szCs w:val="24"/>
        </w:rPr>
        <w:tab/>
      </w:r>
      <w:r w:rsidR="0055407D" w:rsidRPr="001626FB">
        <w:rPr>
          <w:rFonts w:ascii="Times New Roman" w:hAnsi="Times New Roman"/>
          <w:b/>
          <w:i/>
          <w:color w:val="009900"/>
          <w:sz w:val="24"/>
          <w:szCs w:val="24"/>
        </w:rPr>
        <w:tab/>
      </w:r>
      <w:r w:rsidR="0055407D" w:rsidRPr="001626FB">
        <w:rPr>
          <w:rFonts w:ascii="Times New Roman" w:hAnsi="Times New Roman"/>
          <w:sz w:val="24"/>
          <w:szCs w:val="24"/>
        </w:rPr>
        <w:t>August 1, 2002-July 31, 2003</w:t>
      </w:r>
    </w:p>
    <w:p w:rsidR="00DD73BB" w:rsidRDefault="00DD73BB" w:rsidP="00DD73BB">
      <w:pPr>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color w:val="009900"/>
          <w:sz w:val="24"/>
          <w:szCs w:val="24"/>
        </w:rPr>
        <w:t xml:space="preserve"> </w:t>
      </w:r>
      <w:r w:rsidR="0055407D" w:rsidRPr="001626FB">
        <w:rPr>
          <w:rFonts w:ascii="Times New Roman" w:hAnsi="Times New Roman"/>
          <w:b/>
          <w:color w:val="009900"/>
          <w:sz w:val="24"/>
          <w:szCs w:val="24"/>
        </w:rPr>
        <w:tab/>
      </w:r>
      <w:r w:rsidR="0055407D" w:rsidRPr="001626FB">
        <w:rPr>
          <w:rFonts w:ascii="Times New Roman" w:hAnsi="Times New Roman"/>
          <w:b/>
          <w:color w:val="009900"/>
          <w:sz w:val="24"/>
          <w:szCs w:val="24"/>
        </w:rPr>
        <w:tab/>
      </w:r>
      <w:r w:rsidR="0055407D" w:rsidRPr="001626FB">
        <w:rPr>
          <w:rFonts w:ascii="Times New Roman" w:hAnsi="Times New Roman"/>
          <w:sz w:val="24"/>
          <w:szCs w:val="24"/>
        </w:rPr>
        <w:t xml:space="preserve">I evaluated these two grant awards made by SAMHSA to begin the planning and implementation phase for the larger grant award made to Guam by SAMHSA.  In my evaluation role the first year, I worked with Dr. Gregg San Nicolas to begin the process of developing public awareness among lead agencies and stakeholders on the concept of Wraparound services for children with SED which included developing surveys for conference participants, collecting data, analyzing the data, and writing reports on project progress and feedback from conference participants.  In Phase II, I continued the evaluation work of Project </w:t>
      </w:r>
      <w:proofErr w:type="spellStart"/>
      <w:r w:rsidR="0055407D" w:rsidRPr="001626FB">
        <w:rPr>
          <w:rFonts w:ascii="Times New Roman" w:hAnsi="Times New Roman"/>
          <w:sz w:val="24"/>
          <w:szCs w:val="24"/>
        </w:rPr>
        <w:t>Fi’lak</w:t>
      </w:r>
      <w:proofErr w:type="spellEnd"/>
      <w:r w:rsidR="0055407D" w:rsidRPr="001626FB">
        <w:rPr>
          <w:rFonts w:ascii="Times New Roman" w:hAnsi="Times New Roman"/>
          <w:sz w:val="24"/>
          <w:szCs w:val="24"/>
        </w:rPr>
        <w:t xml:space="preserve">.  In my evaluator role, I worked with on-island and off-island consultants, presented data at the Project </w:t>
      </w:r>
      <w:proofErr w:type="spellStart"/>
      <w:r w:rsidR="0055407D" w:rsidRPr="001626FB">
        <w:rPr>
          <w:rFonts w:ascii="Times New Roman" w:hAnsi="Times New Roman"/>
          <w:sz w:val="24"/>
          <w:szCs w:val="24"/>
        </w:rPr>
        <w:t>Fi’lak</w:t>
      </w:r>
      <w:proofErr w:type="spellEnd"/>
      <w:r w:rsidR="0055407D" w:rsidRPr="001626FB">
        <w:rPr>
          <w:rFonts w:ascii="Times New Roman" w:hAnsi="Times New Roman"/>
          <w:sz w:val="24"/>
          <w:szCs w:val="24"/>
        </w:rPr>
        <w:t xml:space="preserve"> conference, wrote reports, and provided consultation and support to the Project </w:t>
      </w:r>
      <w:proofErr w:type="spellStart"/>
      <w:r w:rsidR="0055407D" w:rsidRPr="001626FB">
        <w:rPr>
          <w:rFonts w:ascii="Times New Roman" w:hAnsi="Times New Roman"/>
          <w:sz w:val="24"/>
          <w:szCs w:val="24"/>
        </w:rPr>
        <w:t>Fi’lak</w:t>
      </w:r>
      <w:proofErr w:type="spellEnd"/>
      <w:r w:rsidR="0055407D" w:rsidRPr="001626FB">
        <w:rPr>
          <w:rFonts w:ascii="Times New Roman" w:hAnsi="Times New Roman"/>
          <w:sz w:val="24"/>
          <w:szCs w:val="24"/>
        </w:rPr>
        <w:t xml:space="preserve"> Coordinator.  </w:t>
      </w:r>
    </w:p>
    <w:p w:rsidR="004F5269" w:rsidRPr="001626FB" w:rsidRDefault="004F5269" w:rsidP="00DD73BB">
      <w:pPr>
        <w:rPr>
          <w:rFonts w:ascii="Times New Roman" w:hAnsi="Times New Roman"/>
          <w:sz w:val="24"/>
          <w:szCs w:val="24"/>
        </w:rPr>
      </w:pPr>
    </w:p>
    <w:p w:rsidR="004F5269" w:rsidRPr="001626FB" w:rsidRDefault="004F5269" w:rsidP="004F5269">
      <w:pPr>
        <w:rPr>
          <w:rFonts w:ascii="Times New Roman" w:hAnsi="Times New Roman"/>
          <w:b/>
          <w:i/>
          <w:color w:val="009900"/>
          <w:sz w:val="24"/>
          <w:szCs w:val="24"/>
        </w:rPr>
      </w:pPr>
      <w:r w:rsidRPr="001626FB">
        <w:rPr>
          <w:rFonts w:ascii="Times New Roman" w:hAnsi="Times New Roman"/>
          <w:b/>
          <w:i/>
          <w:color w:val="009900"/>
          <w:sz w:val="24"/>
          <w:szCs w:val="24"/>
        </w:rPr>
        <w:t>Institution:</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sz w:val="24"/>
          <w:szCs w:val="24"/>
        </w:rPr>
        <w:t>University of Guam</w:t>
      </w:r>
    </w:p>
    <w:p w:rsidR="004F5269" w:rsidRPr="001626FB" w:rsidRDefault="004F5269" w:rsidP="004F5269">
      <w:pPr>
        <w:pStyle w:val="Style"/>
        <w:tabs>
          <w:tab w:val="left" w:pos="1"/>
          <w:tab w:val="left" w:pos="2880"/>
        </w:tabs>
        <w:ind w:right="72"/>
        <w:rPr>
          <w:rFonts w:ascii="Times New Roman" w:hAnsi="Times New Roman" w:cs="Times New Roman"/>
          <w:b/>
          <w:spacing w:val="-20"/>
          <w:w w:val="80"/>
        </w:rPr>
      </w:pPr>
      <w:r w:rsidRPr="001626FB">
        <w:rPr>
          <w:rFonts w:ascii="Times New Roman" w:hAnsi="Times New Roman" w:cs="Times New Roman"/>
          <w:b/>
          <w:i/>
          <w:color w:val="009900"/>
        </w:rPr>
        <w:t xml:space="preserve">Leadership Position   </w:t>
      </w:r>
      <w:r w:rsidRPr="001626FB">
        <w:rPr>
          <w:rFonts w:ascii="Times New Roman" w:hAnsi="Times New Roman" w:cs="Times New Roman"/>
          <w:b/>
        </w:rPr>
        <w:t>Chairperson, UOG Faculty Council (now Faculty Senate)</w:t>
      </w:r>
    </w:p>
    <w:p w:rsidR="004F5269" w:rsidRPr="001626FB" w:rsidRDefault="004F5269" w:rsidP="004F5269">
      <w:pPr>
        <w:rPr>
          <w:rFonts w:ascii="Times New Roman" w:hAnsi="Times New Roman"/>
          <w:sz w:val="24"/>
          <w:szCs w:val="24"/>
        </w:rPr>
      </w:pPr>
      <w:r w:rsidRPr="001626FB">
        <w:rPr>
          <w:rFonts w:ascii="Times New Roman" w:hAnsi="Times New Roman"/>
          <w:b/>
          <w:i/>
          <w:color w:val="009900"/>
          <w:sz w:val="24"/>
          <w:szCs w:val="24"/>
        </w:rPr>
        <w:t>Time Served:</w:t>
      </w:r>
      <w:r w:rsidRPr="001626FB">
        <w:rPr>
          <w:rFonts w:ascii="Times New Roman" w:hAnsi="Times New Roman"/>
          <w:b/>
          <w:i/>
          <w:color w:val="009900"/>
          <w:sz w:val="24"/>
          <w:szCs w:val="24"/>
        </w:rPr>
        <w:tab/>
      </w:r>
      <w:r w:rsidRPr="001626FB">
        <w:rPr>
          <w:rFonts w:ascii="Times New Roman" w:hAnsi="Times New Roman"/>
          <w:b/>
          <w:i/>
          <w:color w:val="009900"/>
          <w:sz w:val="24"/>
          <w:szCs w:val="24"/>
        </w:rPr>
        <w:tab/>
      </w:r>
      <w:r w:rsidRPr="001626FB">
        <w:rPr>
          <w:rFonts w:ascii="Times New Roman" w:hAnsi="Times New Roman"/>
          <w:w w:val="106"/>
          <w:sz w:val="24"/>
          <w:szCs w:val="24"/>
        </w:rPr>
        <w:t>Academic Year 1997-1999</w:t>
      </w:r>
    </w:p>
    <w:p w:rsidR="004F5269" w:rsidRPr="001626FB" w:rsidRDefault="004F5269" w:rsidP="004F5269">
      <w:pPr>
        <w:rPr>
          <w:rFonts w:ascii="Times New Roman" w:hAnsi="Times New Roman"/>
          <w:sz w:val="24"/>
          <w:szCs w:val="24"/>
        </w:rPr>
      </w:pPr>
      <w:r w:rsidRPr="001626FB">
        <w:rPr>
          <w:rFonts w:ascii="Times New Roman" w:hAnsi="Times New Roman"/>
          <w:b/>
          <w:i/>
          <w:color w:val="009900"/>
          <w:sz w:val="24"/>
          <w:szCs w:val="24"/>
        </w:rPr>
        <w:t>Duties:</w:t>
      </w:r>
      <w:r w:rsidRPr="001626FB">
        <w:rPr>
          <w:rFonts w:ascii="Times New Roman" w:hAnsi="Times New Roman"/>
          <w:b/>
          <w:color w:val="009900"/>
          <w:sz w:val="24"/>
          <w:szCs w:val="24"/>
        </w:rPr>
        <w:t xml:space="preserve"> </w:t>
      </w: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sz w:val="24"/>
          <w:szCs w:val="24"/>
        </w:rPr>
        <w:t>Convened Faculty Council meetings, maintained meeting agendas, meeting minutes to insure all faculty were kept informed of council actions.  We coordinated Faculty Development day for all UOG faculty and supported academic actions put forward by all UOG units.</w:t>
      </w:r>
    </w:p>
    <w:p w:rsidR="00DD73BB" w:rsidRPr="001626FB" w:rsidRDefault="00DD73BB" w:rsidP="00773B35">
      <w:pPr>
        <w:rPr>
          <w:rFonts w:ascii="Times New Roman" w:hAnsi="Times New Roman"/>
          <w:b/>
          <w:color w:val="009900"/>
          <w:sz w:val="24"/>
          <w:szCs w:val="24"/>
        </w:rPr>
      </w:pPr>
    </w:p>
    <w:p w:rsidR="00DD73BB" w:rsidRPr="001626FB" w:rsidRDefault="00DD73BB" w:rsidP="00DD73BB">
      <w:pPr>
        <w:rPr>
          <w:rFonts w:ascii="Times New Roman" w:hAnsi="Times New Roman"/>
          <w:b/>
          <w:i/>
          <w:color w:val="009900"/>
          <w:sz w:val="24"/>
          <w:szCs w:val="24"/>
        </w:rPr>
      </w:pPr>
      <w:r w:rsidRPr="001626FB">
        <w:rPr>
          <w:rFonts w:ascii="Times New Roman" w:hAnsi="Times New Roman"/>
          <w:b/>
          <w:i/>
          <w:color w:val="009900"/>
          <w:sz w:val="24"/>
          <w:szCs w:val="24"/>
        </w:rPr>
        <w:t>Institution:</w:t>
      </w:r>
      <w:r w:rsidR="0055407D" w:rsidRPr="001626FB">
        <w:rPr>
          <w:rFonts w:ascii="Times New Roman" w:hAnsi="Times New Roman"/>
          <w:b/>
          <w:i/>
          <w:color w:val="009900"/>
          <w:sz w:val="24"/>
          <w:szCs w:val="24"/>
        </w:rPr>
        <w:tab/>
      </w:r>
      <w:r w:rsidR="0055407D" w:rsidRPr="001626FB">
        <w:rPr>
          <w:rFonts w:ascii="Times New Roman" w:hAnsi="Times New Roman"/>
          <w:b/>
          <w:i/>
          <w:color w:val="009900"/>
          <w:sz w:val="24"/>
          <w:szCs w:val="24"/>
        </w:rPr>
        <w:tab/>
      </w:r>
      <w:r w:rsidR="0055407D" w:rsidRPr="001626FB">
        <w:rPr>
          <w:rFonts w:ascii="Times New Roman" w:hAnsi="Times New Roman"/>
          <w:sz w:val="24"/>
          <w:szCs w:val="24"/>
        </w:rPr>
        <w:t>University of Guam/Guam CEDDERS</w:t>
      </w:r>
    </w:p>
    <w:p w:rsidR="00865C7B" w:rsidRDefault="00DD73BB" w:rsidP="00865C7B">
      <w:pPr>
        <w:pStyle w:val="Style"/>
        <w:tabs>
          <w:tab w:val="left" w:pos="1"/>
          <w:tab w:val="left" w:pos="2880"/>
        </w:tabs>
        <w:ind w:right="72"/>
        <w:rPr>
          <w:rFonts w:ascii="Times New Roman" w:hAnsi="Times New Roman" w:cs="Times New Roman"/>
          <w:b/>
          <w:w w:val="106"/>
        </w:rPr>
      </w:pPr>
      <w:r w:rsidRPr="001626FB">
        <w:rPr>
          <w:rFonts w:ascii="Times New Roman" w:hAnsi="Times New Roman" w:cs="Times New Roman"/>
          <w:b/>
          <w:i/>
          <w:color w:val="009900"/>
        </w:rPr>
        <w:t>Leadership Position</w:t>
      </w:r>
      <w:r w:rsidR="00865C7B">
        <w:rPr>
          <w:rFonts w:ascii="Times New Roman" w:hAnsi="Times New Roman" w:cs="Times New Roman"/>
          <w:b/>
          <w:i/>
          <w:color w:val="009900"/>
        </w:rPr>
        <w:t xml:space="preserve">   </w:t>
      </w:r>
      <w:r w:rsidR="0055407D" w:rsidRPr="001626FB">
        <w:rPr>
          <w:rFonts w:ascii="Times New Roman" w:hAnsi="Times New Roman" w:cs="Times New Roman"/>
          <w:b/>
          <w:i/>
          <w:color w:val="009900"/>
        </w:rPr>
        <w:t xml:space="preserve"> </w:t>
      </w:r>
      <w:r w:rsidR="0055407D" w:rsidRPr="001626FB">
        <w:rPr>
          <w:rFonts w:ascii="Times New Roman" w:hAnsi="Times New Roman" w:cs="Times New Roman"/>
          <w:b/>
        </w:rPr>
        <w:t>Project Evaluator</w:t>
      </w:r>
      <w:r w:rsidR="0055407D" w:rsidRPr="001626FB">
        <w:rPr>
          <w:rFonts w:ascii="Times New Roman" w:hAnsi="Times New Roman" w:cs="Times New Roman"/>
          <w:b/>
          <w:w w:val="80"/>
        </w:rPr>
        <w:t xml:space="preserve"> -</w:t>
      </w:r>
      <w:r w:rsidR="0055407D" w:rsidRPr="001626FB">
        <w:rPr>
          <w:rFonts w:ascii="Times New Roman" w:hAnsi="Times New Roman" w:cs="Times New Roman"/>
          <w:b/>
          <w:spacing w:val="-20"/>
          <w:w w:val="106"/>
        </w:rPr>
        <w:t xml:space="preserve">Guam </w:t>
      </w:r>
      <w:r w:rsidR="0055407D" w:rsidRPr="00865C7B">
        <w:rPr>
          <w:rFonts w:ascii="Times New Roman" w:hAnsi="Times New Roman" w:cs="Times New Roman"/>
          <w:b/>
          <w:w w:val="106"/>
        </w:rPr>
        <w:t>Department of Education</w:t>
      </w:r>
      <w:r w:rsidR="0055407D" w:rsidRPr="00865C7B">
        <w:rPr>
          <w:rFonts w:ascii="Times New Roman" w:hAnsi="Times New Roman" w:cs="Times New Roman"/>
          <w:b/>
          <w:w w:val="80"/>
        </w:rPr>
        <w:t xml:space="preserve">, </w:t>
      </w:r>
      <w:r w:rsidR="0055407D" w:rsidRPr="00865C7B">
        <w:rPr>
          <w:rFonts w:ascii="Times New Roman" w:hAnsi="Times New Roman" w:cs="Times New Roman"/>
          <w:b/>
          <w:w w:val="106"/>
        </w:rPr>
        <w:t>Par</w:t>
      </w:r>
      <w:r w:rsidR="00865C7B">
        <w:rPr>
          <w:rFonts w:ascii="Times New Roman" w:hAnsi="Times New Roman" w:cs="Times New Roman"/>
          <w:b/>
          <w:w w:val="106"/>
        </w:rPr>
        <w:t xml:space="preserve">t H: Early </w:t>
      </w:r>
    </w:p>
    <w:p w:rsidR="00DD73BB" w:rsidRPr="00865C7B" w:rsidRDefault="00865C7B" w:rsidP="00865C7B">
      <w:pPr>
        <w:pStyle w:val="Style"/>
        <w:tabs>
          <w:tab w:val="left" w:pos="1"/>
          <w:tab w:val="left" w:pos="2880"/>
        </w:tabs>
        <w:ind w:right="72"/>
        <w:rPr>
          <w:rFonts w:ascii="Times New Roman" w:hAnsi="Times New Roman" w:cs="Times New Roman"/>
          <w:b/>
          <w:w w:val="80"/>
        </w:rPr>
      </w:pPr>
      <w:r>
        <w:rPr>
          <w:rFonts w:ascii="Times New Roman" w:hAnsi="Times New Roman" w:cs="Times New Roman"/>
          <w:b/>
          <w:w w:val="106"/>
        </w:rPr>
        <w:t xml:space="preserve">                                    Intervention Program                              </w:t>
      </w:r>
      <w:r w:rsidRPr="00865C7B">
        <w:rPr>
          <w:rFonts w:ascii="Times New Roman" w:hAnsi="Times New Roman" w:cs="Times New Roman"/>
          <w:b/>
          <w:w w:val="106"/>
        </w:rPr>
        <w:t xml:space="preserve">      </w:t>
      </w:r>
    </w:p>
    <w:p w:rsidR="00DD73BB" w:rsidRPr="001626FB" w:rsidRDefault="00DD73BB" w:rsidP="00DD73BB">
      <w:pPr>
        <w:rPr>
          <w:rFonts w:ascii="Times New Roman" w:hAnsi="Times New Roman"/>
          <w:sz w:val="24"/>
          <w:szCs w:val="24"/>
        </w:rPr>
      </w:pPr>
      <w:r w:rsidRPr="001626FB">
        <w:rPr>
          <w:rFonts w:ascii="Times New Roman" w:hAnsi="Times New Roman"/>
          <w:b/>
          <w:i/>
          <w:color w:val="009900"/>
          <w:sz w:val="24"/>
          <w:szCs w:val="24"/>
        </w:rPr>
        <w:t>Time Served:</w:t>
      </w:r>
      <w:r w:rsidR="0055407D" w:rsidRPr="001626FB">
        <w:rPr>
          <w:rFonts w:ascii="Times New Roman" w:hAnsi="Times New Roman"/>
          <w:b/>
          <w:i/>
          <w:color w:val="009900"/>
          <w:sz w:val="24"/>
          <w:szCs w:val="24"/>
        </w:rPr>
        <w:tab/>
      </w:r>
      <w:r w:rsidR="0055407D" w:rsidRPr="001626FB">
        <w:rPr>
          <w:rFonts w:ascii="Times New Roman" w:hAnsi="Times New Roman"/>
          <w:b/>
          <w:i/>
          <w:color w:val="009900"/>
          <w:sz w:val="24"/>
          <w:szCs w:val="24"/>
        </w:rPr>
        <w:tab/>
      </w:r>
      <w:r w:rsidR="0055407D" w:rsidRPr="001626FB">
        <w:rPr>
          <w:rFonts w:ascii="Times New Roman" w:hAnsi="Times New Roman"/>
          <w:w w:val="106"/>
          <w:sz w:val="24"/>
          <w:szCs w:val="24"/>
        </w:rPr>
        <w:t>July 31, 1997-Dec., 1997</w:t>
      </w:r>
    </w:p>
    <w:p w:rsidR="00DD73BB" w:rsidRPr="001626FB" w:rsidRDefault="00DD73BB" w:rsidP="00404399">
      <w:pPr>
        <w:pStyle w:val="Style"/>
        <w:ind w:right="72"/>
        <w:rPr>
          <w:rFonts w:ascii="Times New Roman" w:hAnsi="Times New Roman" w:cs="Times New Roman"/>
          <w:w w:val="106"/>
        </w:rPr>
      </w:pPr>
      <w:r w:rsidRPr="001626FB">
        <w:rPr>
          <w:rFonts w:ascii="Times New Roman" w:hAnsi="Times New Roman" w:cs="Times New Roman"/>
          <w:b/>
          <w:i/>
          <w:color w:val="009900"/>
        </w:rPr>
        <w:t>Duties:</w:t>
      </w:r>
      <w:r w:rsidRPr="001626FB">
        <w:rPr>
          <w:rFonts w:ascii="Times New Roman" w:hAnsi="Times New Roman" w:cs="Times New Roman"/>
          <w:b/>
          <w:color w:val="009900"/>
        </w:rPr>
        <w:t xml:space="preserve"> </w:t>
      </w:r>
      <w:r w:rsidR="0055407D" w:rsidRPr="001626FB">
        <w:rPr>
          <w:rFonts w:ascii="Times New Roman" w:hAnsi="Times New Roman" w:cs="Times New Roman"/>
          <w:b/>
          <w:color w:val="009900"/>
        </w:rPr>
        <w:tab/>
      </w:r>
      <w:r w:rsidR="0055407D" w:rsidRPr="001626FB">
        <w:rPr>
          <w:rFonts w:ascii="Times New Roman" w:hAnsi="Times New Roman" w:cs="Times New Roman"/>
          <w:b/>
          <w:color w:val="009900"/>
        </w:rPr>
        <w:tab/>
      </w:r>
      <w:r w:rsidR="0055407D" w:rsidRPr="001626FB">
        <w:rPr>
          <w:rFonts w:ascii="Times New Roman" w:hAnsi="Times New Roman" w:cs="Times New Roman"/>
          <w:w w:val="106"/>
        </w:rPr>
        <w:t xml:space="preserve">I brought together parents, families, service providers, and Interagency Coordinating Council members to evaluate the early intervention services on Guam, supported by Part H, U.S. DOE, </w:t>
      </w:r>
      <w:proofErr w:type="gramStart"/>
      <w:r w:rsidR="0055407D" w:rsidRPr="001626FB">
        <w:rPr>
          <w:rFonts w:ascii="Times New Roman" w:hAnsi="Times New Roman" w:cs="Times New Roman"/>
          <w:w w:val="106"/>
        </w:rPr>
        <w:t>OSEP</w:t>
      </w:r>
      <w:proofErr w:type="gramEnd"/>
      <w:r w:rsidR="0055407D" w:rsidRPr="001626FB">
        <w:rPr>
          <w:rFonts w:ascii="Times New Roman" w:hAnsi="Times New Roman" w:cs="Times New Roman"/>
          <w:w w:val="106"/>
        </w:rPr>
        <w:t xml:space="preserve"> grant award to Guam DOE.  The evaluation process was outlined in an OSEP publication which encouraged the use of self-study analyses for improvement of services.  It was my role to conduct a series of focus group discussions, document data, and generate a final report to the Guam DOE-</w:t>
      </w:r>
      <w:proofErr w:type="spellStart"/>
      <w:r w:rsidR="0055407D" w:rsidRPr="001626FB">
        <w:rPr>
          <w:rFonts w:ascii="Times New Roman" w:hAnsi="Times New Roman" w:cs="Times New Roman"/>
          <w:w w:val="106"/>
        </w:rPr>
        <w:t>SpEd</w:t>
      </w:r>
      <w:proofErr w:type="spellEnd"/>
      <w:r w:rsidR="0055407D" w:rsidRPr="001626FB">
        <w:rPr>
          <w:rFonts w:ascii="Times New Roman" w:hAnsi="Times New Roman" w:cs="Times New Roman"/>
          <w:w w:val="106"/>
        </w:rPr>
        <w:t xml:space="preserve"> Division on the status of early intervention services on Guam.  This study is a publication on ERIC.   Through the self-study, data-driven decisions were made which lead to program improvements in early intervention.</w:t>
      </w:r>
    </w:p>
    <w:p w:rsidR="00DD73BB" w:rsidRPr="001626FB" w:rsidRDefault="00DD73BB" w:rsidP="00773B35">
      <w:pPr>
        <w:rPr>
          <w:rFonts w:ascii="Times New Roman" w:hAnsi="Times New Roman"/>
          <w:b/>
          <w:color w:val="009900"/>
          <w:sz w:val="24"/>
          <w:szCs w:val="24"/>
        </w:rPr>
      </w:pPr>
    </w:p>
    <w:p w:rsidR="00DD73BB" w:rsidRPr="001626FB" w:rsidRDefault="00DD73BB" w:rsidP="00DD73BB">
      <w:pPr>
        <w:rPr>
          <w:rFonts w:ascii="Times New Roman" w:hAnsi="Times New Roman"/>
          <w:sz w:val="24"/>
          <w:szCs w:val="24"/>
        </w:rPr>
      </w:pPr>
      <w:r w:rsidRPr="001626FB">
        <w:rPr>
          <w:rFonts w:ascii="Times New Roman" w:hAnsi="Times New Roman"/>
          <w:b/>
          <w:i/>
          <w:color w:val="009900"/>
          <w:sz w:val="24"/>
          <w:szCs w:val="24"/>
        </w:rPr>
        <w:t>Institution:</w:t>
      </w:r>
      <w:r w:rsidR="00404399" w:rsidRPr="001626FB">
        <w:rPr>
          <w:rFonts w:ascii="Times New Roman" w:hAnsi="Times New Roman"/>
          <w:b/>
          <w:i/>
          <w:color w:val="009900"/>
          <w:sz w:val="24"/>
          <w:szCs w:val="24"/>
        </w:rPr>
        <w:tab/>
      </w:r>
      <w:r w:rsidR="00404399" w:rsidRPr="001626FB">
        <w:rPr>
          <w:rFonts w:ascii="Times New Roman" w:hAnsi="Times New Roman"/>
          <w:b/>
          <w:i/>
          <w:color w:val="009900"/>
          <w:sz w:val="24"/>
          <w:szCs w:val="24"/>
        </w:rPr>
        <w:tab/>
      </w:r>
      <w:r w:rsidR="00404399" w:rsidRPr="001626FB">
        <w:rPr>
          <w:rFonts w:ascii="Times New Roman" w:hAnsi="Times New Roman"/>
          <w:sz w:val="24"/>
          <w:szCs w:val="24"/>
        </w:rPr>
        <w:t>University of Guam</w:t>
      </w:r>
    </w:p>
    <w:p w:rsidR="00DD73BB" w:rsidRPr="00865C7B" w:rsidRDefault="00DD73BB" w:rsidP="00404399">
      <w:pPr>
        <w:pStyle w:val="Style"/>
        <w:ind w:right="48"/>
        <w:rPr>
          <w:rFonts w:ascii="Times New Roman" w:hAnsi="Times New Roman" w:cs="Times New Roman"/>
          <w:b/>
          <w:spacing w:val="-20"/>
          <w:w w:val="81"/>
        </w:rPr>
      </w:pPr>
      <w:r w:rsidRPr="001626FB">
        <w:rPr>
          <w:rFonts w:ascii="Times New Roman" w:hAnsi="Times New Roman" w:cs="Times New Roman"/>
          <w:b/>
          <w:i/>
          <w:color w:val="009900"/>
        </w:rPr>
        <w:t>Leadership Position</w:t>
      </w:r>
      <w:r w:rsidR="00404399" w:rsidRPr="001626FB">
        <w:rPr>
          <w:rFonts w:ascii="Times New Roman" w:hAnsi="Times New Roman" w:cs="Times New Roman"/>
          <w:b/>
          <w:i/>
          <w:color w:val="009900"/>
        </w:rPr>
        <w:tab/>
      </w:r>
      <w:r w:rsidR="00404399" w:rsidRPr="001626FB">
        <w:rPr>
          <w:rFonts w:ascii="Times New Roman" w:hAnsi="Times New Roman" w:cs="Times New Roman"/>
          <w:b/>
          <w:w w:val="81"/>
        </w:rPr>
        <w:t xml:space="preserve">Acting Director, </w:t>
      </w:r>
      <w:r w:rsidR="00404399" w:rsidRPr="00865C7B">
        <w:rPr>
          <w:rFonts w:ascii="Times New Roman" w:hAnsi="Times New Roman" w:cs="Times New Roman"/>
          <w:b/>
          <w:spacing w:val="-20"/>
          <w:w w:val="107"/>
        </w:rPr>
        <w:t xml:space="preserve">Center for Continuing Education and Outreach Programs </w:t>
      </w:r>
    </w:p>
    <w:p w:rsidR="00DD73BB" w:rsidRPr="001626FB" w:rsidRDefault="00DD73BB" w:rsidP="00DD73BB">
      <w:pPr>
        <w:rPr>
          <w:rFonts w:ascii="Times New Roman" w:hAnsi="Times New Roman"/>
          <w:b/>
          <w:i/>
          <w:color w:val="009900"/>
          <w:sz w:val="24"/>
          <w:szCs w:val="24"/>
        </w:rPr>
      </w:pPr>
      <w:r w:rsidRPr="001626FB">
        <w:rPr>
          <w:rFonts w:ascii="Times New Roman" w:hAnsi="Times New Roman"/>
          <w:b/>
          <w:i/>
          <w:color w:val="009900"/>
          <w:sz w:val="24"/>
          <w:szCs w:val="24"/>
        </w:rPr>
        <w:t>Time Served:</w:t>
      </w:r>
      <w:r w:rsidR="00404399" w:rsidRPr="001626FB">
        <w:rPr>
          <w:rFonts w:ascii="Times New Roman" w:hAnsi="Times New Roman"/>
          <w:b/>
          <w:i/>
          <w:color w:val="009900"/>
          <w:sz w:val="24"/>
          <w:szCs w:val="24"/>
        </w:rPr>
        <w:tab/>
      </w:r>
      <w:r w:rsidR="00404399" w:rsidRPr="001626FB">
        <w:rPr>
          <w:rFonts w:ascii="Times New Roman" w:hAnsi="Times New Roman"/>
          <w:b/>
          <w:i/>
          <w:color w:val="009900"/>
          <w:sz w:val="24"/>
          <w:szCs w:val="24"/>
        </w:rPr>
        <w:tab/>
      </w:r>
      <w:r w:rsidR="00404399" w:rsidRPr="001626FB">
        <w:rPr>
          <w:rFonts w:ascii="Times New Roman" w:hAnsi="Times New Roman"/>
          <w:w w:val="107"/>
          <w:sz w:val="24"/>
          <w:szCs w:val="24"/>
        </w:rPr>
        <w:t>April, 1988 - Dec. 1991</w:t>
      </w:r>
    </w:p>
    <w:p w:rsidR="00DD73BB" w:rsidRPr="001626FB" w:rsidRDefault="00DD73BB" w:rsidP="00404399">
      <w:pPr>
        <w:pStyle w:val="Style"/>
        <w:ind w:right="336"/>
        <w:rPr>
          <w:rFonts w:ascii="Times New Roman" w:hAnsi="Times New Roman" w:cs="Times New Roman"/>
          <w:w w:val="107"/>
        </w:rPr>
      </w:pPr>
      <w:r w:rsidRPr="001626FB">
        <w:rPr>
          <w:rFonts w:ascii="Times New Roman" w:hAnsi="Times New Roman" w:cs="Times New Roman"/>
          <w:b/>
          <w:i/>
          <w:color w:val="009900"/>
        </w:rPr>
        <w:t>Duties:</w:t>
      </w:r>
      <w:r w:rsidRPr="001626FB">
        <w:rPr>
          <w:rFonts w:ascii="Times New Roman" w:hAnsi="Times New Roman" w:cs="Times New Roman"/>
          <w:b/>
          <w:color w:val="009900"/>
        </w:rPr>
        <w:t xml:space="preserve"> </w:t>
      </w:r>
      <w:r w:rsidR="00404399" w:rsidRPr="001626FB">
        <w:rPr>
          <w:rFonts w:ascii="Times New Roman" w:hAnsi="Times New Roman" w:cs="Times New Roman"/>
          <w:b/>
          <w:color w:val="009900"/>
        </w:rPr>
        <w:tab/>
      </w:r>
      <w:r w:rsidR="00404399" w:rsidRPr="001626FB">
        <w:rPr>
          <w:rFonts w:ascii="Times New Roman" w:hAnsi="Times New Roman" w:cs="Times New Roman"/>
          <w:b/>
          <w:color w:val="009900"/>
        </w:rPr>
        <w:tab/>
      </w:r>
      <w:r w:rsidR="00512596" w:rsidRPr="001626FB">
        <w:rPr>
          <w:rFonts w:ascii="Times New Roman" w:hAnsi="Times New Roman" w:cs="Times New Roman"/>
          <w:w w:val="107"/>
        </w:rPr>
        <w:t>As</w:t>
      </w:r>
      <w:r w:rsidR="00404399" w:rsidRPr="001626FB">
        <w:rPr>
          <w:rFonts w:ascii="Times New Roman" w:hAnsi="Times New Roman" w:cs="Times New Roman"/>
          <w:w w:val="107"/>
        </w:rPr>
        <w:t xml:space="preserve"> faculty member at the College of Education, I was asked by the Academic Vice President</w:t>
      </w:r>
      <w:r w:rsidR="00512596" w:rsidRPr="001626FB">
        <w:rPr>
          <w:rFonts w:ascii="Times New Roman" w:hAnsi="Times New Roman" w:cs="Times New Roman"/>
          <w:w w:val="107"/>
        </w:rPr>
        <w:t xml:space="preserve"> Robert Underwood</w:t>
      </w:r>
      <w:r w:rsidR="00404399" w:rsidRPr="001626FB">
        <w:rPr>
          <w:rFonts w:ascii="Times New Roman" w:hAnsi="Times New Roman" w:cs="Times New Roman"/>
          <w:w w:val="107"/>
        </w:rPr>
        <w:t xml:space="preserve"> to assume this role due to the retirement of </w:t>
      </w:r>
      <w:r w:rsidR="00404399" w:rsidRPr="001626FB">
        <w:rPr>
          <w:rFonts w:ascii="Times New Roman" w:hAnsi="Times New Roman" w:cs="Times New Roman"/>
          <w:w w:val="107"/>
        </w:rPr>
        <w:lastRenderedPageBreak/>
        <w:t>the previous director.  It was intended to be a one-year appointment while the administration searched for a new director, however this did not take place until 3 years later.  In my role as Acting Director, I manage</w:t>
      </w:r>
      <w:r w:rsidR="00512596" w:rsidRPr="001626FB">
        <w:rPr>
          <w:rFonts w:ascii="Times New Roman" w:hAnsi="Times New Roman" w:cs="Times New Roman"/>
          <w:w w:val="107"/>
        </w:rPr>
        <w:t>d</w:t>
      </w:r>
      <w:r w:rsidR="00404399" w:rsidRPr="001626FB">
        <w:rPr>
          <w:rFonts w:ascii="Times New Roman" w:hAnsi="Times New Roman" w:cs="Times New Roman"/>
          <w:w w:val="107"/>
        </w:rPr>
        <w:t xml:space="preserve"> the CCE-OP operating budget, negotiate Micronesian regional training contracts, coordinate</w:t>
      </w:r>
      <w:r w:rsidR="00512596" w:rsidRPr="001626FB">
        <w:rPr>
          <w:rFonts w:ascii="Times New Roman" w:hAnsi="Times New Roman" w:cs="Times New Roman"/>
          <w:w w:val="107"/>
        </w:rPr>
        <w:t>d</w:t>
      </w:r>
      <w:r w:rsidR="00404399" w:rsidRPr="001626FB">
        <w:rPr>
          <w:rFonts w:ascii="Times New Roman" w:hAnsi="Times New Roman" w:cs="Times New Roman"/>
          <w:w w:val="107"/>
        </w:rPr>
        <w:t xml:space="preserve"> UOG's off-campus programs, facilitated training programs for the military and private sector, worked with all College Deans and Department Chairs for all training requests, supervised 6 employees within the unit, conducted training evaluation on all courses, worked closely with the Academic Vice President on off-campus activities, supervised the Telecommunications and Distance Education Unit within the CCE-OP office </w:t>
      </w:r>
    </w:p>
    <w:p w:rsidR="00DD73BB" w:rsidRPr="001626FB" w:rsidRDefault="00DD73BB" w:rsidP="00773B35">
      <w:pPr>
        <w:rPr>
          <w:rFonts w:ascii="Times New Roman" w:hAnsi="Times New Roman"/>
          <w:b/>
          <w:color w:val="009900"/>
          <w:sz w:val="24"/>
          <w:szCs w:val="24"/>
        </w:rPr>
      </w:pPr>
    </w:p>
    <w:p w:rsidR="00DD73BB" w:rsidRPr="001626FB" w:rsidRDefault="00DD73BB" w:rsidP="00DD73BB">
      <w:pPr>
        <w:rPr>
          <w:rFonts w:ascii="Times New Roman" w:hAnsi="Times New Roman"/>
          <w:sz w:val="24"/>
          <w:szCs w:val="24"/>
        </w:rPr>
      </w:pPr>
      <w:r w:rsidRPr="001626FB">
        <w:rPr>
          <w:rFonts w:ascii="Times New Roman" w:hAnsi="Times New Roman"/>
          <w:b/>
          <w:i/>
          <w:color w:val="009900"/>
          <w:sz w:val="24"/>
          <w:szCs w:val="24"/>
        </w:rPr>
        <w:t>Institution:</w:t>
      </w:r>
      <w:r w:rsidR="00404399" w:rsidRPr="001626FB">
        <w:rPr>
          <w:rFonts w:ascii="Times New Roman" w:hAnsi="Times New Roman"/>
          <w:b/>
          <w:i/>
          <w:color w:val="009900"/>
          <w:sz w:val="24"/>
          <w:szCs w:val="24"/>
        </w:rPr>
        <w:tab/>
      </w:r>
      <w:r w:rsidR="00404399" w:rsidRPr="001626FB">
        <w:rPr>
          <w:rFonts w:ascii="Times New Roman" w:hAnsi="Times New Roman"/>
          <w:b/>
          <w:i/>
          <w:color w:val="009900"/>
          <w:sz w:val="24"/>
          <w:szCs w:val="24"/>
        </w:rPr>
        <w:tab/>
      </w:r>
      <w:r w:rsidR="00404399" w:rsidRPr="001626FB">
        <w:rPr>
          <w:rFonts w:ascii="Times New Roman" w:hAnsi="Times New Roman"/>
          <w:sz w:val="24"/>
          <w:szCs w:val="24"/>
        </w:rPr>
        <w:t>University of Guam/Special Education Program Guam &amp; Pacific Region</w:t>
      </w:r>
    </w:p>
    <w:p w:rsidR="00DD73BB" w:rsidRPr="00865C7B" w:rsidRDefault="00DD73BB" w:rsidP="00404399">
      <w:pPr>
        <w:pStyle w:val="Style"/>
        <w:rPr>
          <w:rFonts w:ascii="Times New Roman" w:hAnsi="Times New Roman" w:cs="Times New Roman"/>
          <w:spacing w:val="-20"/>
          <w:w w:val="105"/>
        </w:rPr>
      </w:pPr>
      <w:r w:rsidRPr="001626FB">
        <w:rPr>
          <w:rFonts w:ascii="Times New Roman" w:hAnsi="Times New Roman" w:cs="Times New Roman"/>
          <w:b/>
          <w:i/>
          <w:color w:val="009900"/>
        </w:rPr>
        <w:t>Leadership Position</w:t>
      </w:r>
      <w:r w:rsidR="00404399" w:rsidRPr="001626FB">
        <w:rPr>
          <w:rFonts w:ascii="Times New Roman" w:hAnsi="Times New Roman" w:cs="Times New Roman"/>
          <w:b/>
          <w:i/>
          <w:color w:val="009900"/>
        </w:rPr>
        <w:tab/>
      </w:r>
      <w:r w:rsidR="00404399" w:rsidRPr="001626FB">
        <w:rPr>
          <w:rFonts w:ascii="Times New Roman" w:hAnsi="Times New Roman" w:cs="Times New Roman"/>
          <w:b/>
        </w:rPr>
        <w:t xml:space="preserve">Project </w:t>
      </w:r>
      <w:proofErr w:type="spellStart"/>
      <w:r w:rsidR="00404399" w:rsidRPr="001626FB">
        <w:rPr>
          <w:rFonts w:ascii="Times New Roman" w:hAnsi="Times New Roman" w:cs="Times New Roman"/>
          <w:b/>
        </w:rPr>
        <w:t>Director</w:t>
      </w:r>
      <w:proofErr w:type="gramStart"/>
      <w:r w:rsidR="00404399" w:rsidRPr="001626FB">
        <w:rPr>
          <w:rFonts w:ascii="Times New Roman" w:hAnsi="Times New Roman" w:cs="Times New Roman"/>
          <w:w w:val="105"/>
        </w:rPr>
        <w:t>,</w:t>
      </w:r>
      <w:r w:rsidR="00404399" w:rsidRPr="001626FB">
        <w:rPr>
          <w:rFonts w:ascii="Times New Roman" w:hAnsi="Times New Roman" w:cs="Times New Roman"/>
          <w:b/>
          <w:w w:val="105"/>
        </w:rPr>
        <w:t>Western</w:t>
      </w:r>
      <w:proofErr w:type="spellEnd"/>
      <w:proofErr w:type="gramEnd"/>
      <w:r w:rsidR="00404399" w:rsidRPr="001626FB">
        <w:rPr>
          <w:rFonts w:ascii="Times New Roman" w:hAnsi="Times New Roman" w:cs="Times New Roman"/>
          <w:b/>
          <w:w w:val="105"/>
        </w:rPr>
        <w:t xml:space="preserve"> </w:t>
      </w:r>
      <w:r w:rsidR="00404399" w:rsidRPr="00865C7B">
        <w:rPr>
          <w:rFonts w:ascii="Times New Roman" w:hAnsi="Times New Roman" w:cs="Times New Roman"/>
          <w:b/>
          <w:spacing w:val="-20"/>
          <w:w w:val="105"/>
        </w:rPr>
        <w:t xml:space="preserve">Pacific Special Education Consortium(WPSEC) </w:t>
      </w:r>
    </w:p>
    <w:p w:rsidR="00DD73BB" w:rsidRPr="001626FB" w:rsidRDefault="00DD73BB" w:rsidP="00DD73BB">
      <w:pPr>
        <w:rPr>
          <w:rFonts w:ascii="Times New Roman" w:hAnsi="Times New Roman"/>
          <w:b/>
          <w:i/>
          <w:color w:val="009900"/>
          <w:sz w:val="24"/>
          <w:szCs w:val="24"/>
        </w:rPr>
      </w:pPr>
      <w:r w:rsidRPr="001626FB">
        <w:rPr>
          <w:rFonts w:ascii="Times New Roman" w:hAnsi="Times New Roman"/>
          <w:b/>
          <w:i/>
          <w:color w:val="009900"/>
          <w:sz w:val="24"/>
          <w:szCs w:val="24"/>
        </w:rPr>
        <w:t>Time Served:</w:t>
      </w:r>
      <w:r w:rsidR="00404399" w:rsidRPr="001626FB">
        <w:rPr>
          <w:rFonts w:ascii="Times New Roman" w:hAnsi="Times New Roman"/>
          <w:b/>
          <w:i/>
          <w:color w:val="009900"/>
          <w:sz w:val="24"/>
          <w:szCs w:val="24"/>
        </w:rPr>
        <w:tab/>
      </w:r>
      <w:r w:rsidR="00404399" w:rsidRPr="001626FB">
        <w:rPr>
          <w:rFonts w:ascii="Times New Roman" w:hAnsi="Times New Roman"/>
          <w:b/>
          <w:i/>
          <w:color w:val="009900"/>
          <w:sz w:val="24"/>
          <w:szCs w:val="24"/>
        </w:rPr>
        <w:tab/>
      </w:r>
      <w:r w:rsidR="00404399" w:rsidRPr="001626FB">
        <w:rPr>
          <w:rFonts w:ascii="Times New Roman" w:hAnsi="Times New Roman"/>
          <w:w w:val="105"/>
          <w:sz w:val="24"/>
          <w:szCs w:val="24"/>
        </w:rPr>
        <w:t>June1985 –Dec. 1986</w:t>
      </w:r>
    </w:p>
    <w:p w:rsidR="00404399" w:rsidRPr="001626FB" w:rsidRDefault="00DD73BB" w:rsidP="00404399">
      <w:pPr>
        <w:pStyle w:val="Style"/>
        <w:rPr>
          <w:rFonts w:ascii="Times New Roman" w:hAnsi="Times New Roman" w:cs="Times New Roman"/>
          <w:w w:val="105"/>
        </w:rPr>
      </w:pPr>
      <w:r w:rsidRPr="001626FB">
        <w:rPr>
          <w:rFonts w:ascii="Times New Roman" w:hAnsi="Times New Roman" w:cs="Times New Roman"/>
          <w:b/>
          <w:i/>
          <w:color w:val="009900"/>
        </w:rPr>
        <w:t>Duties:</w:t>
      </w:r>
      <w:r w:rsidRPr="001626FB">
        <w:rPr>
          <w:rFonts w:ascii="Times New Roman" w:hAnsi="Times New Roman" w:cs="Times New Roman"/>
          <w:b/>
          <w:color w:val="009900"/>
        </w:rPr>
        <w:t xml:space="preserve"> </w:t>
      </w:r>
      <w:r w:rsidR="00404399" w:rsidRPr="001626FB">
        <w:rPr>
          <w:rFonts w:ascii="Times New Roman" w:hAnsi="Times New Roman" w:cs="Times New Roman"/>
          <w:b/>
          <w:color w:val="009900"/>
        </w:rPr>
        <w:tab/>
      </w:r>
      <w:r w:rsidR="00404399" w:rsidRPr="001626FB">
        <w:rPr>
          <w:rFonts w:ascii="Times New Roman" w:hAnsi="Times New Roman" w:cs="Times New Roman"/>
          <w:b/>
          <w:color w:val="009900"/>
        </w:rPr>
        <w:tab/>
      </w:r>
      <w:r w:rsidR="00404399" w:rsidRPr="001626FB">
        <w:rPr>
          <w:rFonts w:ascii="Times New Roman" w:hAnsi="Times New Roman" w:cs="Times New Roman"/>
          <w:w w:val="105"/>
        </w:rPr>
        <w:t>WPSEC was a regional grant that brought together all the Special Education Coordinators from throughout Micronesia.  The Communication Disorders Program was a par</w:t>
      </w:r>
      <w:r w:rsidR="002E5A01">
        <w:rPr>
          <w:rFonts w:ascii="Times New Roman" w:hAnsi="Times New Roman" w:cs="Times New Roman"/>
          <w:w w:val="105"/>
        </w:rPr>
        <w:t>t of WPSEC and put</w:t>
      </w:r>
      <w:r w:rsidR="00512596" w:rsidRPr="001626FB">
        <w:rPr>
          <w:rFonts w:ascii="Times New Roman" w:hAnsi="Times New Roman" w:cs="Times New Roman"/>
          <w:w w:val="105"/>
        </w:rPr>
        <w:t xml:space="preserve"> me in c</w:t>
      </w:r>
      <w:r w:rsidR="00404399" w:rsidRPr="001626FB">
        <w:rPr>
          <w:rFonts w:ascii="Times New Roman" w:hAnsi="Times New Roman" w:cs="Times New Roman"/>
          <w:w w:val="105"/>
        </w:rPr>
        <w:t xml:space="preserve">ontact with the regional coordinators of all </w:t>
      </w:r>
      <w:proofErr w:type="spellStart"/>
      <w:r w:rsidR="00404399" w:rsidRPr="001626FB">
        <w:rPr>
          <w:rFonts w:ascii="Times New Roman" w:hAnsi="Times New Roman" w:cs="Times New Roman"/>
          <w:w w:val="105"/>
        </w:rPr>
        <w:t>SpEd</w:t>
      </w:r>
      <w:proofErr w:type="spellEnd"/>
      <w:r w:rsidR="00404399" w:rsidRPr="001626FB">
        <w:rPr>
          <w:rFonts w:ascii="Times New Roman" w:hAnsi="Times New Roman" w:cs="Times New Roman"/>
          <w:w w:val="105"/>
        </w:rPr>
        <w:t xml:space="preserve"> programs</w:t>
      </w:r>
      <w:r w:rsidR="00E56403" w:rsidRPr="001626FB">
        <w:rPr>
          <w:rFonts w:ascii="Times New Roman" w:hAnsi="Times New Roman" w:cs="Times New Roman"/>
          <w:w w:val="105"/>
        </w:rPr>
        <w:t xml:space="preserve"> Micronesia</w:t>
      </w:r>
      <w:r w:rsidR="00512596" w:rsidRPr="001626FB">
        <w:rPr>
          <w:rFonts w:ascii="Times New Roman" w:hAnsi="Times New Roman" w:cs="Times New Roman"/>
          <w:w w:val="105"/>
        </w:rPr>
        <w:t xml:space="preserve">. </w:t>
      </w:r>
      <w:r w:rsidR="00404399" w:rsidRPr="001626FB">
        <w:rPr>
          <w:rFonts w:ascii="Times New Roman" w:hAnsi="Times New Roman" w:cs="Times New Roman"/>
          <w:w w:val="105"/>
        </w:rPr>
        <w:t>In this role, I coordinated all regional meet</w:t>
      </w:r>
      <w:r w:rsidR="002E5A01">
        <w:rPr>
          <w:rFonts w:ascii="Times New Roman" w:hAnsi="Times New Roman" w:cs="Times New Roman"/>
          <w:w w:val="105"/>
        </w:rPr>
        <w:t xml:space="preserve">ings for the consortium, </w:t>
      </w:r>
      <w:r w:rsidR="00404399" w:rsidRPr="001626FB">
        <w:rPr>
          <w:rFonts w:ascii="Times New Roman" w:hAnsi="Times New Roman" w:cs="Times New Roman"/>
          <w:w w:val="105"/>
        </w:rPr>
        <w:t>manage</w:t>
      </w:r>
      <w:r w:rsidR="002E5A01">
        <w:rPr>
          <w:rFonts w:ascii="Times New Roman" w:hAnsi="Times New Roman" w:cs="Times New Roman"/>
          <w:w w:val="105"/>
        </w:rPr>
        <w:t>d the WPSEC budget ($283,000)</w:t>
      </w:r>
      <w:proofErr w:type="gramStart"/>
      <w:r w:rsidR="002E5A01">
        <w:rPr>
          <w:rFonts w:ascii="Times New Roman" w:hAnsi="Times New Roman" w:cs="Times New Roman"/>
          <w:w w:val="105"/>
        </w:rPr>
        <w:t>,</w:t>
      </w:r>
      <w:r w:rsidR="00404399" w:rsidRPr="001626FB">
        <w:rPr>
          <w:rFonts w:ascii="Times New Roman" w:hAnsi="Times New Roman" w:cs="Times New Roman"/>
          <w:w w:val="105"/>
        </w:rPr>
        <w:t>performed</w:t>
      </w:r>
      <w:proofErr w:type="gramEnd"/>
      <w:r w:rsidR="00404399" w:rsidRPr="001626FB">
        <w:rPr>
          <w:rFonts w:ascii="Times New Roman" w:hAnsi="Times New Roman" w:cs="Times New Roman"/>
          <w:w w:val="105"/>
        </w:rPr>
        <w:t xml:space="preserve"> administrative duties related to grant activities and provided communication linkages among all </w:t>
      </w:r>
      <w:r w:rsidR="00E56403" w:rsidRPr="001626FB">
        <w:rPr>
          <w:rFonts w:ascii="Times New Roman" w:hAnsi="Times New Roman" w:cs="Times New Roman"/>
          <w:w w:val="105"/>
        </w:rPr>
        <w:t xml:space="preserve">regional </w:t>
      </w:r>
      <w:r w:rsidR="00404399" w:rsidRPr="001626FB">
        <w:rPr>
          <w:rFonts w:ascii="Times New Roman" w:hAnsi="Times New Roman" w:cs="Times New Roman"/>
          <w:w w:val="105"/>
        </w:rPr>
        <w:t>consortium members, which included all State Directors and Special Education Coordinators, I supervised the Administrative Assistant to the Project, and communicated with U.S. DOE in on all regional grant matters and submitted all necessary federal reporting documents.</w:t>
      </w:r>
    </w:p>
    <w:p w:rsidR="00DD73BB" w:rsidRPr="001626FB" w:rsidRDefault="00DD73BB" w:rsidP="00DD73BB">
      <w:pPr>
        <w:rPr>
          <w:rFonts w:ascii="Times New Roman" w:hAnsi="Times New Roman"/>
          <w:b/>
          <w:color w:val="009900"/>
          <w:sz w:val="24"/>
          <w:szCs w:val="24"/>
        </w:rPr>
      </w:pPr>
    </w:p>
    <w:p w:rsidR="00426B44" w:rsidRPr="001626FB" w:rsidRDefault="00426B44"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r w:rsidRPr="001626FB">
        <w:rPr>
          <w:rFonts w:ascii="Times New Roman" w:hAnsi="Times New Roman"/>
          <w:b/>
          <w:color w:val="009900"/>
          <w:sz w:val="24"/>
          <w:szCs w:val="24"/>
          <w:u w:val="single"/>
        </w:rPr>
        <w:t>MAJOR FIELDS OF TEACHING:</w:t>
      </w:r>
    </w:p>
    <w:p w:rsidR="001626FB" w:rsidRPr="001626FB" w:rsidRDefault="001626FB"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i/>
          <w:color w:val="009900"/>
          <w:sz w:val="24"/>
          <w:szCs w:val="24"/>
        </w:rPr>
      </w:pPr>
    </w:p>
    <w:p w:rsidR="00DD5563" w:rsidRPr="001626FB" w:rsidRDefault="00E56403"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i/>
          <w:color w:val="009900"/>
          <w:sz w:val="24"/>
          <w:szCs w:val="24"/>
        </w:rPr>
      </w:pPr>
      <w:r w:rsidRPr="001626FB">
        <w:rPr>
          <w:rFonts w:ascii="Times New Roman" w:hAnsi="Times New Roman"/>
          <w:i/>
          <w:color w:val="009900"/>
          <w:sz w:val="24"/>
          <w:szCs w:val="24"/>
        </w:rPr>
        <w:t xml:space="preserve">Areas and </w:t>
      </w:r>
      <w:r w:rsidR="00DD5563" w:rsidRPr="001626FB">
        <w:rPr>
          <w:rFonts w:ascii="Times New Roman" w:hAnsi="Times New Roman"/>
          <w:i/>
          <w:color w:val="009900"/>
          <w:sz w:val="24"/>
          <w:szCs w:val="24"/>
        </w:rPr>
        <w:t>Course</w:t>
      </w:r>
      <w:r w:rsidR="002E5A01">
        <w:rPr>
          <w:rFonts w:ascii="Times New Roman" w:hAnsi="Times New Roman"/>
          <w:i/>
          <w:color w:val="009900"/>
          <w:sz w:val="24"/>
          <w:szCs w:val="24"/>
        </w:rPr>
        <w:t>s</w:t>
      </w:r>
      <w:r w:rsidR="00DD5563" w:rsidRPr="001626FB">
        <w:rPr>
          <w:rFonts w:ascii="Times New Roman" w:hAnsi="Times New Roman"/>
          <w:i/>
          <w:color w:val="009900"/>
          <w:sz w:val="24"/>
          <w:szCs w:val="24"/>
        </w:rPr>
        <w:t xml:space="preserve"> Taught</w:t>
      </w:r>
    </w:p>
    <w:p w:rsidR="00DD5563" w:rsidRPr="001626FB" w:rsidRDefault="009C6489"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sz w:val="24"/>
          <w:szCs w:val="24"/>
        </w:rPr>
        <w:t>2006-</w:t>
      </w:r>
      <w:proofErr w:type="gramStart"/>
      <w:r w:rsidRPr="001626FB">
        <w:rPr>
          <w:rFonts w:ascii="Times New Roman" w:hAnsi="Times New Roman"/>
          <w:b/>
          <w:sz w:val="24"/>
          <w:szCs w:val="24"/>
        </w:rPr>
        <w:t>PRESENT</w:t>
      </w:r>
      <w:r w:rsidR="00A65680" w:rsidRPr="001626FB">
        <w:rPr>
          <w:rFonts w:ascii="Times New Roman" w:hAnsi="Times New Roman"/>
          <w:b/>
          <w:sz w:val="24"/>
          <w:szCs w:val="24"/>
        </w:rPr>
        <w:t xml:space="preserve">  Foundations</w:t>
      </w:r>
      <w:proofErr w:type="gramEnd"/>
      <w:r w:rsidR="00A65680" w:rsidRPr="001626FB">
        <w:rPr>
          <w:rFonts w:ascii="Times New Roman" w:hAnsi="Times New Roman"/>
          <w:b/>
          <w:sz w:val="24"/>
          <w:szCs w:val="24"/>
        </w:rPr>
        <w:t xml:space="preserve"> &amp; Educational Research</w:t>
      </w:r>
    </w:p>
    <w:p w:rsidR="00DD5563" w:rsidRPr="001626FB" w:rsidRDefault="00DD5563" w:rsidP="00DD5563">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proofErr w:type="gramStart"/>
      <w:r w:rsidRPr="001626FB">
        <w:rPr>
          <w:rFonts w:ascii="Times New Roman" w:hAnsi="Times New Roman"/>
          <w:sz w:val="24"/>
          <w:szCs w:val="24"/>
        </w:rPr>
        <w:t>ED110  Introduction</w:t>
      </w:r>
      <w:proofErr w:type="gramEnd"/>
      <w:r w:rsidRPr="001626FB">
        <w:rPr>
          <w:rFonts w:ascii="Times New Roman" w:hAnsi="Times New Roman"/>
          <w:sz w:val="24"/>
          <w:szCs w:val="24"/>
        </w:rPr>
        <w:t xml:space="preserve"> to Teaching</w:t>
      </w:r>
    </w:p>
    <w:p w:rsidR="00DD5563" w:rsidRPr="001626FB" w:rsidRDefault="00DD5563" w:rsidP="00DD5563">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proofErr w:type="gramStart"/>
      <w:r w:rsidRPr="001626FB">
        <w:rPr>
          <w:rFonts w:ascii="Times New Roman" w:hAnsi="Times New Roman"/>
          <w:sz w:val="24"/>
          <w:szCs w:val="24"/>
        </w:rPr>
        <w:t>ED192  Practicum</w:t>
      </w:r>
      <w:proofErr w:type="gramEnd"/>
      <w:r w:rsidRPr="001626FB">
        <w:rPr>
          <w:rFonts w:ascii="Times New Roman" w:hAnsi="Times New Roman"/>
          <w:sz w:val="24"/>
          <w:szCs w:val="24"/>
        </w:rPr>
        <w:t>:  Observation &amp; Participation</w:t>
      </w:r>
    </w:p>
    <w:p w:rsidR="00DD5563" w:rsidRPr="001626FB" w:rsidRDefault="00DD5563" w:rsidP="00DD5563">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t>ED215 Introduction to Exceptional Individuals</w:t>
      </w:r>
    </w:p>
    <w:p w:rsidR="00DD5563" w:rsidRPr="001626FB" w:rsidRDefault="00DD5563" w:rsidP="00DD5563">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t>ED280 Introduction to Bilingualism/Biculturalism</w:t>
      </w:r>
    </w:p>
    <w:p w:rsidR="00A3272F" w:rsidRPr="001626FB" w:rsidRDefault="00DD5563"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r w:rsidR="009C6489" w:rsidRPr="001626FB">
        <w:rPr>
          <w:rFonts w:ascii="Times New Roman" w:hAnsi="Times New Roman"/>
          <w:sz w:val="24"/>
          <w:szCs w:val="24"/>
        </w:rPr>
        <w:t>ED201</w:t>
      </w:r>
      <w:r w:rsidR="009368F8" w:rsidRPr="001626FB">
        <w:rPr>
          <w:rFonts w:ascii="Times New Roman" w:hAnsi="Times New Roman"/>
          <w:sz w:val="24"/>
          <w:szCs w:val="24"/>
        </w:rPr>
        <w:t>Human Growth &amp; Development</w:t>
      </w:r>
    </w:p>
    <w:p w:rsidR="009368F8" w:rsidRPr="001626FB" w:rsidRDefault="009C6489"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r w:rsidR="009368F8" w:rsidRPr="001626FB">
        <w:rPr>
          <w:rFonts w:ascii="Times New Roman" w:hAnsi="Times New Roman"/>
          <w:sz w:val="24"/>
          <w:szCs w:val="24"/>
        </w:rPr>
        <w:t>ED300 Educational Psychology</w:t>
      </w:r>
    </w:p>
    <w:p w:rsidR="00E15987" w:rsidRPr="001626FB" w:rsidRDefault="00E15987"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proofErr w:type="gramStart"/>
      <w:r w:rsidRPr="001626FB">
        <w:rPr>
          <w:rFonts w:ascii="Times New Roman" w:hAnsi="Times New Roman"/>
          <w:sz w:val="24"/>
          <w:szCs w:val="24"/>
        </w:rPr>
        <w:t>ED473  Developing</w:t>
      </w:r>
      <w:proofErr w:type="gramEnd"/>
      <w:r w:rsidRPr="001626FB">
        <w:rPr>
          <w:rFonts w:ascii="Times New Roman" w:hAnsi="Times New Roman"/>
          <w:sz w:val="24"/>
          <w:szCs w:val="24"/>
        </w:rPr>
        <w:t xml:space="preserve"> Cognitive Abilities</w:t>
      </w:r>
    </w:p>
    <w:p w:rsidR="009368F8" w:rsidRPr="001626FB" w:rsidRDefault="009C6489"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r w:rsidR="009368F8" w:rsidRPr="001626FB">
        <w:rPr>
          <w:rFonts w:ascii="Times New Roman" w:hAnsi="Times New Roman"/>
          <w:sz w:val="24"/>
          <w:szCs w:val="24"/>
        </w:rPr>
        <w:t>ED489 Evaluation</w:t>
      </w:r>
    </w:p>
    <w:p w:rsidR="009368F8" w:rsidRPr="001626FB" w:rsidRDefault="009C6489"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r w:rsidR="009368F8" w:rsidRPr="001626FB">
        <w:rPr>
          <w:rFonts w:ascii="Times New Roman" w:hAnsi="Times New Roman"/>
          <w:sz w:val="24"/>
          <w:szCs w:val="24"/>
        </w:rPr>
        <w:t>ED600 Issues &amp; Philosophies in Culturally Diverse Classrooms</w:t>
      </w:r>
    </w:p>
    <w:p w:rsidR="009368F8" w:rsidRPr="001626FB" w:rsidRDefault="009C6489"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proofErr w:type="gramStart"/>
      <w:r w:rsidR="009368F8" w:rsidRPr="001626FB">
        <w:rPr>
          <w:rFonts w:ascii="Times New Roman" w:hAnsi="Times New Roman"/>
          <w:sz w:val="24"/>
          <w:szCs w:val="24"/>
        </w:rPr>
        <w:t>ED602  Qualitative</w:t>
      </w:r>
      <w:proofErr w:type="gramEnd"/>
      <w:r w:rsidR="009368F8" w:rsidRPr="001626FB">
        <w:rPr>
          <w:rFonts w:ascii="Times New Roman" w:hAnsi="Times New Roman"/>
          <w:sz w:val="24"/>
          <w:szCs w:val="24"/>
        </w:rPr>
        <w:t xml:space="preserve"> Inquiry in Education</w:t>
      </w:r>
    </w:p>
    <w:p w:rsidR="009C6489" w:rsidRPr="001626FB" w:rsidRDefault="009C6489"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proofErr w:type="gramStart"/>
      <w:r w:rsidR="009368F8" w:rsidRPr="001626FB">
        <w:rPr>
          <w:rFonts w:ascii="Times New Roman" w:hAnsi="Times New Roman"/>
          <w:sz w:val="24"/>
          <w:szCs w:val="24"/>
        </w:rPr>
        <w:t>ED603  Quantitative</w:t>
      </w:r>
      <w:proofErr w:type="gramEnd"/>
      <w:r w:rsidR="009368F8" w:rsidRPr="001626FB">
        <w:rPr>
          <w:rFonts w:ascii="Times New Roman" w:hAnsi="Times New Roman"/>
          <w:sz w:val="24"/>
          <w:szCs w:val="24"/>
        </w:rPr>
        <w:t xml:space="preserve"> Methods in Education</w:t>
      </w:r>
    </w:p>
    <w:p w:rsidR="001738DF" w:rsidRPr="001626FB" w:rsidRDefault="001738DF"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A3272F" w:rsidRPr="001626FB" w:rsidRDefault="009C6489" w:rsidP="00DD5563">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sz w:val="24"/>
          <w:szCs w:val="24"/>
        </w:rPr>
      </w:pPr>
      <w:r w:rsidRPr="001626FB">
        <w:rPr>
          <w:rFonts w:ascii="Times New Roman" w:hAnsi="Times New Roman"/>
          <w:b/>
          <w:sz w:val="24"/>
          <w:szCs w:val="24"/>
        </w:rPr>
        <w:t>1983-</w:t>
      </w:r>
      <w:proofErr w:type="gramStart"/>
      <w:r w:rsidRPr="001626FB">
        <w:rPr>
          <w:rFonts w:ascii="Times New Roman" w:hAnsi="Times New Roman"/>
          <w:b/>
          <w:sz w:val="24"/>
          <w:szCs w:val="24"/>
        </w:rPr>
        <w:t>2006</w:t>
      </w:r>
      <w:r w:rsidR="00A65680" w:rsidRPr="001626FB">
        <w:rPr>
          <w:rFonts w:ascii="Times New Roman" w:hAnsi="Times New Roman"/>
          <w:b/>
          <w:sz w:val="24"/>
          <w:szCs w:val="24"/>
        </w:rPr>
        <w:t xml:space="preserve">  Special</w:t>
      </w:r>
      <w:proofErr w:type="gramEnd"/>
      <w:r w:rsidR="00A65680" w:rsidRPr="001626FB">
        <w:rPr>
          <w:rFonts w:ascii="Times New Roman" w:hAnsi="Times New Roman"/>
          <w:b/>
          <w:sz w:val="24"/>
          <w:szCs w:val="24"/>
        </w:rPr>
        <w:t xml:space="preserve"> Education</w:t>
      </w:r>
      <w:r w:rsidR="00DD5563" w:rsidRPr="001626FB">
        <w:rPr>
          <w:rFonts w:ascii="Times New Roman" w:hAnsi="Times New Roman"/>
          <w:b/>
          <w:sz w:val="24"/>
          <w:szCs w:val="24"/>
        </w:rPr>
        <w:t>/Bilingual/Bicultural Education</w:t>
      </w:r>
      <w:r w:rsidR="00A3272F" w:rsidRPr="001626FB">
        <w:rPr>
          <w:rFonts w:ascii="Times New Roman" w:hAnsi="Times New Roman"/>
          <w:b/>
          <w:sz w:val="24"/>
          <w:szCs w:val="24"/>
        </w:rPr>
        <w:tab/>
      </w:r>
    </w:p>
    <w:p w:rsidR="002E5A01" w:rsidRDefault="009C6489"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r w:rsidR="002E5A01">
        <w:rPr>
          <w:rFonts w:ascii="Times New Roman" w:hAnsi="Times New Roman"/>
          <w:sz w:val="24"/>
          <w:szCs w:val="24"/>
        </w:rPr>
        <w:t>ED215 Introduction to Exceptional Individuals</w:t>
      </w:r>
    </w:p>
    <w:p w:rsidR="001738DF" w:rsidRPr="001626FB" w:rsidRDefault="002E5A01"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C6489" w:rsidRPr="001626FB">
        <w:rPr>
          <w:rFonts w:ascii="Times New Roman" w:hAnsi="Times New Roman"/>
          <w:sz w:val="24"/>
          <w:szCs w:val="24"/>
        </w:rPr>
        <w:t xml:space="preserve">ED220 </w:t>
      </w:r>
      <w:r w:rsidR="001738DF" w:rsidRPr="001626FB">
        <w:rPr>
          <w:rFonts w:ascii="Times New Roman" w:hAnsi="Times New Roman"/>
          <w:sz w:val="24"/>
          <w:szCs w:val="24"/>
        </w:rPr>
        <w:t>Education Practices for Individuals with Disabilities (deleted after 2006)</w:t>
      </w:r>
    </w:p>
    <w:p w:rsidR="00A3272F" w:rsidRPr="001626FB" w:rsidRDefault="00A3272F"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proofErr w:type="gramStart"/>
      <w:r w:rsidRPr="001626FB">
        <w:rPr>
          <w:rFonts w:ascii="Times New Roman" w:hAnsi="Times New Roman"/>
          <w:sz w:val="24"/>
          <w:szCs w:val="24"/>
        </w:rPr>
        <w:t>ED292  Practicum</w:t>
      </w:r>
      <w:proofErr w:type="gramEnd"/>
      <w:r w:rsidRPr="001626FB">
        <w:rPr>
          <w:rFonts w:ascii="Times New Roman" w:hAnsi="Times New Roman"/>
          <w:sz w:val="24"/>
          <w:szCs w:val="24"/>
        </w:rPr>
        <w:t xml:space="preserve"> in Special Education</w:t>
      </w:r>
    </w:p>
    <w:p w:rsidR="001738DF" w:rsidRPr="001626FB" w:rsidRDefault="001738DF"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t>ED280 Introduction to Bilingualism/Biculturalism</w:t>
      </w:r>
    </w:p>
    <w:p w:rsidR="001738DF" w:rsidRPr="001626FB" w:rsidRDefault="001738DF"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t>ED310 Remediation of Individuals with Learning Disabilities/Behavior Disorders</w:t>
      </w:r>
    </w:p>
    <w:p w:rsidR="00A3272F" w:rsidRPr="001626FB" w:rsidRDefault="00A3272F"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proofErr w:type="gramStart"/>
      <w:r w:rsidRPr="001626FB">
        <w:rPr>
          <w:rFonts w:ascii="Times New Roman" w:hAnsi="Times New Roman"/>
          <w:sz w:val="24"/>
          <w:szCs w:val="24"/>
        </w:rPr>
        <w:t>ED311  Curriculum</w:t>
      </w:r>
      <w:proofErr w:type="gramEnd"/>
      <w:r w:rsidRPr="001626FB">
        <w:rPr>
          <w:rFonts w:ascii="Times New Roman" w:hAnsi="Times New Roman"/>
          <w:sz w:val="24"/>
          <w:szCs w:val="24"/>
        </w:rPr>
        <w:t xml:space="preserve"> for Children &amp; Youth with Disabilities</w:t>
      </w:r>
    </w:p>
    <w:p w:rsidR="00E15987" w:rsidRPr="001626FB" w:rsidRDefault="00E15987"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proofErr w:type="gramStart"/>
      <w:r w:rsidRPr="001626FB">
        <w:rPr>
          <w:rFonts w:ascii="Times New Roman" w:hAnsi="Times New Roman"/>
          <w:sz w:val="24"/>
          <w:szCs w:val="24"/>
        </w:rPr>
        <w:t>ED312  Guidance</w:t>
      </w:r>
      <w:proofErr w:type="gramEnd"/>
      <w:r w:rsidRPr="001626FB">
        <w:rPr>
          <w:rFonts w:ascii="Times New Roman" w:hAnsi="Times New Roman"/>
          <w:sz w:val="24"/>
          <w:szCs w:val="24"/>
        </w:rPr>
        <w:t xml:space="preserve"> for Exceptional Individuals &amp; Family</w:t>
      </w:r>
    </w:p>
    <w:p w:rsidR="001738DF" w:rsidRPr="001626FB" w:rsidRDefault="001738DF"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t>ED314 Assessments of Individuals with Disabilities (course was re-titled)</w:t>
      </w:r>
    </w:p>
    <w:p w:rsidR="00E15987" w:rsidRPr="001626FB" w:rsidRDefault="00E15987"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proofErr w:type="gramStart"/>
      <w:r w:rsidRPr="001626FB">
        <w:rPr>
          <w:rFonts w:ascii="Times New Roman" w:hAnsi="Times New Roman"/>
          <w:sz w:val="24"/>
          <w:szCs w:val="24"/>
        </w:rPr>
        <w:t>ED315  Methods</w:t>
      </w:r>
      <w:proofErr w:type="gramEnd"/>
      <w:r w:rsidRPr="001626FB">
        <w:rPr>
          <w:rFonts w:ascii="Times New Roman" w:hAnsi="Times New Roman"/>
          <w:sz w:val="24"/>
          <w:szCs w:val="24"/>
        </w:rPr>
        <w:t xml:space="preserve"> of Teaching Children and Youth with Special Needs</w:t>
      </w:r>
    </w:p>
    <w:p w:rsidR="00E15987" w:rsidRPr="001626FB" w:rsidRDefault="00E15987"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t>ED446/</w:t>
      </w:r>
      <w:proofErr w:type="gramStart"/>
      <w:r w:rsidRPr="001626FB">
        <w:rPr>
          <w:rFonts w:ascii="Times New Roman" w:hAnsi="Times New Roman"/>
          <w:sz w:val="24"/>
          <w:szCs w:val="24"/>
        </w:rPr>
        <w:t>G  Including</w:t>
      </w:r>
      <w:proofErr w:type="gramEnd"/>
      <w:r w:rsidRPr="001626FB">
        <w:rPr>
          <w:rFonts w:ascii="Times New Roman" w:hAnsi="Times New Roman"/>
          <w:sz w:val="24"/>
          <w:szCs w:val="24"/>
        </w:rPr>
        <w:t xml:space="preserve"> Children with Disabilities in the Regular Classroom</w:t>
      </w:r>
    </w:p>
    <w:p w:rsidR="00A65680" w:rsidRPr="001626FB" w:rsidRDefault="00A65680"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proofErr w:type="gramStart"/>
      <w:r w:rsidRPr="001626FB">
        <w:rPr>
          <w:rFonts w:ascii="Times New Roman" w:hAnsi="Times New Roman"/>
          <w:sz w:val="24"/>
          <w:szCs w:val="24"/>
        </w:rPr>
        <w:t>ED650  Assessments</w:t>
      </w:r>
      <w:proofErr w:type="gramEnd"/>
      <w:r w:rsidRPr="001626FB">
        <w:rPr>
          <w:rFonts w:ascii="Times New Roman" w:hAnsi="Times New Roman"/>
          <w:sz w:val="24"/>
          <w:szCs w:val="24"/>
        </w:rPr>
        <w:t xml:space="preserve"> of Individuals with Disabilities</w:t>
      </w:r>
    </w:p>
    <w:p w:rsidR="00A65680" w:rsidRPr="001626FB" w:rsidRDefault="00A65680"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lastRenderedPageBreak/>
        <w:tab/>
      </w:r>
      <w:r w:rsidRPr="001626FB">
        <w:rPr>
          <w:rFonts w:ascii="Times New Roman" w:hAnsi="Times New Roman"/>
          <w:sz w:val="24"/>
          <w:szCs w:val="24"/>
        </w:rPr>
        <w:tab/>
      </w:r>
      <w:proofErr w:type="gramStart"/>
      <w:r w:rsidRPr="001626FB">
        <w:rPr>
          <w:rFonts w:ascii="Times New Roman" w:hAnsi="Times New Roman"/>
          <w:sz w:val="24"/>
          <w:szCs w:val="24"/>
        </w:rPr>
        <w:t>ED651  Curriculum</w:t>
      </w:r>
      <w:proofErr w:type="gramEnd"/>
      <w:r w:rsidRPr="001626FB">
        <w:rPr>
          <w:rFonts w:ascii="Times New Roman" w:hAnsi="Times New Roman"/>
          <w:sz w:val="24"/>
          <w:szCs w:val="24"/>
        </w:rPr>
        <w:t xml:space="preserve"> Design and Service Delivery in Special Education</w:t>
      </w:r>
    </w:p>
    <w:p w:rsidR="001738DF" w:rsidRPr="001626FB" w:rsidRDefault="00A65680"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proofErr w:type="gramStart"/>
      <w:r w:rsidRPr="001626FB">
        <w:rPr>
          <w:rFonts w:ascii="Times New Roman" w:hAnsi="Times New Roman"/>
          <w:sz w:val="24"/>
          <w:szCs w:val="24"/>
        </w:rPr>
        <w:t>ED654  Multicultural</w:t>
      </w:r>
      <w:proofErr w:type="gramEnd"/>
      <w:r w:rsidRPr="001626FB">
        <w:rPr>
          <w:rFonts w:ascii="Times New Roman" w:hAnsi="Times New Roman"/>
          <w:sz w:val="24"/>
          <w:szCs w:val="24"/>
        </w:rPr>
        <w:t xml:space="preserve"> Special Education</w:t>
      </w:r>
      <w:r w:rsidR="00DD5563" w:rsidRPr="001626FB">
        <w:rPr>
          <w:rFonts w:ascii="Times New Roman" w:hAnsi="Times New Roman"/>
          <w:sz w:val="24"/>
          <w:szCs w:val="24"/>
        </w:rPr>
        <w:t xml:space="preserve"> </w:t>
      </w:r>
    </w:p>
    <w:p w:rsidR="00897326" w:rsidRPr="001626FB" w:rsidRDefault="00897326"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p>
    <w:p w:rsidR="00426B44" w:rsidRPr="001626FB" w:rsidRDefault="00426B44" w:rsidP="00426B4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b/>
          <w:color w:val="009900"/>
          <w:sz w:val="24"/>
          <w:szCs w:val="24"/>
          <w:u w:val="single"/>
        </w:rPr>
        <w:t>SCHOLARLY EMPHASIS:</w:t>
      </w:r>
    </w:p>
    <w:p w:rsidR="009368F8" w:rsidRPr="001626FB" w:rsidRDefault="009368F8" w:rsidP="002B1849">
      <w:pPr>
        <w:numPr>
          <w:ilvl w:val="0"/>
          <w:numId w:val="1"/>
        </w:numPr>
        <w:spacing w:before="100" w:beforeAutospacing="1" w:after="100" w:afterAutospacing="1"/>
        <w:rPr>
          <w:rFonts w:ascii="Times New Roman" w:hAnsi="Times New Roman"/>
          <w:color w:val="000000"/>
          <w:sz w:val="24"/>
          <w:szCs w:val="24"/>
        </w:rPr>
      </w:pPr>
      <w:proofErr w:type="spellStart"/>
      <w:r w:rsidRPr="001626FB">
        <w:rPr>
          <w:rFonts w:ascii="Times New Roman" w:hAnsi="Times New Roman"/>
          <w:color w:val="000000"/>
          <w:sz w:val="24"/>
          <w:szCs w:val="24"/>
        </w:rPr>
        <w:t>Grantsmanship</w:t>
      </w:r>
      <w:proofErr w:type="spellEnd"/>
      <w:r w:rsidRPr="001626FB">
        <w:rPr>
          <w:rFonts w:ascii="Times New Roman" w:hAnsi="Times New Roman"/>
          <w:color w:val="000000"/>
          <w:sz w:val="24"/>
          <w:szCs w:val="24"/>
        </w:rPr>
        <w:t xml:space="preserve"> and external funding to support institutional mission </w:t>
      </w:r>
    </w:p>
    <w:p w:rsidR="009368F8" w:rsidRPr="001626FB" w:rsidRDefault="009368F8" w:rsidP="002B1849">
      <w:pPr>
        <w:numPr>
          <w:ilvl w:val="0"/>
          <w:numId w:val="1"/>
        </w:numPr>
        <w:spacing w:before="100" w:beforeAutospacing="1" w:after="100" w:afterAutospacing="1"/>
        <w:rPr>
          <w:rFonts w:ascii="Times New Roman" w:hAnsi="Times New Roman"/>
          <w:color w:val="000000"/>
          <w:sz w:val="24"/>
          <w:szCs w:val="24"/>
        </w:rPr>
      </w:pPr>
      <w:r w:rsidRPr="001626FB">
        <w:rPr>
          <w:rFonts w:ascii="Times New Roman" w:hAnsi="Times New Roman"/>
          <w:color w:val="000000"/>
          <w:sz w:val="24"/>
          <w:szCs w:val="24"/>
        </w:rPr>
        <w:t xml:space="preserve">Infants and young children </w:t>
      </w:r>
    </w:p>
    <w:p w:rsidR="009368F8" w:rsidRPr="001626FB" w:rsidRDefault="009368F8" w:rsidP="002B1849">
      <w:pPr>
        <w:numPr>
          <w:ilvl w:val="0"/>
          <w:numId w:val="1"/>
        </w:numPr>
        <w:spacing w:before="100" w:beforeAutospacing="1" w:after="100" w:afterAutospacing="1"/>
        <w:rPr>
          <w:rFonts w:ascii="Times New Roman" w:hAnsi="Times New Roman"/>
          <w:color w:val="000000"/>
          <w:sz w:val="24"/>
          <w:szCs w:val="24"/>
        </w:rPr>
      </w:pPr>
      <w:r w:rsidRPr="001626FB">
        <w:rPr>
          <w:rFonts w:ascii="Times New Roman" w:hAnsi="Times New Roman"/>
          <w:color w:val="000000"/>
          <w:sz w:val="24"/>
          <w:szCs w:val="24"/>
        </w:rPr>
        <w:t xml:space="preserve">Early hearing detection and intervention (EHDI) programs from birth to 5 years </w:t>
      </w:r>
    </w:p>
    <w:p w:rsidR="009368F8" w:rsidRPr="001626FB" w:rsidRDefault="009368F8" w:rsidP="002B1849">
      <w:pPr>
        <w:numPr>
          <w:ilvl w:val="0"/>
          <w:numId w:val="1"/>
        </w:numPr>
        <w:spacing w:before="100" w:beforeAutospacing="1" w:after="100" w:afterAutospacing="1"/>
        <w:rPr>
          <w:rFonts w:ascii="Times New Roman" w:hAnsi="Times New Roman"/>
          <w:color w:val="000000"/>
          <w:sz w:val="24"/>
          <w:szCs w:val="24"/>
        </w:rPr>
      </w:pPr>
      <w:r w:rsidRPr="001626FB">
        <w:rPr>
          <w:rFonts w:ascii="Times New Roman" w:hAnsi="Times New Roman"/>
          <w:color w:val="000000"/>
          <w:sz w:val="24"/>
          <w:szCs w:val="24"/>
        </w:rPr>
        <w:t xml:space="preserve">Assessments in education from individual to school-wide issues </w:t>
      </w:r>
    </w:p>
    <w:p w:rsidR="009368F8" w:rsidRPr="001626FB" w:rsidRDefault="009368F8" w:rsidP="002B1849">
      <w:pPr>
        <w:numPr>
          <w:ilvl w:val="0"/>
          <w:numId w:val="1"/>
        </w:numPr>
        <w:spacing w:before="100" w:beforeAutospacing="1" w:after="100" w:afterAutospacing="1"/>
        <w:rPr>
          <w:rFonts w:ascii="Times New Roman" w:hAnsi="Times New Roman"/>
          <w:color w:val="000000"/>
          <w:sz w:val="24"/>
          <w:szCs w:val="24"/>
        </w:rPr>
      </w:pPr>
      <w:r w:rsidRPr="001626FB">
        <w:rPr>
          <w:rFonts w:ascii="Times New Roman" w:hAnsi="Times New Roman"/>
          <w:color w:val="000000"/>
          <w:sz w:val="24"/>
          <w:szCs w:val="24"/>
        </w:rPr>
        <w:t xml:space="preserve">Multicultural education and issues of diversity in classrooms </w:t>
      </w:r>
    </w:p>
    <w:p w:rsidR="009368F8" w:rsidRPr="001626FB" w:rsidRDefault="009368F8" w:rsidP="002B1849">
      <w:pPr>
        <w:numPr>
          <w:ilvl w:val="0"/>
          <w:numId w:val="1"/>
        </w:numPr>
        <w:spacing w:before="100" w:beforeAutospacing="1" w:after="100" w:afterAutospacing="1"/>
        <w:rPr>
          <w:rFonts w:ascii="Times New Roman" w:hAnsi="Times New Roman"/>
          <w:color w:val="000000"/>
          <w:sz w:val="24"/>
          <w:szCs w:val="24"/>
        </w:rPr>
      </w:pPr>
      <w:r w:rsidRPr="001626FB">
        <w:rPr>
          <w:rFonts w:ascii="Times New Roman" w:hAnsi="Times New Roman"/>
          <w:color w:val="000000"/>
          <w:sz w:val="24"/>
          <w:szCs w:val="24"/>
        </w:rPr>
        <w:t xml:space="preserve">Intervention for children with special needs in the classroom </w:t>
      </w:r>
    </w:p>
    <w:p w:rsidR="009368F8" w:rsidRPr="001626FB" w:rsidRDefault="009368F8" w:rsidP="002B1849">
      <w:pPr>
        <w:numPr>
          <w:ilvl w:val="0"/>
          <w:numId w:val="1"/>
        </w:numPr>
        <w:spacing w:before="100" w:beforeAutospacing="1" w:after="100" w:afterAutospacing="1"/>
        <w:rPr>
          <w:rFonts w:ascii="Times New Roman" w:hAnsi="Times New Roman"/>
          <w:color w:val="000000"/>
          <w:sz w:val="24"/>
          <w:szCs w:val="24"/>
        </w:rPr>
      </w:pPr>
      <w:r w:rsidRPr="001626FB">
        <w:rPr>
          <w:rFonts w:ascii="Times New Roman" w:hAnsi="Times New Roman"/>
          <w:color w:val="000000"/>
          <w:sz w:val="24"/>
          <w:szCs w:val="24"/>
        </w:rPr>
        <w:t xml:space="preserve">Quality assurance measures in developing programs for infants and young children </w:t>
      </w:r>
    </w:p>
    <w:p w:rsidR="009368F8" w:rsidRPr="001626FB" w:rsidRDefault="009368F8" w:rsidP="002B1849">
      <w:pPr>
        <w:numPr>
          <w:ilvl w:val="0"/>
          <w:numId w:val="1"/>
        </w:numPr>
        <w:spacing w:before="100" w:beforeAutospacing="1" w:after="100" w:afterAutospacing="1"/>
        <w:rPr>
          <w:rFonts w:ascii="Times New Roman" w:hAnsi="Times New Roman"/>
          <w:color w:val="000000"/>
          <w:sz w:val="24"/>
          <w:szCs w:val="24"/>
        </w:rPr>
      </w:pPr>
      <w:r w:rsidRPr="001626FB">
        <w:rPr>
          <w:rFonts w:ascii="Times New Roman" w:hAnsi="Times New Roman"/>
          <w:color w:val="000000"/>
          <w:sz w:val="24"/>
          <w:szCs w:val="24"/>
        </w:rPr>
        <w:t xml:space="preserve">Impact of service learning in undergraduate programs </w:t>
      </w:r>
    </w:p>
    <w:p w:rsidR="009368F8" w:rsidRPr="001626FB" w:rsidRDefault="009368F8" w:rsidP="002B1849">
      <w:pPr>
        <w:numPr>
          <w:ilvl w:val="0"/>
          <w:numId w:val="1"/>
        </w:numPr>
        <w:spacing w:before="100" w:beforeAutospacing="1" w:after="100" w:afterAutospacing="1"/>
        <w:rPr>
          <w:rFonts w:ascii="Times New Roman" w:hAnsi="Times New Roman"/>
          <w:color w:val="000000"/>
          <w:sz w:val="24"/>
          <w:szCs w:val="24"/>
        </w:rPr>
      </w:pPr>
      <w:r w:rsidRPr="001626FB">
        <w:rPr>
          <w:rFonts w:ascii="Times New Roman" w:hAnsi="Times New Roman"/>
          <w:color w:val="000000"/>
          <w:sz w:val="24"/>
          <w:szCs w:val="24"/>
        </w:rPr>
        <w:t xml:space="preserve">Improving teacher preparation programs </w:t>
      </w:r>
    </w:p>
    <w:p w:rsidR="009368F8" w:rsidRPr="001626FB" w:rsidRDefault="009368F8" w:rsidP="002B1849">
      <w:pPr>
        <w:numPr>
          <w:ilvl w:val="0"/>
          <w:numId w:val="1"/>
        </w:numPr>
        <w:spacing w:before="100" w:beforeAutospacing="1" w:after="100" w:afterAutospacing="1"/>
        <w:rPr>
          <w:rFonts w:ascii="Times New Roman" w:hAnsi="Times New Roman"/>
          <w:color w:val="000000"/>
          <w:sz w:val="24"/>
          <w:szCs w:val="24"/>
        </w:rPr>
      </w:pPr>
      <w:r w:rsidRPr="001626FB">
        <w:rPr>
          <w:rFonts w:ascii="Times New Roman" w:hAnsi="Times New Roman"/>
          <w:color w:val="000000"/>
          <w:sz w:val="24"/>
          <w:szCs w:val="24"/>
        </w:rPr>
        <w:t xml:space="preserve">Improving parental involvement in schooling </w:t>
      </w:r>
    </w:p>
    <w:p w:rsidR="002E5A01" w:rsidRDefault="009368F8" w:rsidP="002E5A01">
      <w:pPr>
        <w:numPr>
          <w:ilvl w:val="0"/>
          <w:numId w:val="1"/>
        </w:numPr>
        <w:spacing w:before="100" w:beforeAutospacing="1" w:after="100" w:afterAutospacing="1"/>
        <w:rPr>
          <w:rFonts w:ascii="Times New Roman" w:hAnsi="Times New Roman"/>
          <w:color w:val="000000"/>
          <w:sz w:val="24"/>
          <w:szCs w:val="24"/>
        </w:rPr>
      </w:pPr>
      <w:r w:rsidRPr="001626FB">
        <w:rPr>
          <w:rFonts w:ascii="Times New Roman" w:hAnsi="Times New Roman"/>
          <w:color w:val="000000"/>
          <w:sz w:val="24"/>
          <w:szCs w:val="24"/>
        </w:rPr>
        <w:t>Applications of instructional technology to high performing classroom teaching</w:t>
      </w:r>
    </w:p>
    <w:p w:rsidR="00CE2628" w:rsidRPr="002E5A01" w:rsidRDefault="001276C3" w:rsidP="0018541A">
      <w:pPr>
        <w:spacing w:before="100" w:beforeAutospacing="1" w:after="100" w:afterAutospacing="1"/>
        <w:rPr>
          <w:rFonts w:ascii="Times New Roman" w:hAnsi="Times New Roman"/>
          <w:color w:val="000000"/>
          <w:sz w:val="24"/>
          <w:szCs w:val="24"/>
        </w:rPr>
      </w:pPr>
      <w:r w:rsidRPr="002E5A01">
        <w:rPr>
          <w:rFonts w:ascii="Times New Roman" w:hAnsi="Times New Roman"/>
          <w:b/>
          <w:color w:val="009900"/>
          <w:sz w:val="24"/>
          <w:szCs w:val="24"/>
          <w:u w:val="single"/>
        </w:rPr>
        <w:t>PUBLICATIONS</w:t>
      </w:r>
      <w:r w:rsidR="00CE2628" w:rsidRPr="002E5A01">
        <w:rPr>
          <w:rFonts w:ascii="Times New Roman" w:hAnsi="Times New Roman"/>
          <w:b/>
          <w:color w:val="009900"/>
          <w:sz w:val="24"/>
          <w:szCs w:val="24"/>
        </w:rPr>
        <w:t>:</w:t>
      </w:r>
    </w:p>
    <w:p w:rsidR="00CE2628" w:rsidRPr="001626FB" w:rsidRDefault="00CE2628"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Peer Reviewed Journal Articles – Published</w:t>
      </w:r>
    </w:p>
    <w:p w:rsidR="00B31F9F" w:rsidRPr="001626FB" w:rsidRDefault="00B31F9F" w:rsidP="00B31F9F">
      <w:pPr>
        <w:pStyle w:val="Style"/>
        <w:ind w:left="720" w:right="5" w:hanging="716"/>
        <w:rPr>
          <w:rFonts w:ascii="Times New Roman" w:hAnsi="Times New Roman" w:cs="Times New Roman"/>
        </w:rPr>
      </w:pPr>
    </w:p>
    <w:p w:rsidR="00865C7B" w:rsidRPr="00865C7B" w:rsidRDefault="00A33EA0" w:rsidP="00A33EA0">
      <w:pPr>
        <w:pStyle w:val="Style"/>
        <w:spacing w:line="273" w:lineRule="exact"/>
        <w:ind w:left="720" w:right="231" w:hanging="692"/>
        <w:rPr>
          <w:rFonts w:ascii="Times New Roman" w:hAnsi="Times New Roman" w:cs="Times New Roman"/>
          <w:i/>
          <w:w w:val="105"/>
        </w:rPr>
      </w:pPr>
      <w:r w:rsidRPr="001626FB">
        <w:rPr>
          <w:rFonts w:ascii="Times New Roman" w:hAnsi="Times New Roman" w:cs="Times New Roman"/>
          <w:w w:val="105"/>
        </w:rPr>
        <w:t xml:space="preserve">Sablan, V.A. (1997). </w:t>
      </w:r>
      <w:r w:rsidRPr="00865C7B">
        <w:rPr>
          <w:rFonts w:ascii="Times New Roman" w:hAnsi="Times New Roman" w:cs="Times New Roman"/>
          <w:i/>
          <w:w w:val="105"/>
        </w:rPr>
        <w:t xml:space="preserve">The </w:t>
      </w:r>
      <w:proofErr w:type="spellStart"/>
      <w:r w:rsidRPr="00865C7B">
        <w:rPr>
          <w:rFonts w:ascii="Times New Roman" w:hAnsi="Times New Roman" w:cs="Times New Roman"/>
          <w:i/>
          <w:w w:val="105"/>
        </w:rPr>
        <w:t>sel</w:t>
      </w:r>
      <w:r w:rsidR="00B31F9F" w:rsidRPr="00865C7B">
        <w:rPr>
          <w:rFonts w:ascii="Times New Roman" w:hAnsi="Times New Roman" w:cs="Times New Roman"/>
          <w:i/>
          <w:w w:val="105"/>
        </w:rPr>
        <w:t>f study</w:t>
      </w:r>
      <w:proofErr w:type="spellEnd"/>
      <w:r w:rsidR="00B31F9F" w:rsidRPr="00865C7B">
        <w:rPr>
          <w:rFonts w:ascii="Times New Roman" w:hAnsi="Times New Roman" w:cs="Times New Roman"/>
          <w:i/>
          <w:w w:val="105"/>
        </w:rPr>
        <w:t xml:space="preserve"> evaluation of the Guam p</w:t>
      </w:r>
      <w:r w:rsidRPr="00865C7B">
        <w:rPr>
          <w:rFonts w:ascii="Times New Roman" w:hAnsi="Times New Roman" w:cs="Times New Roman"/>
          <w:i/>
          <w:w w:val="105"/>
        </w:rPr>
        <w:t xml:space="preserve">ediatric </w:t>
      </w:r>
      <w:r w:rsidR="00B31F9F" w:rsidRPr="00865C7B">
        <w:rPr>
          <w:rFonts w:ascii="Times New Roman" w:hAnsi="Times New Roman" w:cs="Times New Roman"/>
          <w:i/>
          <w:w w:val="105"/>
        </w:rPr>
        <w:t>e</w:t>
      </w:r>
      <w:r w:rsidR="00865C7B" w:rsidRPr="00865C7B">
        <w:rPr>
          <w:rFonts w:ascii="Times New Roman" w:hAnsi="Times New Roman" w:cs="Times New Roman"/>
          <w:i/>
          <w:w w:val="105"/>
        </w:rPr>
        <w:t>valuation and</w:t>
      </w:r>
    </w:p>
    <w:p w:rsidR="00A33EA0" w:rsidRPr="001626FB" w:rsidRDefault="00865C7B" w:rsidP="00865C7B">
      <w:pPr>
        <w:pStyle w:val="Style"/>
        <w:spacing w:line="273" w:lineRule="exact"/>
        <w:ind w:left="720" w:right="231" w:hanging="692"/>
        <w:rPr>
          <w:rFonts w:ascii="Times New Roman" w:hAnsi="Times New Roman" w:cs="Times New Roman"/>
          <w:w w:val="105"/>
        </w:rPr>
      </w:pPr>
      <w:proofErr w:type="gramStart"/>
      <w:r w:rsidRPr="00865C7B">
        <w:rPr>
          <w:rFonts w:ascii="Times New Roman" w:hAnsi="Times New Roman" w:cs="Times New Roman"/>
          <w:i/>
          <w:w w:val="105"/>
        </w:rPr>
        <w:t>d</w:t>
      </w:r>
      <w:r w:rsidR="00B31F9F" w:rsidRPr="00865C7B">
        <w:rPr>
          <w:rFonts w:ascii="Times New Roman" w:hAnsi="Times New Roman" w:cs="Times New Roman"/>
          <w:i/>
          <w:w w:val="105"/>
        </w:rPr>
        <w:t>evelopmental</w:t>
      </w:r>
      <w:proofErr w:type="gramEnd"/>
      <w:r w:rsidRPr="00865C7B">
        <w:rPr>
          <w:rFonts w:ascii="Times New Roman" w:hAnsi="Times New Roman" w:cs="Times New Roman"/>
          <w:i/>
          <w:w w:val="105"/>
        </w:rPr>
        <w:t xml:space="preserve"> </w:t>
      </w:r>
      <w:r w:rsidR="00B31F9F" w:rsidRPr="00865C7B">
        <w:rPr>
          <w:rFonts w:ascii="Times New Roman" w:hAnsi="Times New Roman" w:cs="Times New Roman"/>
          <w:i/>
          <w:w w:val="105"/>
        </w:rPr>
        <w:t>s</w:t>
      </w:r>
      <w:r w:rsidR="00911E3B" w:rsidRPr="00865C7B">
        <w:rPr>
          <w:rFonts w:ascii="Times New Roman" w:hAnsi="Times New Roman" w:cs="Times New Roman"/>
          <w:i/>
          <w:w w:val="105"/>
        </w:rPr>
        <w:t>ervices u</w:t>
      </w:r>
      <w:r w:rsidR="00A33EA0" w:rsidRPr="00865C7B">
        <w:rPr>
          <w:rFonts w:ascii="Times New Roman" w:hAnsi="Times New Roman" w:cs="Times New Roman"/>
          <w:i/>
          <w:w w:val="105"/>
        </w:rPr>
        <w:t>nit (PEDS)</w:t>
      </w:r>
      <w:r w:rsidR="00A33EA0" w:rsidRPr="001626FB">
        <w:rPr>
          <w:rFonts w:ascii="Times New Roman" w:hAnsi="Times New Roman" w:cs="Times New Roman"/>
          <w:w w:val="105"/>
        </w:rPr>
        <w:t xml:space="preserve">. </w:t>
      </w:r>
      <w:proofErr w:type="gramStart"/>
      <w:r w:rsidR="00A33EA0" w:rsidRPr="001626FB">
        <w:rPr>
          <w:rFonts w:ascii="Times New Roman" w:hAnsi="Times New Roman" w:cs="Times New Roman"/>
          <w:w w:val="105"/>
        </w:rPr>
        <w:t>Final Technical Report.</w:t>
      </w:r>
      <w:proofErr w:type="gramEnd"/>
      <w:r w:rsidR="00A33EA0" w:rsidRPr="001626FB">
        <w:rPr>
          <w:rFonts w:ascii="Times New Roman" w:hAnsi="Times New Roman" w:cs="Times New Roman"/>
          <w:w w:val="105"/>
        </w:rPr>
        <w:t xml:space="preserve"> </w:t>
      </w:r>
      <w:proofErr w:type="gramStart"/>
      <w:r w:rsidR="00A33EA0" w:rsidRPr="001626FB">
        <w:rPr>
          <w:rFonts w:ascii="Times New Roman" w:hAnsi="Times New Roman" w:cs="Times New Roman"/>
          <w:w w:val="105"/>
        </w:rPr>
        <w:t>ERIC No.</w:t>
      </w:r>
      <w:proofErr w:type="gramEnd"/>
      <w:r w:rsidR="00A33EA0" w:rsidRPr="001626FB">
        <w:rPr>
          <w:rFonts w:ascii="Times New Roman" w:hAnsi="Times New Roman" w:cs="Times New Roman"/>
          <w:w w:val="105"/>
        </w:rPr>
        <w:t xml:space="preserve"> ED419327 </w:t>
      </w:r>
    </w:p>
    <w:p w:rsidR="00693AB4" w:rsidRPr="001626FB" w:rsidRDefault="00693AB4" w:rsidP="00B04CB2">
      <w:pPr>
        <w:pStyle w:val="Style"/>
        <w:ind w:right="82"/>
        <w:rPr>
          <w:rFonts w:ascii="Times New Roman" w:hAnsi="Times New Roman" w:cs="Times New Roman"/>
          <w:w w:val="105"/>
        </w:rPr>
      </w:pPr>
    </w:p>
    <w:p w:rsidR="00865C7B" w:rsidRPr="00865C7B" w:rsidRDefault="00A33EA0" w:rsidP="00B31F9F">
      <w:pPr>
        <w:pStyle w:val="Style"/>
        <w:ind w:left="720" w:right="82" w:hanging="672"/>
        <w:rPr>
          <w:rFonts w:ascii="Times New Roman" w:hAnsi="Times New Roman" w:cs="Times New Roman"/>
          <w:i/>
          <w:w w:val="105"/>
        </w:rPr>
      </w:pPr>
      <w:proofErr w:type="gramStart"/>
      <w:r w:rsidRPr="001626FB">
        <w:rPr>
          <w:rFonts w:ascii="Times New Roman" w:hAnsi="Times New Roman" w:cs="Times New Roman"/>
          <w:w w:val="105"/>
        </w:rPr>
        <w:t xml:space="preserve">Sablan, V.A., </w:t>
      </w:r>
      <w:proofErr w:type="spellStart"/>
      <w:r w:rsidRPr="001626FB">
        <w:rPr>
          <w:rFonts w:ascii="Times New Roman" w:hAnsi="Times New Roman" w:cs="Times New Roman"/>
          <w:w w:val="105"/>
        </w:rPr>
        <w:t>Karolle</w:t>
      </w:r>
      <w:proofErr w:type="spellEnd"/>
      <w:r w:rsidRPr="001626FB">
        <w:rPr>
          <w:rFonts w:ascii="Times New Roman" w:hAnsi="Times New Roman" w:cs="Times New Roman"/>
          <w:w w:val="105"/>
        </w:rPr>
        <w:t xml:space="preserve">, B.G., and </w:t>
      </w:r>
      <w:proofErr w:type="spellStart"/>
      <w:r w:rsidRPr="001626FB">
        <w:rPr>
          <w:rFonts w:ascii="Times New Roman" w:hAnsi="Times New Roman" w:cs="Times New Roman"/>
          <w:w w:val="105"/>
        </w:rPr>
        <w:t>Palomo</w:t>
      </w:r>
      <w:proofErr w:type="spellEnd"/>
      <w:r w:rsidRPr="001626FB">
        <w:rPr>
          <w:rFonts w:ascii="Times New Roman" w:hAnsi="Times New Roman" w:cs="Times New Roman"/>
          <w:w w:val="105"/>
        </w:rPr>
        <w:t>, R. (1997).</w:t>
      </w:r>
      <w:proofErr w:type="gramEnd"/>
      <w:r w:rsidRPr="001626FB">
        <w:rPr>
          <w:rFonts w:ascii="Times New Roman" w:hAnsi="Times New Roman" w:cs="Times New Roman"/>
          <w:w w:val="105"/>
        </w:rPr>
        <w:t xml:space="preserve"> </w:t>
      </w:r>
      <w:r w:rsidRPr="00865C7B">
        <w:rPr>
          <w:rFonts w:ascii="Times New Roman" w:hAnsi="Times New Roman" w:cs="Times New Roman"/>
          <w:i/>
          <w:w w:val="105"/>
        </w:rPr>
        <w:t>Pacific geogra</w:t>
      </w:r>
      <w:r w:rsidR="00865C7B" w:rsidRPr="00865C7B">
        <w:rPr>
          <w:rFonts w:ascii="Times New Roman" w:hAnsi="Times New Roman" w:cs="Times New Roman"/>
          <w:i/>
          <w:w w:val="105"/>
        </w:rPr>
        <w:t>phic knowledge among</w:t>
      </w:r>
    </w:p>
    <w:p w:rsidR="00A33EA0" w:rsidRPr="001626FB" w:rsidRDefault="00B31F9F" w:rsidP="00865C7B">
      <w:pPr>
        <w:pStyle w:val="Style"/>
        <w:ind w:left="720" w:right="82" w:hanging="672"/>
        <w:rPr>
          <w:rFonts w:ascii="Times New Roman" w:hAnsi="Times New Roman" w:cs="Times New Roman"/>
          <w:w w:val="105"/>
        </w:rPr>
      </w:pPr>
      <w:proofErr w:type="gramStart"/>
      <w:r w:rsidRPr="00865C7B">
        <w:rPr>
          <w:rFonts w:ascii="Times New Roman" w:hAnsi="Times New Roman" w:cs="Times New Roman"/>
          <w:i/>
          <w:w w:val="105"/>
        </w:rPr>
        <w:t>University</w:t>
      </w:r>
      <w:r w:rsidR="00865C7B" w:rsidRPr="00865C7B">
        <w:rPr>
          <w:rFonts w:ascii="Times New Roman" w:hAnsi="Times New Roman" w:cs="Times New Roman"/>
          <w:i/>
          <w:w w:val="105"/>
        </w:rPr>
        <w:t xml:space="preserve"> </w:t>
      </w:r>
      <w:r w:rsidR="00A33EA0" w:rsidRPr="00865C7B">
        <w:rPr>
          <w:rFonts w:ascii="Times New Roman" w:hAnsi="Times New Roman" w:cs="Times New Roman"/>
          <w:i/>
          <w:w w:val="105"/>
        </w:rPr>
        <w:t>of Guam students</w:t>
      </w:r>
      <w:r w:rsidR="00A33EA0" w:rsidRPr="001626FB">
        <w:rPr>
          <w:rFonts w:ascii="Times New Roman" w:hAnsi="Times New Roman" w:cs="Times New Roman"/>
          <w:w w:val="105"/>
        </w:rPr>
        <w:t>.</w:t>
      </w:r>
      <w:proofErr w:type="gramEnd"/>
      <w:r w:rsidR="00A33EA0" w:rsidRPr="001626FB">
        <w:rPr>
          <w:rFonts w:ascii="Times New Roman" w:hAnsi="Times New Roman" w:cs="Times New Roman"/>
          <w:w w:val="105"/>
        </w:rPr>
        <w:t xml:space="preserve"> </w:t>
      </w:r>
      <w:r w:rsidR="00A33EA0" w:rsidRPr="001626FB">
        <w:rPr>
          <w:rFonts w:ascii="Times New Roman" w:hAnsi="Times New Roman" w:cs="Times New Roman"/>
          <w:w w:val="105"/>
          <w:u w:val="single"/>
        </w:rPr>
        <w:t>Micronesian Educator</w:t>
      </w:r>
      <w:r w:rsidR="00A33EA0" w:rsidRPr="001626FB">
        <w:rPr>
          <w:rFonts w:ascii="Times New Roman" w:hAnsi="Times New Roman" w:cs="Times New Roman"/>
          <w:w w:val="105"/>
        </w:rPr>
        <w:t xml:space="preserve">, Vol. 7 </w:t>
      </w:r>
    </w:p>
    <w:p w:rsidR="00865C7B" w:rsidRDefault="00865C7B" w:rsidP="00BD49F2">
      <w:pPr>
        <w:pStyle w:val="Style"/>
        <w:spacing w:line="278" w:lineRule="exact"/>
        <w:ind w:right="1248"/>
        <w:rPr>
          <w:rFonts w:ascii="Times New Roman" w:hAnsi="Times New Roman" w:cs="Times New Roman"/>
          <w:w w:val="105"/>
        </w:rPr>
      </w:pPr>
    </w:p>
    <w:p w:rsidR="00A33EA0" w:rsidRPr="001626FB" w:rsidRDefault="00A33EA0" w:rsidP="00BD49F2">
      <w:pPr>
        <w:pStyle w:val="Style"/>
        <w:spacing w:line="278" w:lineRule="exact"/>
        <w:ind w:right="1248"/>
        <w:rPr>
          <w:rFonts w:ascii="Times New Roman" w:hAnsi="Times New Roman" w:cs="Times New Roman"/>
          <w:w w:val="105"/>
        </w:rPr>
      </w:pPr>
      <w:r w:rsidRPr="001626FB">
        <w:rPr>
          <w:rFonts w:ascii="Times New Roman" w:hAnsi="Times New Roman" w:cs="Times New Roman"/>
          <w:w w:val="105"/>
        </w:rPr>
        <w:t xml:space="preserve">Sablan, V.A. (1996). </w:t>
      </w:r>
      <w:r w:rsidRPr="00865C7B">
        <w:rPr>
          <w:rFonts w:ascii="Times New Roman" w:hAnsi="Times New Roman" w:cs="Times New Roman"/>
          <w:i/>
          <w:w w:val="105"/>
        </w:rPr>
        <w:t xml:space="preserve">Consumer </w:t>
      </w:r>
      <w:proofErr w:type="spellStart"/>
      <w:r w:rsidRPr="00865C7B">
        <w:rPr>
          <w:rFonts w:ascii="Times New Roman" w:hAnsi="Times New Roman" w:cs="Times New Roman"/>
          <w:i/>
          <w:w w:val="105"/>
        </w:rPr>
        <w:t>self advocacy</w:t>
      </w:r>
      <w:proofErr w:type="spellEnd"/>
      <w:r w:rsidRPr="00865C7B">
        <w:rPr>
          <w:rFonts w:ascii="Times New Roman" w:hAnsi="Times New Roman" w:cs="Times New Roman"/>
          <w:i/>
          <w:w w:val="105"/>
        </w:rPr>
        <w:t>: A traini</w:t>
      </w:r>
      <w:r w:rsidR="00865C7B" w:rsidRPr="00865C7B">
        <w:rPr>
          <w:rFonts w:ascii="Times New Roman" w:hAnsi="Times New Roman" w:cs="Times New Roman"/>
          <w:i/>
          <w:w w:val="105"/>
        </w:rPr>
        <w:t xml:space="preserve">ng program for individuals </w:t>
      </w:r>
      <w:r w:rsidR="00B31F9F" w:rsidRPr="00865C7B">
        <w:rPr>
          <w:rFonts w:ascii="Times New Roman" w:hAnsi="Times New Roman" w:cs="Times New Roman"/>
          <w:i/>
          <w:w w:val="105"/>
        </w:rPr>
        <w:t>with</w:t>
      </w:r>
      <w:r w:rsidR="00865C7B" w:rsidRPr="00865C7B">
        <w:rPr>
          <w:rFonts w:ascii="Times New Roman" w:hAnsi="Times New Roman" w:cs="Times New Roman"/>
          <w:i/>
          <w:w w:val="105"/>
        </w:rPr>
        <w:t xml:space="preserve"> </w:t>
      </w:r>
      <w:r w:rsidRPr="00865C7B">
        <w:rPr>
          <w:rFonts w:ascii="Times New Roman" w:hAnsi="Times New Roman" w:cs="Times New Roman"/>
          <w:i/>
          <w:w w:val="105"/>
        </w:rPr>
        <w:t>disabilities and their families</w:t>
      </w:r>
      <w:r w:rsidRPr="001626FB">
        <w:rPr>
          <w:rFonts w:ascii="Times New Roman" w:hAnsi="Times New Roman" w:cs="Times New Roman"/>
          <w:w w:val="105"/>
        </w:rPr>
        <w:t>.</w:t>
      </w:r>
      <w:r w:rsidRPr="001626FB">
        <w:rPr>
          <w:rFonts w:ascii="Times New Roman" w:hAnsi="Times New Roman" w:cs="Times New Roman"/>
          <w:w w:val="105"/>
          <w:u w:val="single"/>
        </w:rPr>
        <w:t xml:space="preserve"> </w:t>
      </w:r>
      <w:proofErr w:type="gramStart"/>
      <w:r w:rsidRPr="001626FB">
        <w:rPr>
          <w:rFonts w:ascii="Times New Roman" w:hAnsi="Times New Roman" w:cs="Times New Roman"/>
          <w:w w:val="105"/>
        </w:rPr>
        <w:t>ERIC No.</w:t>
      </w:r>
      <w:proofErr w:type="gramEnd"/>
      <w:r w:rsidRPr="001626FB">
        <w:rPr>
          <w:rFonts w:ascii="Times New Roman" w:hAnsi="Times New Roman" w:cs="Times New Roman"/>
          <w:w w:val="105"/>
        </w:rPr>
        <w:t xml:space="preserve"> ED400636 </w:t>
      </w:r>
    </w:p>
    <w:p w:rsidR="00693AB4" w:rsidRDefault="00693AB4" w:rsidP="00183CFE">
      <w:pPr>
        <w:pStyle w:val="Style"/>
        <w:ind w:right="1248"/>
        <w:rPr>
          <w:rFonts w:ascii="Times New Roman" w:hAnsi="Times New Roman" w:cs="Times New Roman"/>
          <w:w w:val="105"/>
          <w:sz w:val="22"/>
          <w:szCs w:val="22"/>
        </w:rPr>
      </w:pPr>
    </w:p>
    <w:p w:rsidR="00865C7B" w:rsidRPr="00865C7B" w:rsidRDefault="00693AB4" w:rsidP="00693AB4">
      <w:pPr>
        <w:pStyle w:val="Style"/>
        <w:ind w:left="720" w:right="5" w:hanging="716"/>
        <w:rPr>
          <w:rFonts w:ascii="Times New Roman" w:hAnsi="Times New Roman" w:cs="Times New Roman"/>
          <w:i/>
          <w:w w:val="107"/>
        </w:rPr>
      </w:pPr>
      <w:r w:rsidRPr="001626FB">
        <w:rPr>
          <w:rFonts w:ascii="Times New Roman" w:hAnsi="Times New Roman" w:cs="Times New Roman"/>
        </w:rPr>
        <w:t xml:space="preserve">Best B., </w:t>
      </w:r>
      <w:proofErr w:type="spellStart"/>
      <w:r w:rsidRPr="001626FB">
        <w:rPr>
          <w:rFonts w:ascii="Times New Roman" w:hAnsi="Times New Roman" w:cs="Times New Roman"/>
        </w:rPr>
        <w:t>Boughton</w:t>
      </w:r>
      <w:proofErr w:type="spellEnd"/>
      <w:r w:rsidRPr="001626FB">
        <w:rPr>
          <w:rFonts w:ascii="Times New Roman" w:hAnsi="Times New Roman" w:cs="Times New Roman"/>
        </w:rPr>
        <w:t xml:space="preserve">, G., </w:t>
      </w:r>
      <w:proofErr w:type="spellStart"/>
      <w:r w:rsidRPr="001626FB">
        <w:rPr>
          <w:rFonts w:ascii="Times New Roman" w:hAnsi="Times New Roman" w:cs="Times New Roman"/>
        </w:rPr>
        <w:t>Karolle</w:t>
      </w:r>
      <w:proofErr w:type="spellEnd"/>
      <w:r w:rsidRPr="001626FB">
        <w:rPr>
          <w:rFonts w:ascii="Times New Roman" w:hAnsi="Times New Roman" w:cs="Times New Roman"/>
        </w:rPr>
        <w:t>, B., Martinez, V*</w:t>
      </w:r>
      <w:proofErr w:type="gramStart"/>
      <w:r w:rsidRPr="001626FB">
        <w:rPr>
          <w:rFonts w:ascii="Times New Roman" w:hAnsi="Times New Roman" w:cs="Times New Roman"/>
        </w:rPr>
        <w:t>.,</w:t>
      </w:r>
      <w:proofErr w:type="gramEnd"/>
      <w:r w:rsidRPr="001626FB">
        <w:rPr>
          <w:rFonts w:ascii="Times New Roman" w:hAnsi="Times New Roman" w:cs="Times New Roman"/>
        </w:rPr>
        <w:t xml:space="preserve"> and </w:t>
      </w:r>
      <w:proofErr w:type="spellStart"/>
      <w:r w:rsidRPr="001626FB">
        <w:rPr>
          <w:rFonts w:ascii="Times New Roman" w:hAnsi="Times New Roman" w:cs="Times New Roman"/>
        </w:rPr>
        <w:t>Camcho-Dungca</w:t>
      </w:r>
      <w:proofErr w:type="spellEnd"/>
      <w:r w:rsidRPr="001626FB">
        <w:rPr>
          <w:rFonts w:ascii="Times New Roman" w:hAnsi="Times New Roman" w:cs="Times New Roman"/>
        </w:rPr>
        <w:t xml:space="preserve"> B., (1989). </w:t>
      </w:r>
      <w:r w:rsidR="00865C7B" w:rsidRPr="00865C7B">
        <w:rPr>
          <w:rFonts w:ascii="Times New Roman" w:hAnsi="Times New Roman" w:cs="Times New Roman"/>
          <w:i/>
          <w:w w:val="107"/>
        </w:rPr>
        <w:t>The</w:t>
      </w:r>
    </w:p>
    <w:p w:rsidR="00865C7B" w:rsidRDefault="00693AB4" w:rsidP="00865C7B">
      <w:pPr>
        <w:pStyle w:val="Style"/>
        <w:ind w:left="720" w:right="5" w:hanging="716"/>
        <w:rPr>
          <w:rFonts w:ascii="Times New Roman" w:hAnsi="Times New Roman" w:cs="Times New Roman"/>
          <w:w w:val="107"/>
          <w:u w:val="single"/>
        </w:rPr>
      </w:pPr>
      <w:proofErr w:type="gramStart"/>
      <w:r w:rsidRPr="00865C7B">
        <w:rPr>
          <w:rFonts w:ascii="Times New Roman" w:hAnsi="Times New Roman" w:cs="Times New Roman"/>
          <w:i/>
          <w:w w:val="107"/>
        </w:rPr>
        <w:t>University of</w:t>
      </w:r>
      <w:r w:rsidR="00865C7B" w:rsidRPr="00865C7B">
        <w:rPr>
          <w:rFonts w:ascii="Times New Roman" w:hAnsi="Times New Roman" w:cs="Times New Roman"/>
          <w:i/>
          <w:w w:val="107"/>
        </w:rPr>
        <w:t xml:space="preserve"> </w:t>
      </w:r>
      <w:r w:rsidRPr="00865C7B">
        <w:rPr>
          <w:rFonts w:ascii="Times New Roman" w:hAnsi="Times New Roman" w:cs="Times New Roman"/>
          <w:i/>
          <w:w w:val="107"/>
        </w:rPr>
        <w:t>Guam's experience in delivering distance education in Micronesia</w:t>
      </w:r>
      <w:r w:rsidR="00865C7B">
        <w:rPr>
          <w:rFonts w:ascii="Times New Roman" w:hAnsi="Times New Roman" w:cs="Times New Roman"/>
          <w:w w:val="107"/>
        </w:rPr>
        <w:t>.</w:t>
      </w:r>
      <w:proofErr w:type="gramEnd"/>
      <w:r w:rsidRPr="001626FB">
        <w:rPr>
          <w:rFonts w:ascii="Times New Roman" w:hAnsi="Times New Roman" w:cs="Times New Roman"/>
          <w:w w:val="107"/>
        </w:rPr>
        <w:t xml:space="preserve"> </w:t>
      </w:r>
      <w:r w:rsidR="00865C7B">
        <w:rPr>
          <w:rFonts w:ascii="Times New Roman" w:hAnsi="Times New Roman" w:cs="Times New Roman"/>
          <w:w w:val="107"/>
          <w:u w:val="single"/>
        </w:rPr>
        <w:t>Educational</w:t>
      </w:r>
    </w:p>
    <w:p w:rsidR="00693AB4" w:rsidRPr="001626FB" w:rsidRDefault="00693AB4" w:rsidP="00865C7B">
      <w:pPr>
        <w:pStyle w:val="Style"/>
        <w:ind w:left="720" w:right="5" w:hanging="716"/>
        <w:rPr>
          <w:rFonts w:ascii="Times New Roman" w:hAnsi="Times New Roman" w:cs="Times New Roman"/>
          <w:w w:val="107"/>
        </w:rPr>
      </w:pPr>
      <w:proofErr w:type="gramStart"/>
      <w:r w:rsidRPr="001626FB">
        <w:rPr>
          <w:rFonts w:ascii="Times New Roman" w:hAnsi="Times New Roman" w:cs="Times New Roman"/>
          <w:w w:val="107"/>
          <w:u w:val="single"/>
        </w:rPr>
        <w:t>and</w:t>
      </w:r>
      <w:proofErr w:type="gramEnd"/>
      <w:r w:rsidRPr="001626FB">
        <w:rPr>
          <w:rFonts w:ascii="Times New Roman" w:hAnsi="Times New Roman" w:cs="Times New Roman"/>
          <w:w w:val="107"/>
          <w:u w:val="single"/>
        </w:rPr>
        <w:t xml:space="preserve"> Training</w:t>
      </w:r>
      <w:r w:rsidR="00865C7B">
        <w:rPr>
          <w:rFonts w:ascii="Times New Roman" w:hAnsi="Times New Roman" w:cs="Times New Roman"/>
          <w:w w:val="107"/>
        </w:rPr>
        <w:t xml:space="preserve"> </w:t>
      </w:r>
      <w:r w:rsidRPr="001626FB">
        <w:rPr>
          <w:rFonts w:ascii="Times New Roman" w:hAnsi="Times New Roman" w:cs="Times New Roman"/>
          <w:w w:val="107"/>
          <w:u w:val="single"/>
        </w:rPr>
        <w:t xml:space="preserve">Technology International </w:t>
      </w:r>
      <w:r w:rsidRPr="001626FB">
        <w:rPr>
          <w:rFonts w:ascii="Times New Roman" w:hAnsi="Times New Roman" w:cs="Times New Roman"/>
          <w:w w:val="107"/>
        </w:rPr>
        <w:t xml:space="preserve">Vol 27, No.3, 1989. </w:t>
      </w:r>
    </w:p>
    <w:p w:rsidR="00693AB4" w:rsidRPr="00865C7B" w:rsidRDefault="00693AB4" w:rsidP="00693AB4">
      <w:pPr>
        <w:pStyle w:val="Style"/>
        <w:spacing w:line="268" w:lineRule="exact"/>
        <w:ind w:right="226"/>
        <w:rPr>
          <w:rFonts w:ascii="Times New Roman" w:hAnsi="Times New Roman" w:cs="Times New Roman"/>
          <w:w w:val="107"/>
          <w:sz w:val="20"/>
        </w:rPr>
      </w:pPr>
      <w:r w:rsidRPr="00865C7B">
        <w:rPr>
          <w:rFonts w:ascii="Times New Roman" w:hAnsi="Times New Roman" w:cs="Times New Roman"/>
          <w:w w:val="107"/>
          <w:sz w:val="20"/>
        </w:rPr>
        <w:t xml:space="preserve">*Former name: Velma </w:t>
      </w:r>
      <w:r w:rsidRPr="00865C7B">
        <w:rPr>
          <w:rFonts w:ascii="Times New Roman" w:hAnsi="Times New Roman" w:cs="Times New Roman"/>
          <w:w w:val="127"/>
          <w:sz w:val="20"/>
        </w:rPr>
        <w:t xml:space="preserve">A. Sablan </w:t>
      </w:r>
      <w:r w:rsidRPr="00865C7B">
        <w:rPr>
          <w:rFonts w:ascii="Times New Roman" w:hAnsi="Times New Roman" w:cs="Times New Roman"/>
          <w:w w:val="107"/>
          <w:sz w:val="20"/>
        </w:rPr>
        <w:t xml:space="preserve">Martinez </w:t>
      </w:r>
    </w:p>
    <w:p w:rsidR="00693AB4" w:rsidRPr="001626FB" w:rsidRDefault="00693AB4" w:rsidP="00693AB4">
      <w:pPr>
        <w:pStyle w:val="Style"/>
        <w:spacing w:line="268" w:lineRule="exact"/>
        <w:ind w:right="336"/>
        <w:rPr>
          <w:rFonts w:ascii="Times New Roman" w:hAnsi="Times New Roman" w:cs="Times New Roman"/>
          <w:w w:val="105"/>
        </w:rPr>
      </w:pPr>
    </w:p>
    <w:p w:rsidR="00B31F9F" w:rsidRPr="001626FB" w:rsidRDefault="00D9504C" w:rsidP="00693AB4">
      <w:pPr>
        <w:pStyle w:val="Style"/>
        <w:spacing w:line="268" w:lineRule="exact"/>
        <w:ind w:right="336"/>
        <w:rPr>
          <w:rFonts w:ascii="Times New Roman" w:hAnsi="Times New Roman" w:cs="Times New Roman"/>
          <w:w w:val="107"/>
        </w:rPr>
      </w:pPr>
      <w:proofErr w:type="gramStart"/>
      <w:r w:rsidRPr="001626FB">
        <w:rPr>
          <w:rFonts w:ascii="Times New Roman" w:hAnsi="Times New Roman" w:cs="Times New Roman"/>
          <w:w w:val="107"/>
        </w:rPr>
        <w:t xml:space="preserve">Stewart Jean L., and Martinez, Velma </w:t>
      </w:r>
      <w:r w:rsidRPr="001626FB">
        <w:rPr>
          <w:rFonts w:ascii="Times New Roman" w:hAnsi="Times New Roman" w:cs="Times New Roman"/>
          <w:w w:val="113"/>
        </w:rPr>
        <w:t xml:space="preserve">AS.* </w:t>
      </w:r>
      <w:r w:rsidRPr="001626FB">
        <w:rPr>
          <w:rFonts w:ascii="Times New Roman" w:hAnsi="Times New Roman" w:cs="Times New Roman"/>
          <w:w w:val="107"/>
        </w:rPr>
        <w:t>(1986).</w:t>
      </w:r>
      <w:proofErr w:type="gramEnd"/>
      <w:r w:rsidRPr="001626FB">
        <w:rPr>
          <w:rFonts w:ascii="Times New Roman" w:hAnsi="Times New Roman" w:cs="Times New Roman"/>
          <w:w w:val="107"/>
        </w:rPr>
        <w:t xml:space="preserve"> S</w:t>
      </w:r>
      <w:r w:rsidR="00B31F9F" w:rsidRPr="001626FB">
        <w:rPr>
          <w:rFonts w:ascii="Times New Roman" w:hAnsi="Times New Roman" w:cs="Times New Roman"/>
          <w:w w:val="107"/>
        </w:rPr>
        <w:t>ervice Delivery to Persons with</w:t>
      </w:r>
    </w:p>
    <w:p w:rsidR="00865C7B" w:rsidRDefault="00D9504C" w:rsidP="005E3402">
      <w:pPr>
        <w:pStyle w:val="Style"/>
        <w:spacing w:line="268" w:lineRule="exact"/>
        <w:ind w:left="717" w:right="336" w:hanging="708"/>
        <w:rPr>
          <w:rFonts w:ascii="Times New Roman" w:hAnsi="Times New Roman" w:cs="Times New Roman"/>
          <w:w w:val="107"/>
        </w:rPr>
      </w:pPr>
      <w:r w:rsidRPr="001626FB">
        <w:rPr>
          <w:rFonts w:ascii="Times New Roman" w:hAnsi="Times New Roman" w:cs="Times New Roman"/>
          <w:w w:val="107"/>
        </w:rPr>
        <w:t xml:space="preserve">Communication Disorders </w:t>
      </w:r>
      <w:proofErr w:type="gramStart"/>
      <w:r w:rsidRPr="001626FB">
        <w:rPr>
          <w:rFonts w:ascii="Times New Roman" w:hAnsi="Times New Roman" w:cs="Times New Roman"/>
          <w:w w:val="107"/>
        </w:rPr>
        <w:t>In</w:t>
      </w:r>
      <w:proofErr w:type="gramEnd"/>
      <w:r w:rsidRPr="001626FB">
        <w:rPr>
          <w:rFonts w:ascii="Times New Roman" w:hAnsi="Times New Roman" w:cs="Times New Roman"/>
          <w:w w:val="107"/>
        </w:rPr>
        <w:t xml:space="preserve"> Micronesia, </w:t>
      </w:r>
      <w:r w:rsidRPr="001626FB">
        <w:rPr>
          <w:rFonts w:ascii="Times New Roman" w:hAnsi="Times New Roman" w:cs="Times New Roman"/>
          <w:w w:val="107"/>
          <w:u w:val="single"/>
        </w:rPr>
        <w:t xml:space="preserve">Rural Special Education Quarterly. </w:t>
      </w:r>
      <w:r w:rsidR="00865C7B">
        <w:rPr>
          <w:rFonts w:ascii="Times New Roman" w:hAnsi="Times New Roman" w:cs="Times New Roman"/>
          <w:w w:val="107"/>
        </w:rPr>
        <w:t>Vol. 7,</w:t>
      </w:r>
    </w:p>
    <w:p w:rsidR="00D9504C" w:rsidRPr="001626FB" w:rsidRDefault="00B31F9F" w:rsidP="00865C7B">
      <w:pPr>
        <w:pStyle w:val="Style"/>
        <w:spacing w:line="268" w:lineRule="exact"/>
        <w:ind w:left="717" w:right="336" w:hanging="708"/>
        <w:rPr>
          <w:rFonts w:ascii="Times New Roman" w:hAnsi="Times New Roman" w:cs="Times New Roman"/>
          <w:w w:val="107"/>
        </w:rPr>
      </w:pPr>
      <w:proofErr w:type="gramStart"/>
      <w:r w:rsidRPr="001626FB">
        <w:rPr>
          <w:rFonts w:ascii="Times New Roman" w:hAnsi="Times New Roman" w:cs="Times New Roman"/>
          <w:w w:val="107"/>
        </w:rPr>
        <w:t>No.3, 1986.</w:t>
      </w:r>
      <w:proofErr w:type="gramEnd"/>
      <w:r w:rsidR="00865C7B">
        <w:rPr>
          <w:rFonts w:ascii="Times New Roman" w:hAnsi="Times New Roman" w:cs="Times New Roman"/>
          <w:w w:val="107"/>
        </w:rPr>
        <w:t xml:space="preserve"> </w:t>
      </w:r>
      <w:r w:rsidR="00D9504C" w:rsidRPr="001626FB">
        <w:rPr>
          <w:rFonts w:ascii="Times New Roman" w:hAnsi="Times New Roman" w:cs="Times New Roman"/>
          <w:w w:val="107"/>
        </w:rPr>
        <w:t xml:space="preserve">(ERIC Reference EJ366533 RC506690) </w:t>
      </w:r>
    </w:p>
    <w:p w:rsidR="00D9504C" w:rsidRPr="00865C7B" w:rsidRDefault="00D9504C" w:rsidP="00D9504C">
      <w:pPr>
        <w:pStyle w:val="Style"/>
        <w:spacing w:line="268" w:lineRule="exact"/>
        <w:ind w:left="9" w:right="226"/>
        <w:rPr>
          <w:rFonts w:ascii="Times New Roman" w:hAnsi="Times New Roman" w:cs="Times New Roman"/>
          <w:w w:val="107"/>
          <w:sz w:val="20"/>
        </w:rPr>
      </w:pPr>
      <w:r w:rsidRPr="00865C7B">
        <w:rPr>
          <w:rFonts w:ascii="Times New Roman" w:hAnsi="Times New Roman" w:cs="Times New Roman"/>
          <w:w w:val="107"/>
          <w:sz w:val="20"/>
        </w:rPr>
        <w:t xml:space="preserve">*Former name: Velma </w:t>
      </w:r>
      <w:r w:rsidRPr="00865C7B">
        <w:rPr>
          <w:rFonts w:ascii="Times New Roman" w:hAnsi="Times New Roman" w:cs="Times New Roman"/>
          <w:w w:val="127"/>
          <w:sz w:val="20"/>
        </w:rPr>
        <w:t>A</w:t>
      </w:r>
      <w:r w:rsidR="00693AB4" w:rsidRPr="00865C7B">
        <w:rPr>
          <w:rFonts w:ascii="Times New Roman" w:hAnsi="Times New Roman" w:cs="Times New Roman"/>
          <w:w w:val="127"/>
          <w:sz w:val="20"/>
        </w:rPr>
        <w:t>.</w:t>
      </w:r>
      <w:r w:rsidRPr="00865C7B">
        <w:rPr>
          <w:rFonts w:ascii="Times New Roman" w:hAnsi="Times New Roman" w:cs="Times New Roman"/>
          <w:w w:val="127"/>
          <w:sz w:val="20"/>
        </w:rPr>
        <w:t xml:space="preserve">S. </w:t>
      </w:r>
      <w:r w:rsidRPr="00865C7B">
        <w:rPr>
          <w:rFonts w:ascii="Times New Roman" w:hAnsi="Times New Roman" w:cs="Times New Roman"/>
          <w:w w:val="107"/>
          <w:sz w:val="20"/>
        </w:rPr>
        <w:t xml:space="preserve">Martinez </w:t>
      </w:r>
    </w:p>
    <w:p w:rsidR="00A33EA0" w:rsidRPr="001626FB" w:rsidRDefault="00A33EA0" w:rsidP="00A33EA0">
      <w:pPr>
        <w:spacing w:line="240" w:lineRule="exact"/>
        <w:rPr>
          <w:rFonts w:ascii="Times New Roman" w:hAnsi="Times New Roman"/>
          <w:sz w:val="24"/>
          <w:szCs w:val="24"/>
        </w:rPr>
      </w:pPr>
      <w:r w:rsidRPr="001626FB">
        <w:rPr>
          <w:rFonts w:ascii="Times New Roman" w:hAnsi="Times New Roman"/>
          <w:sz w:val="24"/>
          <w:szCs w:val="24"/>
        </w:rPr>
        <w:tab/>
      </w:r>
      <w:r w:rsidRPr="001626FB">
        <w:rPr>
          <w:rFonts w:ascii="Times New Roman" w:hAnsi="Times New Roman"/>
          <w:sz w:val="24"/>
          <w:szCs w:val="24"/>
        </w:rPr>
        <w:tab/>
      </w:r>
      <w:r w:rsidRPr="001626FB">
        <w:rPr>
          <w:rFonts w:ascii="Times New Roman" w:hAnsi="Times New Roman"/>
          <w:sz w:val="24"/>
          <w:szCs w:val="24"/>
        </w:rPr>
        <w:tab/>
      </w:r>
    </w:p>
    <w:p w:rsidR="00CE2628" w:rsidRPr="001626FB" w:rsidRDefault="00CE2628"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Peer Reviewed Journal Articles – Submitted for Review</w:t>
      </w:r>
    </w:p>
    <w:p w:rsidR="00A33EA0" w:rsidRPr="001626FB" w:rsidRDefault="00A33EA0" w:rsidP="00A33EA0">
      <w:pPr>
        <w:ind w:left="720" w:hanging="720"/>
        <w:rPr>
          <w:rFonts w:ascii="Times New Roman" w:hAnsi="Times New Roman"/>
          <w:sz w:val="24"/>
          <w:szCs w:val="24"/>
        </w:rPr>
      </w:pPr>
    </w:p>
    <w:p w:rsidR="00D62E40" w:rsidRPr="00D62E40" w:rsidRDefault="00A33EA0" w:rsidP="00A33EA0">
      <w:pPr>
        <w:ind w:left="720" w:hanging="720"/>
        <w:rPr>
          <w:rFonts w:ascii="Times New Roman" w:hAnsi="Times New Roman"/>
          <w:i/>
          <w:sz w:val="24"/>
          <w:szCs w:val="24"/>
        </w:rPr>
      </w:pPr>
      <w:proofErr w:type="gramStart"/>
      <w:r w:rsidRPr="001626FB">
        <w:rPr>
          <w:rFonts w:ascii="Times New Roman" w:hAnsi="Times New Roman"/>
          <w:sz w:val="24"/>
          <w:szCs w:val="24"/>
        </w:rPr>
        <w:t xml:space="preserve">Sablan, V., </w:t>
      </w:r>
      <w:proofErr w:type="spellStart"/>
      <w:r w:rsidRPr="001626FB">
        <w:rPr>
          <w:rFonts w:ascii="Times New Roman" w:hAnsi="Times New Roman"/>
          <w:sz w:val="24"/>
          <w:szCs w:val="24"/>
        </w:rPr>
        <w:t>Yomai</w:t>
      </w:r>
      <w:proofErr w:type="spellEnd"/>
      <w:r w:rsidRPr="001626FB">
        <w:rPr>
          <w:rFonts w:ascii="Times New Roman" w:hAnsi="Times New Roman"/>
          <w:sz w:val="24"/>
          <w:szCs w:val="24"/>
        </w:rPr>
        <w:t xml:space="preserve">, A., </w:t>
      </w:r>
      <w:proofErr w:type="spellStart"/>
      <w:r w:rsidRPr="001626FB">
        <w:rPr>
          <w:rFonts w:ascii="Times New Roman" w:hAnsi="Times New Roman"/>
          <w:sz w:val="24"/>
          <w:szCs w:val="24"/>
        </w:rPr>
        <w:t>Saimon</w:t>
      </w:r>
      <w:proofErr w:type="spellEnd"/>
      <w:r w:rsidRPr="001626FB">
        <w:rPr>
          <w:rFonts w:ascii="Times New Roman" w:hAnsi="Times New Roman"/>
          <w:sz w:val="24"/>
          <w:szCs w:val="24"/>
        </w:rPr>
        <w:t>, D. &amp; Mickey, S. (pending).</w:t>
      </w:r>
      <w:proofErr w:type="gramEnd"/>
      <w:r w:rsidRPr="001626FB">
        <w:rPr>
          <w:rFonts w:ascii="Times New Roman" w:hAnsi="Times New Roman"/>
          <w:sz w:val="24"/>
          <w:szCs w:val="24"/>
        </w:rPr>
        <w:t xml:space="preserve">  </w:t>
      </w:r>
      <w:r w:rsidR="00D62E40">
        <w:rPr>
          <w:rFonts w:ascii="Times New Roman" w:hAnsi="Times New Roman"/>
          <w:i/>
          <w:sz w:val="24"/>
          <w:szCs w:val="24"/>
        </w:rPr>
        <w:t>Developing the early h</w:t>
      </w:r>
      <w:r w:rsidR="00D62E40" w:rsidRPr="00D62E40">
        <w:rPr>
          <w:rFonts w:ascii="Times New Roman" w:hAnsi="Times New Roman"/>
          <w:i/>
          <w:sz w:val="24"/>
          <w:szCs w:val="24"/>
        </w:rPr>
        <w:t>earing</w:t>
      </w:r>
    </w:p>
    <w:p w:rsidR="00A33EA0" w:rsidRPr="001626FB" w:rsidRDefault="00D62E40" w:rsidP="00D62E40">
      <w:pPr>
        <w:ind w:left="720" w:hanging="720"/>
        <w:rPr>
          <w:rFonts w:ascii="Times New Roman" w:hAnsi="Times New Roman"/>
          <w:sz w:val="24"/>
          <w:szCs w:val="24"/>
        </w:rPr>
      </w:pPr>
      <w:proofErr w:type="gramStart"/>
      <w:r>
        <w:rPr>
          <w:rFonts w:ascii="Times New Roman" w:hAnsi="Times New Roman"/>
          <w:i/>
          <w:sz w:val="24"/>
          <w:szCs w:val="24"/>
        </w:rPr>
        <w:t>d</w:t>
      </w:r>
      <w:r w:rsidR="00A33EA0" w:rsidRPr="00D62E40">
        <w:rPr>
          <w:rFonts w:ascii="Times New Roman" w:hAnsi="Times New Roman"/>
          <w:i/>
          <w:sz w:val="24"/>
          <w:szCs w:val="24"/>
        </w:rPr>
        <w:t>etection</w:t>
      </w:r>
      <w:proofErr w:type="gramEnd"/>
      <w:r w:rsidRPr="00D62E40">
        <w:rPr>
          <w:rFonts w:ascii="Times New Roman" w:hAnsi="Times New Roman"/>
          <w:i/>
          <w:sz w:val="24"/>
          <w:szCs w:val="24"/>
        </w:rPr>
        <w:t xml:space="preserve"> </w:t>
      </w:r>
      <w:r>
        <w:rPr>
          <w:rFonts w:ascii="Times New Roman" w:hAnsi="Times New Roman"/>
          <w:i/>
          <w:sz w:val="24"/>
          <w:szCs w:val="24"/>
        </w:rPr>
        <w:t>and intervention (EHDI) p</w:t>
      </w:r>
      <w:r w:rsidR="00A33EA0" w:rsidRPr="00D62E40">
        <w:rPr>
          <w:rFonts w:ascii="Times New Roman" w:hAnsi="Times New Roman"/>
          <w:i/>
          <w:sz w:val="24"/>
          <w:szCs w:val="24"/>
        </w:rPr>
        <w:t>rogram in the Federated States of Micronesia</w:t>
      </w:r>
    </w:p>
    <w:p w:rsidR="00A33EA0" w:rsidRPr="001626FB" w:rsidRDefault="00A33EA0" w:rsidP="00A33EA0">
      <w:pPr>
        <w:ind w:left="720" w:hanging="720"/>
        <w:rPr>
          <w:rFonts w:ascii="Times New Roman" w:hAnsi="Times New Roman"/>
          <w:i/>
          <w:sz w:val="24"/>
          <w:szCs w:val="24"/>
          <w:u w:val="single"/>
        </w:rPr>
      </w:pPr>
      <w:proofErr w:type="gramStart"/>
      <w:r w:rsidRPr="001626FB">
        <w:rPr>
          <w:rFonts w:ascii="Times New Roman" w:hAnsi="Times New Roman"/>
          <w:sz w:val="24"/>
          <w:szCs w:val="24"/>
        </w:rPr>
        <w:t>submitted</w:t>
      </w:r>
      <w:proofErr w:type="gramEnd"/>
      <w:r w:rsidRPr="001626FB">
        <w:rPr>
          <w:rFonts w:ascii="Times New Roman" w:hAnsi="Times New Roman"/>
          <w:sz w:val="24"/>
          <w:szCs w:val="24"/>
        </w:rPr>
        <w:t xml:space="preserve"> to </w:t>
      </w:r>
      <w:r w:rsidRPr="001626FB">
        <w:rPr>
          <w:rFonts w:ascii="Times New Roman" w:hAnsi="Times New Roman"/>
          <w:i/>
          <w:sz w:val="24"/>
          <w:szCs w:val="24"/>
          <w:u w:val="single"/>
        </w:rPr>
        <w:t>Pacific Health Dialog</w:t>
      </w:r>
      <w:r w:rsidR="00D62E40">
        <w:rPr>
          <w:rFonts w:ascii="Times New Roman" w:hAnsi="Times New Roman"/>
          <w:i/>
          <w:sz w:val="24"/>
          <w:szCs w:val="24"/>
          <w:u w:val="single"/>
        </w:rPr>
        <w:t>.</w:t>
      </w:r>
    </w:p>
    <w:p w:rsidR="00A33EA0" w:rsidRPr="001626FB" w:rsidRDefault="00A33EA0" w:rsidP="00A33EA0">
      <w:pPr>
        <w:ind w:left="720" w:hanging="720"/>
        <w:rPr>
          <w:rFonts w:ascii="Times New Roman" w:hAnsi="Times New Roman"/>
          <w:i/>
          <w:sz w:val="24"/>
          <w:szCs w:val="24"/>
          <w:u w:val="single"/>
        </w:rPr>
      </w:pPr>
    </w:p>
    <w:p w:rsidR="008D6CC3" w:rsidRPr="00D62E40" w:rsidRDefault="00A33EA0" w:rsidP="00A33EA0">
      <w:pPr>
        <w:rPr>
          <w:rFonts w:ascii="Times New Roman" w:hAnsi="Times New Roman"/>
          <w:i/>
          <w:sz w:val="24"/>
          <w:szCs w:val="24"/>
        </w:rPr>
      </w:pPr>
      <w:proofErr w:type="gramStart"/>
      <w:r w:rsidRPr="001626FB">
        <w:rPr>
          <w:rFonts w:ascii="Times New Roman" w:hAnsi="Times New Roman"/>
          <w:sz w:val="24"/>
          <w:szCs w:val="24"/>
        </w:rPr>
        <w:t xml:space="preserve">Sablan, V., </w:t>
      </w:r>
      <w:proofErr w:type="spellStart"/>
      <w:r w:rsidRPr="001626FB">
        <w:rPr>
          <w:rFonts w:ascii="Times New Roman" w:hAnsi="Times New Roman"/>
          <w:sz w:val="24"/>
          <w:szCs w:val="24"/>
        </w:rPr>
        <w:t>Eclavea</w:t>
      </w:r>
      <w:proofErr w:type="spellEnd"/>
      <w:r w:rsidRPr="001626FB">
        <w:rPr>
          <w:rFonts w:ascii="Times New Roman" w:hAnsi="Times New Roman"/>
          <w:sz w:val="24"/>
          <w:szCs w:val="24"/>
        </w:rPr>
        <w:t xml:space="preserve">, E., Ritter, V., </w:t>
      </w:r>
      <w:proofErr w:type="spellStart"/>
      <w:r w:rsidRPr="001626FB">
        <w:rPr>
          <w:rFonts w:ascii="Times New Roman" w:hAnsi="Times New Roman"/>
          <w:sz w:val="24"/>
          <w:szCs w:val="24"/>
        </w:rPr>
        <w:t>Mendiola</w:t>
      </w:r>
      <w:proofErr w:type="spellEnd"/>
      <w:r w:rsidRPr="001626FB">
        <w:rPr>
          <w:rFonts w:ascii="Times New Roman" w:hAnsi="Times New Roman"/>
          <w:sz w:val="24"/>
          <w:szCs w:val="24"/>
        </w:rPr>
        <w:t>, J. (pending).</w:t>
      </w:r>
      <w:proofErr w:type="gramEnd"/>
      <w:r w:rsidRPr="001626FB">
        <w:rPr>
          <w:rFonts w:ascii="Times New Roman" w:hAnsi="Times New Roman"/>
          <w:sz w:val="24"/>
          <w:szCs w:val="24"/>
        </w:rPr>
        <w:t xml:space="preserve"> </w:t>
      </w:r>
      <w:r w:rsidR="00D62E40">
        <w:rPr>
          <w:rFonts w:ascii="Times New Roman" w:hAnsi="Times New Roman"/>
          <w:i/>
          <w:sz w:val="24"/>
          <w:szCs w:val="24"/>
        </w:rPr>
        <w:t>Guam early hearing detection and i</w:t>
      </w:r>
      <w:r w:rsidRPr="00D62E40">
        <w:rPr>
          <w:rFonts w:ascii="Times New Roman" w:hAnsi="Times New Roman"/>
          <w:i/>
          <w:sz w:val="24"/>
          <w:szCs w:val="24"/>
        </w:rPr>
        <w:t>ntervention (Gua</w:t>
      </w:r>
      <w:r w:rsidR="00D62E40">
        <w:rPr>
          <w:rFonts w:ascii="Times New Roman" w:hAnsi="Times New Roman"/>
          <w:i/>
          <w:sz w:val="24"/>
          <w:szCs w:val="24"/>
        </w:rPr>
        <w:t>m EHDI):  Pacific pioneers in the identification of hearing loss in i</w:t>
      </w:r>
      <w:r w:rsidRPr="00D62E40">
        <w:rPr>
          <w:rFonts w:ascii="Times New Roman" w:hAnsi="Times New Roman"/>
          <w:i/>
          <w:sz w:val="24"/>
          <w:szCs w:val="24"/>
        </w:rPr>
        <w:t>nfants</w:t>
      </w:r>
    </w:p>
    <w:p w:rsidR="00CE2628" w:rsidRPr="001626FB" w:rsidRDefault="00A33EA0" w:rsidP="00A33EA0">
      <w:pPr>
        <w:ind w:left="720" w:hanging="720"/>
        <w:rPr>
          <w:rFonts w:ascii="Times New Roman" w:hAnsi="Times New Roman"/>
          <w:i/>
          <w:sz w:val="24"/>
          <w:szCs w:val="24"/>
          <w:u w:val="single"/>
        </w:rPr>
      </w:pPr>
      <w:proofErr w:type="gramStart"/>
      <w:r w:rsidRPr="001626FB">
        <w:rPr>
          <w:rFonts w:ascii="Times New Roman" w:hAnsi="Times New Roman"/>
          <w:sz w:val="24"/>
          <w:szCs w:val="24"/>
        </w:rPr>
        <w:lastRenderedPageBreak/>
        <w:t>submitted</w:t>
      </w:r>
      <w:proofErr w:type="gramEnd"/>
      <w:r w:rsidRPr="001626FB">
        <w:rPr>
          <w:rFonts w:ascii="Times New Roman" w:hAnsi="Times New Roman"/>
          <w:sz w:val="24"/>
          <w:szCs w:val="24"/>
        </w:rPr>
        <w:t xml:space="preserve"> to </w:t>
      </w:r>
      <w:r w:rsidRPr="001626FB">
        <w:rPr>
          <w:rFonts w:ascii="Times New Roman" w:hAnsi="Times New Roman"/>
          <w:i/>
          <w:sz w:val="24"/>
          <w:szCs w:val="24"/>
          <w:u w:val="single"/>
        </w:rPr>
        <w:t>Pacific Health Dialog</w:t>
      </w:r>
    </w:p>
    <w:p w:rsidR="00CE2628" w:rsidRPr="00BD49F2" w:rsidRDefault="00CE2628"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color w:val="009900"/>
          <w:sz w:val="24"/>
          <w:szCs w:val="24"/>
        </w:rPr>
      </w:pPr>
    </w:p>
    <w:p w:rsidR="00CE2628" w:rsidRPr="004D2E0E" w:rsidRDefault="00CE2628"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r w:rsidRPr="00BD49F2">
        <w:rPr>
          <w:rFonts w:ascii="Times New Roman" w:hAnsi="Times New Roman"/>
          <w:b/>
          <w:color w:val="009900"/>
          <w:sz w:val="24"/>
          <w:szCs w:val="24"/>
        </w:rPr>
        <w:tab/>
      </w:r>
      <w:r w:rsidRPr="00BD49F2">
        <w:rPr>
          <w:rFonts w:ascii="Times New Roman" w:hAnsi="Times New Roman"/>
          <w:b/>
          <w:color w:val="009900"/>
          <w:sz w:val="24"/>
          <w:szCs w:val="24"/>
          <w:u w:val="single"/>
        </w:rPr>
        <w:t>Invited Papers, Book Chapters, and Book Reviews</w:t>
      </w:r>
    </w:p>
    <w:p w:rsidR="008D6CC3" w:rsidRPr="00BD49F2" w:rsidRDefault="00CE2628" w:rsidP="008D6CC3">
      <w:pPr>
        <w:tabs>
          <w:tab w:val="left" w:pos="990"/>
        </w:tabs>
        <w:rPr>
          <w:rFonts w:ascii="Times New Roman" w:hAnsi="Times New Roman" w:cs="Arial"/>
          <w:b/>
          <w:color w:val="009900"/>
          <w:sz w:val="24"/>
          <w:szCs w:val="24"/>
        </w:rPr>
      </w:pPr>
      <w:r w:rsidRPr="00BD49F2">
        <w:rPr>
          <w:rFonts w:ascii="Times New Roman" w:hAnsi="Times New Roman" w:cs="Arial"/>
          <w:b/>
          <w:color w:val="009900"/>
          <w:sz w:val="24"/>
          <w:szCs w:val="24"/>
        </w:rPr>
        <w:t>*Invited</w:t>
      </w:r>
    </w:p>
    <w:p w:rsidR="008D6CC3" w:rsidRPr="00BD49F2" w:rsidRDefault="008D6CC3" w:rsidP="008D6CC3">
      <w:pPr>
        <w:tabs>
          <w:tab w:val="left" w:pos="990"/>
        </w:tabs>
        <w:rPr>
          <w:rFonts w:ascii="Times New Roman" w:hAnsi="Times New Roman" w:cs="Arial"/>
          <w:b/>
          <w:color w:val="009900"/>
          <w:sz w:val="24"/>
          <w:szCs w:val="24"/>
        </w:rPr>
      </w:pPr>
    </w:p>
    <w:p w:rsidR="00FC0164" w:rsidRPr="00BD49F2" w:rsidRDefault="00FC0164" w:rsidP="008D6CC3">
      <w:pPr>
        <w:tabs>
          <w:tab w:val="left" w:pos="990"/>
        </w:tabs>
        <w:rPr>
          <w:rFonts w:ascii="Times New Roman" w:hAnsi="Times New Roman" w:cs="Arial"/>
          <w:sz w:val="24"/>
          <w:szCs w:val="24"/>
        </w:rPr>
      </w:pPr>
      <w:proofErr w:type="spellStart"/>
      <w:r w:rsidRPr="00BD49F2">
        <w:rPr>
          <w:rFonts w:ascii="Times New Roman" w:hAnsi="Times New Roman" w:cs="Arial"/>
          <w:sz w:val="24"/>
          <w:szCs w:val="24"/>
        </w:rPr>
        <w:t>Sablan</w:t>
      </w:r>
      <w:proofErr w:type="gramStart"/>
      <w:r w:rsidRPr="00BD49F2">
        <w:rPr>
          <w:rFonts w:ascii="Times New Roman" w:hAnsi="Times New Roman" w:cs="Arial"/>
          <w:sz w:val="24"/>
          <w:szCs w:val="24"/>
        </w:rPr>
        <w:t>,V.A</w:t>
      </w:r>
      <w:proofErr w:type="spellEnd"/>
      <w:proofErr w:type="gramEnd"/>
      <w:r w:rsidRPr="00BD49F2">
        <w:rPr>
          <w:rFonts w:ascii="Times New Roman" w:hAnsi="Times New Roman" w:cs="Arial"/>
          <w:sz w:val="24"/>
          <w:szCs w:val="24"/>
        </w:rPr>
        <w:t xml:space="preserve">. (1999).  </w:t>
      </w:r>
      <w:proofErr w:type="gramStart"/>
      <w:r w:rsidRPr="00D62E40">
        <w:rPr>
          <w:rFonts w:ascii="Times New Roman" w:hAnsi="Times New Roman" w:cs="Arial"/>
          <w:i/>
          <w:sz w:val="24"/>
          <w:szCs w:val="24"/>
        </w:rPr>
        <w:t>Culturally relevant language assessment</w:t>
      </w:r>
      <w:r w:rsidRPr="00BD49F2">
        <w:rPr>
          <w:rFonts w:ascii="Times New Roman" w:hAnsi="Times New Roman" w:cs="Arial"/>
          <w:sz w:val="24"/>
          <w:szCs w:val="24"/>
        </w:rPr>
        <w:t>.</w:t>
      </w:r>
      <w:proofErr w:type="gramEnd"/>
      <w:r w:rsidRPr="00BD49F2">
        <w:rPr>
          <w:rFonts w:ascii="Times New Roman" w:hAnsi="Times New Roman" w:cs="Arial"/>
          <w:sz w:val="24"/>
          <w:szCs w:val="24"/>
        </w:rPr>
        <w:t xml:space="preserve">  Paper presented at the 12</w:t>
      </w:r>
      <w:r w:rsidRPr="00BD49F2">
        <w:rPr>
          <w:rFonts w:ascii="Times New Roman" w:hAnsi="Times New Roman" w:cs="Arial"/>
          <w:sz w:val="24"/>
          <w:szCs w:val="24"/>
          <w:vertAlign w:val="superscript"/>
        </w:rPr>
        <w:t>th</w:t>
      </w:r>
      <w:r w:rsidRPr="00BD49F2">
        <w:rPr>
          <w:rFonts w:ascii="Times New Roman" w:hAnsi="Times New Roman" w:cs="Arial"/>
          <w:sz w:val="24"/>
          <w:szCs w:val="24"/>
        </w:rPr>
        <w:t xml:space="preserve"> Annual Regional Language Arts Conference, November 5-6, 1999.</w:t>
      </w:r>
    </w:p>
    <w:p w:rsidR="00FC0164" w:rsidRPr="00BD49F2" w:rsidRDefault="00FC0164" w:rsidP="008D6CC3">
      <w:pPr>
        <w:tabs>
          <w:tab w:val="left" w:pos="990"/>
        </w:tabs>
        <w:rPr>
          <w:rFonts w:ascii="Times New Roman" w:hAnsi="Times New Roman" w:cs="Arial"/>
          <w:sz w:val="24"/>
          <w:szCs w:val="24"/>
        </w:rPr>
      </w:pPr>
    </w:p>
    <w:p w:rsidR="008D6CC3" w:rsidRPr="00BD49F2" w:rsidRDefault="00ED153B" w:rsidP="008D6CC3">
      <w:pPr>
        <w:tabs>
          <w:tab w:val="left" w:pos="990"/>
        </w:tabs>
        <w:rPr>
          <w:rFonts w:ascii="Times New Roman" w:hAnsi="Times New Roman"/>
          <w:w w:val="105"/>
          <w:sz w:val="24"/>
          <w:szCs w:val="24"/>
        </w:rPr>
      </w:pPr>
      <w:r w:rsidRPr="00BD49F2">
        <w:rPr>
          <w:rFonts w:ascii="Times New Roman" w:hAnsi="Times New Roman"/>
          <w:w w:val="105"/>
          <w:sz w:val="24"/>
          <w:szCs w:val="24"/>
        </w:rPr>
        <w:t>*</w:t>
      </w:r>
      <w:r w:rsidR="008D6CC3" w:rsidRPr="00BD49F2">
        <w:rPr>
          <w:rFonts w:ascii="Times New Roman" w:hAnsi="Times New Roman"/>
          <w:w w:val="105"/>
          <w:sz w:val="24"/>
          <w:szCs w:val="24"/>
        </w:rPr>
        <w:t xml:space="preserve">Pang, V.O. </w:t>
      </w:r>
      <w:r w:rsidR="008D6CC3" w:rsidRPr="00BD49F2">
        <w:rPr>
          <w:rFonts w:ascii="Times New Roman" w:hAnsi="Times New Roman"/>
          <w:w w:val="120"/>
          <w:sz w:val="24"/>
          <w:szCs w:val="24"/>
        </w:rPr>
        <w:t xml:space="preserve">&amp; </w:t>
      </w:r>
      <w:r w:rsidR="008D6CC3" w:rsidRPr="00BD49F2">
        <w:rPr>
          <w:rFonts w:ascii="Times New Roman" w:hAnsi="Times New Roman"/>
          <w:w w:val="105"/>
          <w:sz w:val="24"/>
          <w:szCs w:val="24"/>
        </w:rPr>
        <w:t xml:space="preserve">Sablan, V.A. (1998). </w:t>
      </w:r>
      <w:r w:rsidR="008D6CC3" w:rsidRPr="00D62E40">
        <w:rPr>
          <w:rFonts w:ascii="Times New Roman" w:hAnsi="Times New Roman"/>
          <w:i/>
          <w:w w:val="105"/>
          <w:sz w:val="24"/>
          <w:szCs w:val="24"/>
        </w:rPr>
        <w:t>Teacher efficacy: How do teachers feel about their abilities to teach African American students</w:t>
      </w:r>
      <w:r w:rsidR="008D6CC3" w:rsidRPr="00BD49F2">
        <w:rPr>
          <w:rFonts w:ascii="Times New Roman" w:hAnsi="Times New Roman"/>
          <w:w w:val="105"/>
          <w:sz w:val="24"/>
          <w:szCs w:val="24"/>
        </w:rPr>
        <w:t xml:space="preserve">? </w:t>
      </w:r>
      <w:proofErr w:type="gramStart"/>
      <w:r w:rsidR="008D6CC3" w:rsidRPr="00BD49F2">
        <w:rPr>
          <w:rFonts w:ascii="Times New Roman" w:hAnsi="Times New Roman"/>
          <w:w w:val="105"/>
          <w:sz w:val="24"/>
          <w:szCs w:val="24"/>
        </w:rPr>
        <w:t>in</w:t>
      </w:r>
      <w:proofErr w:type="gramEnd"/>
      <w:r w:rsidR="008D6CC3" w:rsidRPr="00BD49F2">
        <w:rPr>
          <w:rFonts w:ascii="Times New Roman" w:hAnsi="Times New Roman"/>
          <w:w w:val="105"/>
          <w:sz w:val="24"/>
          <w:szCs w:val="24"/>
        </w:rPr>
        <w:t xml:space="preserve"> </w:t>
      </w:r>
      <w:r w:rsidR="008D6CC3" w:rsidRPr="00BD49F2">
        <w:rPr>
          <w:rFonts w:ascii="Times New Roman" w:hAnsi="Times New Roman"/>
          <w:w w:val="105"/>
          <w:sz w:val="24"/>
          <w:szCs w:val="24"/>
          <w:u w:val="single"/>
        </w:rPr>
        <w:t>Being Responsive to Cultural Differences: How Teachers Learn</w:t>
      </w:r>
      <w:r w:rsidR="008D6CC3" w:rsidRPr="00BD49F2">
        <w:rPr>
          <w:rFonts w:ascii="Times New Roman" w:hAnsi="Times New Roman"/>
          <w:w w:val="105"/>
          <w:sz w:val="24"/>
          <w:szCs w:val="24"/>
        </w:rPr>
        <w:t xml:space="preserve">. Corwin Press: A SAGE Publication </w:t>
      </w:r>
    </w:p>
    <w:p w:rsidR="008D6CC3" w:rsidRPr="00BD49F2" w:rsidRDefault="008D6CC3" w:rsidP="008D6CC3">
      <w:pPr>
        <w:tabs>
          <w:tab w:val="left" w:pos="990"/>
        </w:tabs>
        <w:rPr>
          <w:rFonts w:ascii="Times New Roman" w:hAnsi="Times New Roman"/>
          <w:w w:val="105"/>
          <w:sz w:val="24"/>
          <w:szCs w:val="24"/>
        </w:rPr>
      </w:pPr>
    </w:p>
    <w:p w:rsidR="00D62E40" w:rsidRPr="00BD49F2" w:rsidRDefault="00ED153B" w:rsidP="008D6CC3">
      <w:pPr>
        <w:tabs>
          <w:tab w:val="left" w:pos="990"/>
        </w:tabs>
        <w:rPr>
          <w:rFonts w:ascii="Times New Roman" w:hAnsi="Times New Roman"/>
          <w:w w:val="105"/>
          <w:sz w:val="24"/>
          <w:szCs w:val="24"/>
        </w:rPr>
      </w:pPr>
      <w:r w:rsidRPr="00BD49F2">
        <w:rPr>
          <w:rFonts w:ascii="Times New Roman" w:hAnsi="Times New Roman"/>
          <w:w w:val="105"/>
          <w:sz w:val="24"/>
          <w:szCs w:val="24"/>
        </w:rPr>
        <w:t>*</w:t>
      </w:r>
      <w:r w:rsidR="008D6CC3" w:rsidRPr="00BD49F2">
        <w:rPr>
          <w:rFonts w:ascii="Times New Roman" w:hAnsi="Times New Roman"/>
          <w:w w:val="105"/>
          <w:sz w:val="24"/>
          <w:szCs w:val="24"/>
        </w:rPr>
        <w:t>Martinez, P.R</w:t>
      </w:r>
      <w:proofErr w:type="gramStart"/>
      <w:r w:rsidR="008D6CC3" w:rsidRPr="00BD49F2">
        <w:rPr>
          <w:rFonts w:ascii="Times New Roman" w:hAnsi="Times New Roman"/>
          <w:w w:val="105"/>
          <w:sz w:val="24"/>
          <w:szCs w:val="24"/>
        </w:rPr>
        <w:t>. ,</w:t>
      </w:r>
      <w:proofErr w:type="gramEnd"/>
      <w:r w:rsidR="008D6CC3" w:rsidRPr="00BD49F2">
        <w:rPr>
          <w:rFonts w:ascii="Times New Roman" w:hAnsi="Times New Roman"/>
          <w:w w:val="105"/>
          <w:sz w:val="24"/>
          <w:szCs w:val="24"/>
        </w:rPr>
        <w:t xml:space="preserve"> Sablan, V.A., Rose-Crossley, R. and Austin, L. (1998). </w:t>
      </w:r>
      <w:proofErr w:type="gramStart"/>
      <w:r w:rsidR="008D6CC3" w:rsidRPr="00D62E40">
        <w:rPr>
          <w:rFonts w:ascii="Times New Roman" w:hAnsi="Times New Roman"/>
          <w:i/>
          <w:w w:val="105"/>
          <w:sz w:val="24"/>
          <w:szCs w:val="24"/>
        </w:rPr>
        <w:t>Alumni Survey Data Analysis-Work in Progress.</w:t>
      </w:r>
      <w:proofErr w:type="gramEnd"/>
      <w:r w:rsidR="008D6CC3" w:rsidRPr="00D62E40">
        <w:rPr>
          <w:rFonts w:ascii="Times New Roman" w:hAnsi="Times New Roman"/>
          <w:i/>
          <w:w w:val="105"/>
          <w:sz w:val="24"/>
          <w:szCs w:val="24"/>
        </w:rPr>
        <w:t xml:space="preserve"> University of Guam: Report to the Board of Regents</w:t>
      </w:r>
      <w:r w:rsidR="008D6CC3" w:rsidRPr="00BD49F2">
        <w:rPr>
          <w:rFonts w:ascii="Times New Roman" w:hAnsi="Times New Roman"/>
          <w:w w:val="105"/>
          <w:sz w:val="24"/>
          <w:szCs w:val="24"/>
        </w:rPr>
        <w:t xml:space="preserve">. </w:t>
      </w:r>
      <w:proofErr w:type="gramStart"/>
      <w:r w:rsidR="00D62E40">
        <w:rPr>
          <w:rFonts w:ascii="Times New Roman" w:hAnsi="Times New Roman"/>
          <w:w w:val="105"/>
          <w:sz w:val="24"/>
          <w:szCs w:val="24"/>
        </w:rPr>
        <w:t>University of Guam.</w:t>
      </w:r>
      <w:proofErr w:type="gramEnd"/>
    </w:p>
    <w:p w:rsidR="00D62E40" w:rsidRDefault="008D6CC3" w:rsidP="00D9504C">
      <w:pPr>
        <w:pStyle w:val="Style"/>
        <w:spacing w:before="292" w:line="283" w:lineRule="exact"/>
        <w:ind w:right="802"/>
        <w:rPr>
          <w:rFonts w:ascii="Times New Roman" w:hAnsi="Times New Roman" w:cs="Times New Roman"/>
          <w:w w:val="105"/>
        </w:rPr>
      </w:pPr>
      <w:r w:rsidRPr="00BD49F2">
        <w:rPr>
          <w:rFonts w:ascii="Times New Roman" w:hAnsi="Times New Roman" w:cs="Times New Roman"/>
          <w:w w:val="105"/>
        </w:rPr>
        <w:t xml:space="preserve">Sablan, V.A. (1997). </w:t>
      </w:r>
      <w:proofErr w:type="gramStart"/>
      <w:r w:rsidR="00D62E40">
        <w:rPr>
          <w:rFonts w:ascii="Times New Roman" w:hAnsi="Times New Roman" w:cs="Times New Roman"/>
          <w:i/>
          <w:w w:val="105"/>
          <w:u w:val="single"/>
        </w:rPr>
        <w:t>Guam d</w:t>
      </w:r>
      <w:r w:rsidRPr="00D62E40">
        <w:rPr>
          <w:rFonts w:ascii="Times New Roman" w:hAnsi="Times New Roman" w:cs="Times New Roman"/>
          <w:i/>
          <w:w w:val="105"/>
          <w:u w:val="single"/>
        </w:rPr>
        <w:t>ialect of English</w:t>
      </w:r>
      <w:r w:rsidRPr="00BD49F2">
        <w:rPr>
          <w:rFonts w:ascii="Times New Roman" w:hAnsi="Times New Roman" w:cs="Times New Roman"/>
          <w:w w:val="105"/>
        </w:rPr>
        <w:t>.</w:t>
      </w:r>
      <w:proofErr w:type="gramEnd"/>
      <w:r w:rsidRPr="00BD49F2">
        <w:rPr>
          <w:rFonts w:ascii="Times New Roman" w:hAnsi="Times New Roman" w:cs="Times New Roman"/>
          <w:w w:val="105"/>
        </w:rPr>
        <w:t xml:space="preserve"> Paper presented at the 16th Annual Pacific Islands Bilingual Bicultural Association Conference</w:t>
      </w:r>
      <w:r w:rsidR="00D62E40">
        <w:rPr>
          <w:rFonts w:ascii="Times New Roman" w:hAnsi="Times New Roman" w:cs="Times New Roman"/>
          <w:w w:val="105"/>
        </w:rPr>
        <w:t>.</w:t>
      </w:r>
      <w:r w:rsidRPr="00BD49F2">
        <w:rPr>
          <w:rFonts w:ascii="Times New Roman" w:hAnsi="Times New Roman" w:cs="Times New Roman"/>
          <w:w w:val="105"/>
        </w:rPr>
        <w:t xml:space="preserve"> </w:t>
      </w:r>
    </w:p>
    <w:p w:rsidR="00D62E40" w:rsidRDefault="00D62E40" w:rsidP="00D62E40">
      <w:pPr>
        <w:pStyle w:val="Style"/>
        <w:ind w:right="802"/>
        <w:rPr>
          <w:rFonts w:ascii="Times New Roman" w:hAnsi="Times New Roman" w:cs="Times New Roman"/>
          <w:w w:val="105"/>
        </w:rPr>
      </w:pPr>
    </w:p>
    <w:p w:rsidR="00D62E40"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BD49F2">
        <w:rPr>
          <w:rFonts w:ascii="Times New Roman" w:hAnsi="Times New Roman"/>
          <w:w w:val="107"/>
          <w:sz w:val="24"/>
          <w:szCs w:val="24"/>
        </w:rPr>
        <w:t xml:space="preserve">*Sablan, V.A. (1996). </w:t>
      </w:r>
      <w:r w:rsidRPr="00D62E40">
        <w:rPr>
          <w:rFonts w:ascii="Times New Roman" w:hAnsi="Times New Roman"/>
          <w:i/>
          <w:sz w:val="24"/>
          <w:szCs w:val="24"/>
        </w:rPr>
        <w:t>Consequences of Guam’s history of subtractive bilingualism</w:t>
      </w:r>
      <w:r w:rsidRPr="00BD49F2">
        <w:rPr>
          <w:rFonts w:ascii="Times New Roman" w:hAnsi="Times New Roman"/>
          <w:sz w:val="24"/>
          <w:szCs w:val="24"/>
        </w:rPr>
        <w:t xml:space="preserve">, </w:t>
      </w:r>
    </w:p>
    <w:p w:rsidR="00BD49F2" w:rsidRPr="00BD49F2"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BD49F2">
        <w:rPr>
          <w:rFonts w:ascii="Times New Roman" w:hAnsi="Times New Roman"/>
          <w:sz w:val="24"/>
          <w:szCs w:val="24"/>
        </w:rPr>
        <w:t xml:space="preserve">1996 Chamorro Language Symposium, </w:t>
      </w:r>
      <w:proofErr w:type="spellStart"/>
      <w:r w:rsidRPr="00BD49F2">
        <w:rPr>
          <w:rFonts w:ascii="Times New Roman" w:hAnsi="Times New Roman"/>
          <w:sz w:val="24"/>
          <w:szCs w:val="24"/>
        </w:rPr>
        <w:t>Kumision</w:t>
      </w:r>
      <w:proofErr w:type="spellEnd"/>
      <w:r w:rsidRPr="00BD49F2">
        <w:rPr>
          <w:rFonts w:ascii="Times New Roman" w:hAnsi="Times New Roman"/>
          <w:sz w:val="24"/>
          <w:szCs w:val="24"/>
        </w:rPr>
        <w:t xml:space="preserve"> I </w:t>
      </w:r>
      <w:proofErr w:type="spellStart"/>
      <w:r w:rsidRPr="00BD49F2">
        <w:rPr>
          <w:rFonts w:ascii="Times New Roman" w:hAnsi="Times New Roman"/>
          <w:sz w:val="24"/>
          <w:szCs w:val="24"/>
        </w:rPr>
        <w:t>Fino</w:t>
      </w:r>
      <w:proofErr w:type="spellEnd"/>
      <w:r w:rsidRPr="00BD49F2">
        <w:rPr>
          <w:rFonts w:ascii="Times New Roman" w:hAnsi="Times New Roman"/>
          <w:sz w:val="24"/>
          <w:szCs w:val="24"/>
        </w:rPr>
        <w:t>’ Chamorro, April 1, 1996, Guam Hilton Hotel.</w:t>
      </w:r>
      <w:proofErr w:type="gramEnd"/>
    </w:p>
    <w:p w:rsidR="008D6CC3" w:rsidRPr="00BD49F2" w:rsidRDefault="00ED153B" w:rsidP="001626FB">
      <w:pPr>
        <w:pStyle w:val="Style"/>
        <w:spacing w:before="254" w:line="278" w:lineRule="exact"/>
        <w:ind w:right="15"/>
        <w:rPr>
          <w:rFonts w:ascii="Times New Roman" w:hAnsi="Times New Roman" w:cs="Times New Roman"/>
          <w:w w:val="105"/>
        </w:rPr>
      </w:pPr>
      <w:r w:rsidRPr="00BD49F2">
        <w:rPr>
          <w:rFonts w:ascii="Times New Roman" w:hAnsi="Times New Roman" w:cs="Times New Roman"/>
          <w:w w:val="105"/>
        </w:rPr>
        <w:t>*</w:t>
      </w:r>
      <w:r w:rsidR="008D6CC3" w:rsidRPr="00BD49F2">
        <w:rPr>
          <w:rFonts w:ascii="Times New Roman" w:hAnsi="Times New Roman" w:cs="Times New Roman"/>
          <w:w w:val="105"/>
        </w:rPr>
        <w:t xml:space="preserve">Nolte, L. </w:t>
      </w:r>
      <w:r w:rsidR="008D6CC3" w:rsidRPr="00BD49F2">
        <w:rPr>
          <w:rFonts w:ascii="Times New Roman" w:hAnsi="Times New Roman" w:cs="Times New Roman"/>
          <w:w w:val="120"/>
        </w:rPr>
        <w:t xml:space="preserve">&amp; </w:t>
      </w:r>
      <w:r w:rsidR="008D6CC3" w:rsidRPr="00BD49F2">
        <w:rPr>
          <w:rFonts w:ascii="Times New Roman" w:hAnsi="Times New Roman" w:cs="Times New Roman"/>
          <w:w w:val="105"/>
        </w:rPr>
        <w:t xml:space="preserve">Sablan, V.A. (1995). </w:t>
      </w:r>
      <w:r w:rsidR="008D6CC3" w:rsidRPr="00D62E40">
        <w:rPr>
          <w:rFonts w:ascii="Times New Roman" w:hAnsi="Times New Roman" w:cs="Times New Roman"/>
          <w:i/>
          <w:w w:val="105"/>
        </w:rPr>
        <w:t>Asian and Pa</w:t>
      </w:r>
      <w:r w:rsidR="00D62E40">
        <w:rPr>
          <w:rFonts w:ascii="Times New Roman" w:hAnsi="Times New Roman" w:cs="Times New Roman"/>
          <w:i/>
          <w:w w:val="105"/>
        </w:rPr>
        <w:t>cific Island students: Reading comprehension assessment and test a</w:t>
      </w:r>
      <w:r w:rsidR="008D6CC3" w:rsidRPr="00D62E40">
        <w:rPr>
          <w:rFonts w:ascii="Times New Roman" w:hAnsi="Times New Roman" w:cs="Times New Roman"/>
          <w:i/>
          <w:w w:val="105"/>
        </w:rPr>
        <w:t>nxiety</w:t>
      </w:r>
      <w:r w:rsidR="008D6CC3" w:rsidRPr="00BD49F2">
        <w:rPr>
          <w:rFonts w:ascii="Times New Roman" w:hAnsi="Times New Roman" w:cs="Times New Roman"/>
          <w:w w:val="105"/>
        </w:rPr>
        <w:t xml:space="preserve">, </w:t>
      </w:r>
      <w:r w:rsidR="008D6CC3" w:rsidRPr="00BD49F2">
        <w:rPr>
          <w:rFonts w:ascii="Times New Roman" w:hAnsi="Times New Roman" w:cs="Times New Roman"/>
          <w:w w:val="105"/>
          <w:u w:val="single"/>
        </w:rPr>
        <w:t xml:space="preserve">Towards Multiple Perspectives on Literacy. </w:t>
      </w:r>
      <w:proofErr w:type="gramStart"/>
      <w:r w:rsidR="008D6CC3" w:rsidRPr="00BD49F2">
        <w:rPr>
          <w:rFonts w:ascii="Times New Roman" w:hAnsi="Times New Roman" w:cs="Times New Roman"/>
          <w:w w:val="105"/>
          <w:u w:val="single"/>
        </w:rPr>
        <w:t>Claremont Reading Conference 59th Yearbook</w:t>
      </w:r>
      <w:r w:rsidR="008D6CC3" w:rsidRPr="00BD49F2">
        <w:rPr>
          <w:rFonts w:ascii="Times New Roman" w:hAnsi="Times New Roman" w:cs="Times New Roman"/>
          <w:w w:val="105"/>
        </w:rPr>
        <w:t>, 1995.</w:t>
      </w:r>
      <w:proofErr w:type="gramEnd"/>
      <w:r w:rsidR="008D6CC3" w:rsidRPr="00BD49F2">
        <w:rPr>
          <w:rFonts w:ascii="Times New Roman" w:hAnsi="Times New Roman" w:cs="Times New Roman"/>
          <w:w w:val="105"/>
        </w:rPr>
        <w:t xml:space="preserve"> </w:t>
      </w:r>
      <w:proofErr w:type="gramStart"/>
      <w:r w:rsidR="008D6CC3" w:rsidRPr="00BD49F2">
        <w:rPr>
          <w:rFonts w:ascii="Times New Roman" w:hAnsi="Times New Roman" w:cs="Times New Roman"/>
          <w:w w:val="105"/>
        </w:rPr>
        <w:t>The Claremont Reading Conference Institute for Development Studies.</w:t>
      </w:r>
      <w:proofErr w:type="gramEnd"/>
      <w:r w:rsidR="008D6CC3" w:rsidRPr="00BD49F2">
        <w:rPr>
          <w:rFonts w:ascii="Times New Roman" w:hAnsi="Times New Roman" w:cs="Times New Roman"/>
          <w:w w:val="105"/>
        </w:rPr>
        <w:t xml:space="preserve"> </w:t>
      </w:r>
    </w:p>
    <w:p w:rsidR="008D6CC3" w:rsidRPr="00BD49F2" w:rsidRDefault="008D6CC3" w:rsidP="00BD49F2">
      <w:pPr>
        <w:pStyle w:val="Style"/>
        <w:spacing w:before="235" w:line="273" w:lineRule="exact"/>
        <w:ind w:right="964"/>
        <w:rPr>
          <w:rFonts w:ascii="Times New Roman" w:hAnsi="Times New Roman" w:cs="Times New Roman"/>
          <w:w w:val="107"/>
        </w:rPr>
      </w:pPr>
      <w:proofErr w:type="gramStart"/>
      <w:r w:rsidRPr="00BD49F2">
        <w:rPr>
          <w:rFonts w:ascii="Times New Roman" w:hAnsi="Times New Roman" w:cs="Times New Roman"/>
          <w:w w:val="107"/>
        </w:rPr>
        <w:t>Santa Cruz, Rafaela, Nolte, Linda, and Sablan, Velma (1994).</w:t>
      </w:r>
      <w:proofErr w:type="gramEnd"/>
      <w:r w:rsidRPr="00BD49F2">
        <w:rPr>
          <w:rFonts w:ascii="Times New Roman" w:hAnsi="Times New Roman" w:cs="Times New Roman"/>
          <w:w w:val="107"/>
        </w:rPr>
        <w:t xml:space="preserve"> </w:t>
      </w:r>
      <w:proofErr w:type="gramStart"/>
      <w:r w:rsidR="00EB5CC5" w:rsidRPr="00D62E40">
        <w:rPr>
          <w:rFonts w:ascii="Times New Roman" w:hAnsi="Times New Roman" w:cs="Times New Roman"/>
          <w:i/>
          <w:w w:val="107"/>
        </w:rPr>
        <w:t>Reading comprehension assessment: Semantic meaning, test anxiety, and vocabulary knowledge among A</w:t>
      </w:r>
      <w:r w:rsidRPr="00D62E40">
        <w:rPr>
          <w:rFonts w:ascii="Times New Roman" w:hAnsi="Times New Roman" w:cs="Times New Roman"/>
          <w:i/>
          <w:w w:val="107"/>
        </w:rPr>
        <w:t>si</w:t>
      </w:r>
      <w:r w:rsidR="00EB5CC5" w:rsidRPr="00D62E40">
        <w:rPr>
          <w:rFonts w:ascii="Times New Roman" w:hAnsi="Times New Roman" w:cs="Times New Roman"/>
          <w:i/>
          <w:w w:val="107"/>
        </w:rPr>
        <w:t>an and Pacific island s</w:t>
      </w:r>
      <w:r w:rsidRPr="00D62E40">
        <w:rPr>
          <w:rFonts w:ascii="Times New Roman" w:hAnsi="Times New Roman" w:cs="Times New Roman"/>
          <w:i/>
          <w:w w:val="107"/>
        </w:rPr>
        <w:t>tudents</w:t>
      </w:r>
      <w:r w:rsidRPr="00BD49F2">
        <w:rPr>
          <w:rFonts w:ascii="Times New Roman" w:hAnsi="Times New Roman" w:cs="Times New Roman"/>
          <w:w w:val="107"/>
        </w:rPr>
        <w:t>.</w:t>
      </w:r>
      <w:proofErr w:type="gramEnd"/>
      <w:r w:rsidRPr="00BD49F2">
        <w:rPr>
          <w:rFonts w:ascii="Times New Roman" w:hAnsi="Times New Roman" w:cs="Times New Roman"/>
          <w:w w:val="107"/>
        </w:rPr>
        <w:t xml:space="preserve"> </w:t>
      </w:r>
      <w:r w:rsidR="00EB5CC5" w:rsidRPr="00BD49F2">
        <w:rPr>
          <w:rFonts w:ascii="Times New Roman" w:hAnsi="Times New Roman" w:cs="Times New Roman"/>
          <w:w w:val="107"/>
        </w:rPr>
        <w:t xml:space="preserve">Paper presented at the </w:t>
      </w:r>
      <w:r w:rsidRPr="00BD49F2">
        <w:rPr>
          <w:rFonts w:ascii="Times New Roman" w:hAnsi="Times New Roman" w:cs="Times New Roman"/>
          <w:w w:val="107"/>
        </w:rPr>
        <w:t xml:space="preserve">1994 National Association of Asian and Pacific American Education Conference, Honolulu, Hawaii. </w:t>
      </w:r>
    </w:p>
    <w:p w:rsidR="008D6CC3" w:rsidRPr="00BD49F2" w:rsidRDefault="008D6CC3" w:rsidP="00ED153B">
      <w:pPr>
        <w:pStyle w:val="Style"/>
        <w:spacing w:before="259" w:line="268" w:lineRule="exact"/>
        <w:ind w:left="71" w:right="615"/>
        <w:rPr>
          <w:rFonts w:ascii="Times New Roman" w:hAnsi="Times New Roman" w:cs="Times New Roman"/>
          <w:w w:val="107"/>
        </w:rPr>
      </w:pPr>
      <w:proofErr w:type="gramStart"/>
      <w:r w:rsidRPr="00BD49F2">
        <w:rPr>
          <w:rFonts w:ascii="Times New Roman" w:hAnsi="Times New Roman" w:cs="Times New Roman"/>
          <w:w w:val="107"/>
        </w:rPr>
        <w:t xml:space="preserve">Sablan, Velma A., </w:t>
      </w:r>
      <w:proofErr w:type="spellStart"/>
      <w:r w:rsidRPr="00BD49F2">
        <w:rPr>
          <w:rFonts w:ascii="Times New Roman" w:hAnsi="Times New Roman" w:cs="Times New Roman"/>
          <w:w w:val="107"/>
        </w:rPr>
        <w:t>Karolle</w:t>
      </w:r>
      <w:proofErr w:type="spellEnd"/>
      <w:r w:rsidRPr="00BD49F2">
        <w:rPr>
          <w:rFonts w:ascii="Times New Roman" w:hAnsi="Times New Roman" w:cs="Times New Roman"/>
          <w:w w:val="107"/>
        </w:rPr>
        <w:t xml:space="preserve">, Bruce, and </w:t>
      </w:r>
      <w:proofErr w:type="spellStart"/>
      <w:r w:rsidRPr="00BD49F2">
        <w:rPr>
          <w:rFonts w:ascii="Times New Roman" w:hAnsi="Times New Roman" w:cs="Times New Roman"/>
          <w:w w:val="107"/>
        </w:rPr>
        <w:t>Palomo</w:t>
      </w:r>
      <w:proofErr w:type="spellEnd"/>
      <w:r w:rsidRPr="00BD49F2">
        <w:rPr>
          <w:rFonts w:ascii="Times New Roman" w:hAnsi="Times New Roman" w:cs="Times New Roman"/>
          <w:w w:val="107"/>
        </w:rPr>
        <w:t>, Rosa S. (1994).</w:t>
      </w:r>
      <w:proofErr w:type="gramEnd"/>
      <w:r w:rsidRPr="00BD49F2">
        <w:rPr>
          <w:rFonts w:ascii="Times New Roman" w:hAnsi="Times New Roman" w:cs="Times New Roman"/>
          <w:w w:val="107"/>
        </w:rPr>
        <w:t xml:space="preserve"> </w:t>
      </w:r>
      <w:proofErr w:type="gramStart"/>
      <w:r w:rsidR="00EB5CC5" w:rsidRPr="00D62E40">
        <w:rPr>
          <w:rFonts w:ascii="Times New Roman" w:hAnsi="Times New Roman" w:cs="Times New Roman"/>
          <w:i/>
          <w:w w:val="107"/>
        </w:rPr>
        <w:t>Ethnicity and geographic knowledge among undergraduate Pacific i</w:t>
      </w:r>
      <w:r w:rsidRPr="00D62E40">
        <w:rPr>
          <w:rFonts w:ascii="Times New Roman" w:hAnsi="Times New Roman" w:cs="Times New Roman"/>
          <w:i/>
          <w:w w:val="107"/>
        </w:rPr>
        <w:t>slander</w:t>
      </w:r>
      <w:r w:rsidRPr="00BD49F2">
        <w:rPr>
          <w:rFonts w:ascii="Times New Roman" w:hAnsi="Times New Roman" w:cs="Times New Roman"/>
          <w:w w:val="107"/>
          <w:u w:val="single"/>
        </w:rPr>
        <w:t>s</w:t>
      </w:r>
      <w:r w:rsidRPr="00BD49F2">
        <w:rPr>
          <w:rFonts w:ascii="Times New Roman" w:hAnsi="Times New Roman" w:cs="Times New Roman"/>
          <w:w w:val="107"/>
        </w:rPr>
        <w:t>.</w:t>
      </w:r>
      <w:proofErr w:type="gramEnd"/>
      <w:r w:rsidRPr="00BD49F2">
        <w:rPr>
          <w:rFonts w:ascii="Times New Roman" w:hAnsi="Times New Roman" w:cs="Times New Roman"/>
          <w:w w:val="107"/>
        </w:rPr>
        <w:t xml:space="preserve"> </w:t>
      </w:r>
      <w:r w:rsidR="00EB5CC5" w:rsidRPr="00BD49F2">
        <w:rPr>
          <w:rFonts w:ascii="Times New Roman" w:hAnsi="Times New Roman" w:cs="Times New Roman"/>
          <w:w w:val="107"/>
        </w:rPr>
        <w:t xml:space="preserve">Paper presented at the </w:t>
      </w:r>
      <w:r w:rsidRPr="00BD49F2">
        <w:rPr>
          <w:rFonts w:ascii="Times New Roman" w:hAnsi="Times New Roman" w:cs="Times New Roman"/>
          <w:w w:val="107"/>
        </w:rPr>
        <w:t>1994 National Association of Asian</w:t>
      </w:r>
      <w:r w:rsidR="00ED153B" w:rsidRPr="00BD49F2">
        <w:rPr>
          <w:rFonts w:ascii="Times New Roman" w:hAnsi="Times New Roman" w:cs="Times New Roman"/>
          <w:w w:val="107"/>
        </w:rPr>
        <w:t xml:space="preserve"> and Pacific American Education </w:t>
      </w:r>
      <w:r w:rsidRPr="00BD49F2">
        <w:rPr>
          <w:rFonts w:ascii="Times New Roman" w:hAnsi="Times New Roman" w:cs="Times New Roman"/>
          <w:w w:val="107"/>
        </w:rPr>
        <w:t xml:space="preserve">Conference, Honolulu, Hawaii. </w:t>
      </w:r>
    </w:p>
    <w:p w:rsidR="005A23FA" w:rsidRPr="00BD49F2" w:rsidRDefault="00B04CB2" w:rsidP="005A23FA">
      <w:pPr>
        <w:pStyle w:val="Style"/>
        <w:spacing w:before="259" w:line="278" w:lineRule="exact"/>
        <w:ind w:right="1047"/>
        <w:rPr>
          <w:rFonts w:ascii="Times New Roman" w:hAnsi="Times New Roman" w:cs="Times New Roman"/>
          <w:w w:val="107"/>
        </w:rPr>
      </w:pPr>
      <w:r w:rsidRPr="00BD49F2">
        <w:rPr>
          <w:rFonts w:ascii="Times New Roman" w:hAnsi="Times New Roman" w:cs="Times New Roman"/>
          <w:w w:val="107"/>
        </w:rPr>
        <w:t>*</w:t>
      </w:r>
      <w:r w:rsidR="008D6CC3" w:rsidRPr="00BD49F2">
        <w:rPr>
          <w:rFonts w:ascii="Times New Roman" w:hAnsi="Times New Roman" w:cs="Times New Roman"/>
          <w:w w:val="107"/>
        </w:rPr>
        <w:t xml:space="preserve">Sablan, Velma A. (1993) [Contributor on Distance Education] in </w:t>
      </w:r>
      <w:r w:rsidR="008D6CC3" w:rsidRPr="00BD49F2">
        <w:rPr>
          <w:rFonts w:ascii="Times New Roman" w:hAnsi="Times New Roman" w:cs="Times New Roman"/>
          <w:w w:val="107"/>
          <w:u w:val="single"/>
        </w:rPr>
        <w:t>Atlas of Micronesia</w:t>
      </w:r>
      <w:r w:rsidR="008D6CC3" w:rsidRPr="00BD49F2">
        <w:rPr>
          <w:rFonts w:ascii="Times New Roman" w:hAnsi="Times New Roman" w:cs="Times New Roman"/>
          <w:w w:val="107"/>
        </w:rPr>
        <w:t xml:space="preserve">, 2nd Ed. by </w:t>
      </w:r>
      <w:proofErr w:type="spellStart"/>
      <w:r w:rsidR="008D6CC3" w:rsidRPr="00BD49F2">
        <w:rPr>
          <w:rFonts w:ascii="Times New Roman" w:hAnsi="Times New Roman" w:cs="Times New Roman"/>
          <w:w w:val="107"/>
        </w:rPr>
        <w:t>Karolle</w:t>
      </w:r>
      <w:proofErr w:type="spellEnd"/>
      <w:r w:rsidR="008D6CC3" w:rsidRPr="00BD49F2">
        <w:rPr>
          <w:rFonts w:ascii="Times New Roman" w:hAnsi="Times New Roman" w:cs="Times New Roman"/>
          <w:w w:val="107"/>
        </w:rPr>
        <w:t xml:space="preserve">, Bruce G. Bess Press, Honolulu, Hawaii, pg. 70-73. </w:t>
      </w:r>
    </w:p>
    <w:p w:rsidR="00911E3B" w:rsidRDefault="00CE2628" w:rsidP="00911E3B">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b/>
          <w:color w:val="009900"/>
          <w:sz w:val="24"/>
          <w:szCs w:val="24"/>
          <w:u w:val="single"/>
        </w:rPr>
      </w:pPr>
      <w:r w:rsidRPr="00911E3B">
        <w:rPr>
          <w:rFonts w:ascii="Times New Roman" w:hAnsi="Times New Roman"/>
          <w:b/>
          <w:color w:val="009900"/>
          <w:sz w:val="24"/>
          <w:szCs w:val="24"/>
        </w:rPr>
        <w:tab/>
      </w:r>
      <w:r w:rsidRPr="00911E3B">
        <w:rPr>
          <w:rFonts w:ascii="Times New Roman" w:hAnsi="Times New Roman"/>
          <w:b/>
          <w:color w:val="009900"/>
          <w:sz w:val="24"/>
          <w:szCs w:val="24"/>
        </w:rPr>
        <w:tab/>
      </w:r>
      <w:r w:rsidRPr="00911E3B">
        <w:rPr>
          <w:rFonts w:ascii="Times New Roman" w:hAnsi="Times New Roman"/>
          <w:b/>
          <w:color w:val="009900"/>
          <w:sz w:val="24"/>
          <w:szCs w:val="24"/>
          <w:u w:val="single"/>
        </w:rPr>
        <w:t>Other Publications</w:t>
      </w:r>
    </w:p>
    <w:p w:rsidR="00693AB4" w:rsidRDefault="00693AB4" w:rsidP="00693AB4">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sz w:val="24"/>
          <w:szCs w:val="24"/>
        </w:rPr>
      </w:pPr>
    </w:p>
    <w:p w:rsidR="00693AB4" w:rsidRPr="00FB3CAA" w:rsidRDefault="00693AB4" w:rsidP="00795055">
      <w:pPr>
        <w:rPr>
          <w:rFonts w:ascii="Times New Roman" w:hAnsi="Times New Roman"/>
          <w:sz w:val="24"/>
          <w:szCs w:val="24"/>
        </w:rPr>
      </w:pPr>
      <w:r w:rsidRPr="00FB3CAA">
        <w:rPr>
          <w:rFonts w:ascii="Times New Roman" w:hAnsi="Times New Roman"/>
          <w:sz w:val="24"/>
          <w:szCs w:val="24"/>
        </w:rPr>
        <w:t>Sablan, V.A.</w:t>
      </w:r>
      <w:r w:rsidR="00795055" w:rsidRPr="00FB3CAA">
        <w:rPr>
          <w:rFonts w:ascii="Times New Roman" w:hAnsi="Times New Roman"/>
          <w:sz w:val="24"/>
          <w:szCs w:val="24"/>
        </w:rPr>
        <w:t xml:space="preserve"> &amp; FSM-EHDI Team.</w:t>
      </w:r>
      <w:r w:rsidR="00D62E40">
        <w:rPr>
          <w:rFonts w:ascii="Times New Roman" w:hAnsi="Times New Roman"/>
          <w:sz w:val="24"/>
          <w:szCs w:val="24"/>
        </w:rPr>
        <w:t xml:space="preserve"> </w:t>
      </w:r>
      <w:proofErr w:type="gramStart"/>
      <w:r w:rsidR="00D62E40">
        <w:rPr>
          <w:rFonts w:ascii="Times New Roman" w:hAnsi="Times New Roman"/>
          <w:sz w:val="24"/>
          <w:szCs w:val="24"/>
        </w:rPr>
        <w:t>(2012</w:t>
      </w:r>
      <w:r w:rsidRPr="00FB3CAA">
        <w:rPr>
          <w:rFonts w:ascii="Times New Roman" w:hAnsi="Times New Roman"/>
          <w:sz w:val="24"/>
          <w:szCs w:val="24"/>
        </w:rPr>
        <w:t xml:space="preserve">). </w:t>
      </w:r>
      <w:r w:rsidRPr="00FB3CAA">
        <w:rPr>
          <w:rFonts w:ascii="Times New Roman" w:hAnsi="Times New Roman"/>
          <w:i/>
          <w:sz w:val="24"/>
          <w:szCs w:val="24"/>
        </w:rPr>
        <w:t>The Federated Sta</w:t>
      </w:r>
      <w:r w:rsidR="00B04CB2" w:rsidRPr="00FB3CAA">
        <w:rPr>
          <w:rFonts w:ascii="Times New Roman" w:hAnsi="Times New Roman"/>
          <w:i/>
          <w:sz w:val="24"/>
          <w:szCs w:val="24"/>
        </w:rPr>
        <w:t xml:space="preserve">tes of Micronesia-Project </w:t>
      </w:r>
      <w:proofErr w:type="spellStart"/>
      <w:r w:rsidR="00B04CB2" w:rsidRPr="00FB3CAA">
        <w:rPr>
          <w:rFonts w:ascii="Times New Roman" w:hAnsi="Times New Roman"/>
          <w:i/>
          <w:sz w:val="24"/>
          <w:szCs w:val="24"/>
        </w:rPr>
        <w:t>R</w:t>
      </w:r>
      <w:r w:rsidR="00795055" w:rsidRPr="00FB3CAA">
        <w:rPr>
          <w:rFonts w:ascii="Times New Roman" w:hAnsi="Times New Roman"/>
          <w:i/>
          <w:sz w:val="24"/>
          <w:szCs w:val="24"/>
        </w:rPr>
        <w:t>ohkpene</w:t>
      </w:r>
      <w:proofErr w:type="spellEnd"/>
      <w:r w:rsidR="00795055" w:rsidRPr="00FB3CAA">
        <w:rPr>
          <w:rFonts w:ascii="Times New Roman" w:hAnsi="Times New Roman"/>
          <w:i/>
          <w:sz w:val="24"/>
          <w:szCs w:val="24"/>
        </w:rPr>
        <w:t xml:space="preserve">-early hearing </w:t>
      </w:r>
      <w:r w:rsidRPr="00FB3CAA">
        <w:rPr>
          <w:rFonts w:ascii="Times New Roman" w:hAnsi="Times New Roman"/>
          <w:i/>
          <w:sz w:val="24"/>
          <w:szCs w:val="24"/>
        </w:rPr>
        <w:t xml:space="preserve">detection and intervention </w:t>
      </w:r>
      <w:r w:rsidR="00795055" w:rsidRPr="00FB3CAA">
        <w:rPr>
          <w:rFonts w:ascii="Times New Roman" w:hAnsi="Times New Roman"/>
          <w:i/>
          <w:sz w:val="24"/>
          <w:szCs w:val="24"/>
        </w:rPr>
        <w:t>p</w:t>
      </w:r>
      <w:r w:rsidRPr="00FB3CAA">
        <w:rPr>
          <w:rFonts w:ascii="Times New Roman" w:hAnsi="Times New Roman"/>
          <w:i/>
          <w:sz w:val="24"/>
          <w:szCs w:val="24"/>
        </w:rPr>
        <w:t>roject</w:t>
      </w:r>
      <w:r w:rsidRPr="00FB3CAA">
        <w:rPr>
          <w:rFonts w:ascii="Times New Roman" w:hAnsi="Times New Roman"/>
          <w:sz w:val="24"/>
          <w:szCs w:val="24"/>
        </w:rPr>
        <w:t>.</w:t>
      </w:r>
      <w:proofErr w:type="gramEnd"/>
      <w:r w:rsidRPr="00FB3CAA">
        <w:rPr>
          <w:rFonts w:ascii="Times New Roman" w:hAnsi="Times New Roman"/>
          <w:sz w:val="24"/>
          <w:szCs w:val="24"/>
        </w:rPr>
        <w:t xml:space="preserve">  Grant application funded under U.S. Department of Health &amp; Human Services, Health Resources and Services Administration, Maternal Child </w:t>
      </w:r>
      <w:r w:rsidRPr="00FB3CAA">
        <w:rPr>
          <w:rFonts w:ascii="Times New Roman" w:hAnsi="Times New Roman"/>
          <w:sz w:val="24"/>
          <w:szCs w:val="24"/>
        </w:rPr>
        <w:lastRenderedPageBreak/>
        <w:t>Health Bureau, Integrated Services Branch, Division of Services for Children with Special Health Needs.  [5 year grant covering 2011 to 2016]</w:t>
      </w:r>
    </w:p>
    <w:p w:rsidR="00693AB4" w:rsidRPr="00FB3CAA" w:rsidRDefault="00693AB4" w:rsidP="00693AB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693AB4" w:rsidRPr="00FB3CAA" w:rsidRDefault="00693AB4" w:rsidP="00795055">
      <w:pPr>
        <w:rPr>
          <w:rFonts w:ascii="Times New Roman" w:hAnsi="Times New Roman"/>
          <w:sz w:val="24"/>
          <w:szCs w:val="24"/>
        </w:rPr>
      </w:pPr>
      <w:proofErr w:type="gramStart"/>
      <w:r w:rsidRPr="00FB3CAA">
        <w:rPr>
          <w:rFonts w:ascii="Times New Roman" w:hAnsi="Times New Roman"/>
          <w:sz w:val="24"/>
          <w:szCs w:val="24"/>
        </w:rPr>
        <w:t xml:space="preserve">Sablan, V.A. </w:t>
      </w:r>
      <w:r w:rsidR="00795055" w:rsidRPr="00FB3CAA">
        <w:rPr>
          <w:rFonts w:ascii="Times New Roman" w:hAnsi="Times New Roman"/>
          <w:sz w:val="24"/>
          <w:szCs w:val="24"/>
        </w:rPr>
        <w:t xml:space="preserve">&amp; FSM EHDI Team </w:t>
      </w:r>
      <w:r w:rsidR="00D62E40">
        <w:rPr>
          <w:rFonts w:ascii="Times New Roman" w:hAnsi="Times New Roman"/>
          <w:sz w:val="24"/>
          <w:szCs w:val="24"/>
        </w:rPr>
        <w:t>(2012</w:t>
      </w:r>
      <w:r w:rsidRPr="00FB3CAA">
        <w:rPr>
          <w:rFonts w:ascii="Times New Roman" w:hAnsi="Times New Roman"/>
          <w:sz w:val="24"/>
          <w:szCs w:val="24"/>
        </w:rPr>
        <w:t>).</w:t>
      </w:r>
      <w:proofErr w:type="gramEnd"/>
      <w:r w:rsidRPr="00FB3CAA">
        <w:rPr>
          <w:rFonts w:ascii="Times New Roman" w:hAnsi="Times New Roman"/>
          <w:sz w:val="24"/>
          <w:szCs w:val="24"/>
        </w:rPr>
        <w:t xml:space="preserve">  </w:t>
      </w:r>
      <w:r w:rsidRPr="00FB3CAA">
        <w:rPr>
          <w:rFonts w:ascii="Times New Roman" w:hAnsi="Times New Roman"/>
          <w:i/>
          <w:sz w:val="24"/>
          <w:szCs w:val="24"/>
        </w:rPr>
        <w:t>The Federated States of Micronesia-Early hearing detection and intervention project, tracking, surveillance and integration</w:t>
      </w:r>
      <w:r w:rsidRPr="00FB3CAA">
        <w:rPr>
          <w:rFonts w:ascii="Times New Roman" w:hAnsi="Times New Roman"/>
          <w:sz w:val="24"/>
          <w:szCs w:val="24"/>
        </w:rPr>
        <w:t>.  Grant application funded under the Department of Health &amp; Human Services-Center for Disease Control &amp; Prevention. [5 year grant covering 2011-2016]</w:t>
      </w:r>
    </w:p>
    <w:p w:rsidR="002E5A01" w:rsidRDefault="002E5A01" w:rsidP="00693AB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693AB4" w:rsidRPr="00FB3CAA" w:rsidRDefault="00693AB4" w:rsidP="00693AB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FB3CAA">
        <w:rPr>
          <w:rFonts w:ascii="Times New Roman" w:hAnsi="Times New Roman"/>
          <w:sz w:val="24"/>
          <w:szCs w:val="24"/>
        </w:rPr>
        <w:t>Sab</w:t>
      </w:r>
      <w:r w:rsidR="00D62E40">
        <w:rPr>
          <w:rFonts w:ascii="Times New Roman" w:hAnsi="Times New Roman"/>
          <w:sz w:val="24"/>
          <w:szCs w:val="24"/>
        </w:rPr>
        <w:t>lan, V.A. &amp; Guam EHDI Team (2012</w:t>
      </w:r>
      <w:r w:rsidRPr="00FB3CAA">
        <w:rPr>
          <w:rFonts w:ascii="Times New Roman" w:hAnsi="Times New Roman"/>
          <w:sz w:val="24"/>
          <w:szCs w:val="24"/>
        </w:rPr>
        <w:t>).</w:t>
      </w:r>
      <w:proofErr w:type="gramEnd"/>
      <w:r w:rsidRPr="00FB3CAA">
        <w:rPr>
          <w:rFonts w:ascii="Times New Roman" w:hAnsi="Times New Roman"/>
          <w:sz w:val="24"/>
          <w:szCs w:val="24"/>
        </w:rPr>
        <w:t xml:space="preserve">  </w:t>
      </w:r>
      <w:proofErr w:type="gramStart"/>
      <w:r w:rsidR="002B0D7C" w:rsidRPr="00FB3CAA">
        <w:rPr>
          <w:rFonts w:ascii="Times New Roman" w:hAnsi="Times New Roman"/>
          <w:i/>
          <w:sz w:val="24"/>
          <w:szCs w:val="24"/>
        </w:rPr>
        <w:t xml:space="preserve">Project </w:t>
      </w:r>
      <w:proofErr w:type="spellStart"/>
      <w:r w:rsidR="002B0D7C" w:rsidRPr="00FB3CAA">
        <w:rPr>
          <w:rFonts w:ascii="Times New Roman" w:hAnsi="Times New Roman"/>
          <w:i/>
          <w:sz w:val="24"/>
          <w:szCs w:val="24"/>
        </w:rPr>
        <w:t>Ri’kohi</w:t>
      </w:r>
      <w:proofErr w:type="spellEnd"/>
      <w:r w:rsidR="002B0D7C" w:rsidRPr="00FB3CAA">
        <w:rPr>
          <w:rFonts w:ascii="Times New Roman" w:hAnsi="Times New Roman"/>
          <w:sz w:val="24"/>
          <w:szCs w:val="24"/>
        </w:rPr>
        <w:t>.</w:t>
      </w:r>
      <w:proofErr w:type="gramEnd"/>
      <w:r w:rsidR="002B0D7C" w:rsidRPr="00FB3CAA">
        <w:rPr>
          <w:rFonts w:ascii="Times New Roman" w:hAnsi="Times New Roman"/>
          <w:sz w:val="24"/>
          <w:szCs w:val="24"/>
        </w:rPr>
        <w:t xml:space="preserve">  </w:t>
      </w:r>
      <w:r w:rsidRPr="00FB3CAA">
        <w:rPr>
          <w:rFonts w:ascii="Times New Roman" w:hAnsi="Times New Roman"/>
          <w:sz w:val="24"/>
          <w:szCs w:val="24"/>
        </w:rPr>
        <w:t>Grant application funded under U.S. Department of Health &amp; Human Services, Health Resources and Services Administration, Maternal Child Health Bureau, Integrated Services Branch, Division of Services for Children with Special Health Needs. [3 year grant covering 2011-</w:t>
      </w:r>
      <w:r w:rsidR="002B0D7C" w:rsidRPr="00FB3CAA">
        <w:rPr>
          <w:rFonts w:ascii="Times New Roman" w:hAnsi="Times New Roman"/>
          <w:sz w:val="24"/>
          <w:szCs w:val="24"/>
        </w:rPr>
        <w:t>2014]</w:t>
      </w:r>
    </w:p>
    <w:p w:rsidR="002B0D7C" w:rsidRPr="00FB3CAA" w:rsidRDefault="002B0D7C" w:rsidP="00693AB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2B0D7C" w:rsidRPr="00FB3CAA" w:rsidRDefault="002B0D7C" w:rsidP="002B0D7C">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&amp; Guam EHDI Team (2011) </w:t>
      </w:r>
      <w:r w:rsidRPr="00FB3CAA">
        <w:rPr>
          <w:rFonts w:ascii="Times New Roman" w:hAnsi="Times New Roman"/>
          <w:i/>
          <w:sz w:val="24"/>
          <w:szCs w:val="24"/>
        </w:rPr>
        <w:t xml:space="preserve">Guam </w:t>
      </w:r>
      <w:proofErr w:type="spellStart"/>
      <w:r w:rsidRPr="00FB3CAA">
        <w:rPr>
          <w:rFonts w:ascii="Times New Roman" w:hAnsi="Times New Roman"/>
          <w:i/>
          <w:sz w:val="24"/>
          <w:szCs w:val="24"/>
        </w:rPr>
        <w:t>ChildLink</w:t>
      </w:r>
      <w:proofErr w:type="spellEnd"/>
      <w:r w:rsidRPr="00FB3CAA">
        <w:rPr>
          <w:rFonts w:ascii="Times New Roman" w:hAnsi="Times New Roman"/>
          <w:sz w:val="24"/>
          <w:szCs w:val="24"/>
        </w:rPr>
        <w:t>-tracking, surveillance, and integration grant.  Grant application funded under the Department of Health &amp; Human Services-Center for Disease Control &amp; Prevention. [5 year grant covering 2011-2016]</w:t>
      </w:r>
    </w:p>
    <w:p w:rsidR="00693AB4" w:rsidRPr="00FB3CAA" w:rsidRDefault="00693AB4" w:rsidP="00693AB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9C3D9A" w:rsidRPr="00FB3CAA" w:rsidRDefault="009C3D9A" w:rsidP="009C3D9A">
      <w:pPr>
        <w:rPr>
          <w:rFonts w:ascii="Times New Roman" w:hAnsi="Times New Roman"/>
          <w:sz w:val="24"/>
          <w:szCs w:val="24"/>
        </w:rPr>
      </w:pPr>
      <w:proofErr w:type="gramStart"/>
      <w:r w:rsidRPr="00FB3CAA">
        <w:rPr>
          <w:rFonts w:ascii="Times New Roman" w:hAnsi="Times New Roman"/>
          <w:sz w:val="24"/>
          <w:szCs w:val="24"/>
        </w:rPr>
        <w:t>Sablan, V.A. &amp; FSM EHDI Team (2009).</w:t>
      </w:r>
      <w:proofErr w:type="gramEnd"/>
      <w:r w:rsidRPr="00FB3CAA">
        <w:rPr>
          <w:rFonts w:ascii="Times New Roman" w:hAnsi="Times New Roman"/>
          <w:sz w:val="24"/>
          <w:szCs w:val="24"/>
        </w:rPr>
        <w:t xml:space="preserve">  </w:t>
      </w:r>
      <w:r w:rsidRPr="00FB3CAA">
        <w:rPr>
          <w:rFonts w:ascii="Times New Roman" w:hAnsi="Times New Roman"/>
          <w:i/>
          <w:sz w:val="24"/>
          <w:szCs w:val="24"/>
        </w:rPr>
        <w:t>The Federated States of Micronesia-Early hearing detection and intervention project, tracking, surveillance and integration</w:t>
      </w:r>
      <w:r w:rsidRPr="00FB3CAA">
        <w:rPr>
          <w:rFonts w:ascii="Times New Roman" w:hAnsi="Times New Roman"/>
          <w:sz w:val="24"/>
          <w:szCs w:val="24"/>
        </w:rPr>
        <w:t>.  Grant application funded under the Department of Health &amp; Human Services-Center for Disease Control &amp; Prevention. [2 year grant covering 2009-2011]</w:t>
      </w:r>
    </w:p>
    <w:p w:rsidR="009C3D9A" w:rsidRPr="00FB3CAA" w:rsidRDefault="009C3D9A" w:rsidP="009C3D9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rPr>
          <w:rFonts w:ascii="Times New Roman" w:hAnsi="Times New Roman"/>
          <w:sz w:val="24"/>
          <w:szCs w:val="24"/>
        </w:rPr>
      </w:pPr>
      <w:r w:rsidRPr="00FB3CAA">
        <w:rPr>
          <w:rFonts w:ascii="Times New Roman" w:hAnsi="Times New Roman"/>
          <w:sz w:val="24"/>
          <w:szCs w:val="24"/>
        </w:rPr>
        <w:t xml:space="preserve">Sablan, V.A. &amp; FSM-EHDI Team. (2008). </w:t>
      </w:r>
      <w:r w:rsidRPr="00FB3CAA">
        <w:rPr>
          <w:rFonts w:ascii="Times New Roman" w:hAnsi="Times New Roman"/>
          <w:i/>
          <w:sz w:val="24"/>
          <w:szCs w:val="24"/>
        </w:rPr>
        <w:t>The Federated States of Micronesia: Early hearing detection and intervention</w:t>
      </w:r>
      <w:r w:rsidRPr="00FB3CAA">
        <w:rPr>
          <w:rFonts w:ascii="Times New Roman" w:hAnsi="Times New Roman"/>
          <w:sz w:val="24"/>
          <w:szCs w:val="24"/>
        </w:rPr>
        <w:t>.  Grant application funded under U.S. Department of Health &amp; Human Services, Health Resources and Services Administration, Maternal Child Health Bureau, Integrated Services Branch, Division of Services for Children with Special Health Needs.  [3 year grant covering 2009 to 2011]</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spellStart"/>
      <w:proofErr w:type="gramStart"/>
      <w:r w:rsidRPr="00FB3CAA">
        <w:rPr>
          <w:rFonts w:ascii="Times New Roman" w:hAnsi="Times New Roman"/>
          <w:sz w:val="24"/>
          <w:szCs w:val="24"/>
        </w:rPr>
        <w:t>Palomo</w:t>
      </w:r>
      <w:proofErr w:type="spellEnd"/>
      <w:r w:rsidRPr="00FB3CAA">
        <w:rPr>
          <w:rFonts w:ascii="Times New Roman" w:hAnsi="Times New Roman"/>
          <w:sz w:val="24"/>
          <w:szCs w:val="24"/>
        </w:rPr>
        <w:t xml:space="preserve">, R. Sablan, V.A., &amp; </w:t>
      </w:r>
      <w:proofErr w:type="spellStart"/>
      <w:r w:rsidRPr="00FB3CAA">
        <w:rPr>
          <w:rFonts w:ascii="Times New Roman" w:hAnsi="Times New Roman"/>
          <w:sz w:val="24"/>
          <w:szCs w:val="24"/>
        </w:rPr>
        <w:t>Riflong</w:t>
      </w:r>
      <w:proofErr w:type="spellEnd"/>
      <w:r w:rsidRPr="00FB3CAA">
        <w:rPr>
          <w:rFonts w:ascii="Times New Roman" w:hAnsi="Times New Roman"/>
          <w:sz w:val="24"/>
          <w:szCs w:val="24"/>
        </w:rPr>
        <w:t>, Z. (2007).</w:t>
      </w:r>
      <w:proofErr w:type="gramEnd"/>
      <w:r w:rsidRPr="00FB3CAA">
        <w:rPr>
          <w:rFonts w:ascii="Times New Roman" w:hAnsi="Times New Roman"/>
          <w:sz w:val="24"/>
          <w:szCs w:val="24"/>
        </w:rPr>
        <w:t xml:space="preserve">  </w:t>
      </w:r>
      <w:r w:rsidRPr="00FB3CAA">
        <w:rPr>
          <w:rFonts w:ascii="Times New Roman" w:hAnsi="Times New Roman"/>
          <w:i/>
          <w:sz w:val="24"/>
          <w:szCs w:val="24"/>
        </w:rPr>
        <w:t xml:space="preserve">Guam’s effort to certify all teachers in ESL: What others can learn from a highly diverse U.S. </w:t>
      </w:r>
      <w:proofErr w:type="gramStart"/>
      <w:r w:rsidRPr="00FB3CAA">
        <w:rPr>
          <w:rFonts w:ascii="Times New Roman" w:hAnsi="Times New Roman"/>
          <w:i/>
          <w:sz w:val="24"/>
          <w:szCs w:val="24"/>
        </w:rPr>
        <w:t>Territor</w:t>
      </w:r>
      <w:r w:rsidRPr="00FB3CAA">
        <w:rPr>
          <w:rFonts w:ascii="Times New Roman" w:hAnsi="Times New Roman"/>
          <w:sz w:val="24"/>
          <w:szCs w:val="24"/>
        </w:rPr>
        <w:t>y.</w:t>
      </w:r>
      <w:proofErr w:type="gramEnd"/>
      <w:r w:rsidRPr="00FB3CAA">
        <w:rPr>
          <w:rFonts w:ascii="Times New Roman" w:hAnsi="Times New Roman"/>
          <w:sz w:val="24"/>
          <w:szCs w:val="24"/>
        </w:rPr>
        <w:t xml:space="preserve">  Paper presented at the 2007 National Association for Bilingual Education, San Jose, California.</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(2006).  </w:t>
      </w:r>
      <w:proofErr w:type="gramStart"/>
      <w:r w:rsidRPr="00FB3CAA">
        <w:rPr>
          <w:rFonts w:ascii="Times New Roman" w:hAnsi="Times New Roman"/>
          <w:i/>
          <w:sz w:val="24"/>
          <w:szCs w:val="24"/>
        </w:rPr>
        <w:t>Project TARGE-IT:  Training and retaining great early intervention teachers</w:t>
      </w:r>
      <w:r w:rsidRPr="00FB3CAA">
        <w:rPr>
          <w:rFonts w:ascii="Times New Roman" w:hAnsi="Times New Roman"/>
          <w:sz w:val="24"/>
          <w:szCs w:val="24"/>
        </w:rPr>
        <w:t>.</w:t>
      </w:r>
      <w:proofErr w:type="gramEnd"/>
      <w:r w:rsidRPr="00FB3CAA">
        <w:rPr>
          <w:rFonts w:ascii="Times New Roman" w:hAnsi="Times New Roman"/>
          <w:sz w:val="24"/>
          <w:szCs w:val="24"/>
        </w:rPr>
        <w:t xml:space="preserve"> A grant application submitted to the U.S. Department of Education, Office of Special Education &amp; Rehabilitative Services, </w:t>
      </w:r>
      <w:proofErr w:type="gramStart"/>
      <w:r w:rsidRPr="00FB3CAA">
        <w:rPr>
          <w:rFonts w:ascii="Times New Roman" w:hAnsi="Times New Roman"/>
          <w:sz w:val="24"/>
          <w:szCs w:val="24"/>
        </w:rPr>
        <w:t>Office</w:t>
      </w:r>
      <w:proofErr w:type="gramEnd"/>
      <w:r w:rsidRPr="00FB3CAA">
        <w:rPr>
          <w:rFonts w:ascii="Times New Roman" w:hAnsi="Times New Roman"/>
          <w:sz w:val="24"/>
          <w:szCs w:val="24"/>
        </w:rPr>
        <w:t xml:space="preserve"> of Special Education.  Focus Area D:  Training Personnel in Minority Institutions to Serve Infants, Toddlers, and Youths with Disabilities (CFDA 84.325K).  </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(2006).  </w:t>
      </w:r>
      <w:r w:rsidRPr="00FB3CAA">
        <w:rPr>
          <w:rFonts w:ascii="Times New Roman" w:hAnsi="Times New Roman"/>
          <w:i/>
          <w:sz w:val="24"/>
          <w:szCs w:val="24"/>
        </w:rPr>
        <w:t xml:space="preserve">Guam needs more special-education teachers, </w:t>
      </w:r>
      <w:r w:rsidRPr="00FB3CAA">
        <w:rPr>
          <w:rFonts w:ascii="Times New Roman" w:hAnsi="Times New Roman"/>
          <w:sz w:val="24"/>
          <w:szCs w:val="24"/>
        </w:rPr>
        <w:t>Pacific Daily News-Opinion, December, 3, 2006</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&amp; Guam EHDI Team (2005) </w:t>
      </w:r>
      <w:r w:rsidRPr="00FB3CAA">
        <w:rPr>
          <w:rFonts w:ascii="Times New Roman" w:hAnsi="Times New Roman"/>
          <w:i/>
          <w:sz w:val="24"/>
          <w:szCs w:val="24"/>
        </w:rPr>
        <w:t xml:space="preserve">Guam </w:t>
      </w:r>
      <w:proofErr w:type="spellStart"/>
      <w:r w:rsidRPr="00FB3CAA">
        <w:rPr>
          <w:rFonts w:ascii="Times New Roman" w:hAnsi="Times New Roman"/>
          <w:i/>
          <w:sz w:val="24"/>
          <w:szCs w:val="24"/>
        </w:rPr>
        <w:t>ChildLink</w:t>
      </w:r>
      <w:proofErr w:type="spellEnd"/>
      <w:r w:rsidRPr="00FB3CAA">
        <w:rPr>
          <w:rFonts w:ascii="Times New Roman" w:hAnsi="Times New Roman"/>
          <w:sz w:val="24"/>
          <w:szCs w:val="24"/>
        </w:rPr>
        <w:t>-tracking, surveillance, and integration grant.  Grant application funded under the Department of Health &amp; Human Services-Center for Disease Control &amp; Prevention. [3year grant covering 2006-2009]</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(2005).  </w:t>
      </w:r>
      <w:proofErr w:type="gramStart"/>
      <w:r w:rsidRPr="00FB3CAA">
        <w:rPr>
          <w:rFonts w:ascii="Times New Roman" w:hAnsi="Times New Roman"/>
          <w:i/>
          <w:sz w:val="24"/>
          <w:szCs w:val="24"/>
        </w:rPr>
        <w:t xml:space="preserve">Project </w:t>
      </w:r>
      <w:proofErr w:type="spellStart"/>
      <w:r w:rsidRPr="00FB3CAA">
        <w:rPr>
          <w:rFonts w:ascii="Times New Roman" w:hAnsi="Times New Roman"/>
          <w:i/>
          <w:sz w:val="24"/>
          <w:szCs w:val="24"/>
        </w:rPr>
        <w:t>Ka’hulu</w:t>
      </w:r>
      <w:proofErr w:type="spellEnd"/>
      <w:r w:rsidRPr="00FB3CAA">
        <w:rPr>
          <w:rFonts w:ascii="Times New Roman" w:hAnsi="Times New Roman"/>
          <w:i/>
          <w:sz w:val="24"/>
          <w:szCs w:val="24"/>
        </w:rPr>
        <w:t>: The FSM-BA degree in special education</w:t>
      </w:r>
      <w:r w:rsidRPr="00FB3CAA">
        <w:rPr>
          <w:rFonts w:ascii="Times New Roman" w:hAnsi="Times New Roman"/>
          <w:sz w:val="24"/>
          <w:szCs w:val="24"/>
        </w:rPr>
        <w:t>.</w:t>
      </w:r>
      <w:proofErr w:type="gramEnd"/>
      <w:r w:rsidRPr="00FB3CAA">
        <w:rPr>
          <w:rFonts w:ascii="Times New Roman" w:hAnsi="Times New Roman"/>
          <w:sz w:val="24"/>
          <w:szCs w:val="24"/>
        </w:rPr>
        <w:t xml:space="preserve">  Grant proposal submitted to the FSM National Government, Special Education Office, Department of Health, Education, and Social Affairs, </w:t>
      </w:r>
      <w:proofErr w:type="spellStart"/>
      <w:r w:rsidRPr="00FB3CAA">
        <w:rPr>
          <w:rFonts w:ascii="Times New Roman" w:hAnsi="Times New Roman"/>
          <w:sz w:val="24"/>
          <w:szCs w:val="24"/>
        </w:rPr>
        <w:t>Kolonia</w:t>
      </w:r>
      <w:proofErr w:type="spellEnd"/>
      <w:r w:rsidRPr="00FB3CAA">
        <w:rPr>
          <w:rFonts w:ascii="Times New Roman" w:hAnsi="Times New Roman"/>
          <w:sz w:val="24"/>
          <w:szCs w:val="24"/>
        </w:rPr>
        <w:t xml:space="preserve">, </w:t>
      </w:r>
      <w:proofErr w:type="spellStart"/>
      <w:r w:rsidRPr="00FB3CAA">
        <w:rPr>
          <w:rFonts w:ascii="Times New Roman" w:hAnsi="Times New Roman"/>
          <w:sz w:val="24"/>
          <w:szCs w:val="24"/>
        </w:rPr>
        <w:t>Pohnpei</w:t>
      </w:r>
      <w:proofErr w:type="spellEnd"/>
      <w:r w:rsidRPr="00FB3CAA">
        <w:rPr>
          <w:rFonts w:ascii="Times New Roman" w:hAnsi="Times New Roman"/>
          <w:sz w:val="24"/>
          <w:szCs w:val="24"/>
        </w:rPr>
        <w:t>, FSM.</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FB3CAA">
        <w:rPr>
          <w:rFonts w:ascii="Times New Roman" w:hAnsi="Times New Roman"/>
          <w:sz w:val="24"/>
          <w:szCs w:val="24"/>
        </w:rPr>
        <w:t xml:space="preserve">Sablan, V.A. &amp; </w:t>
      </w:r>
      <w:proofErr w:type="spellStart"/>
      <w:r w:rsidRPr="00FB3CAA">
        <w:rPr>
          <w:rFonts w:ascii="Times New Roman" w:hAnsi="Times New Roman"/>
          <w:sz w:val="24"/>
          <w:szCs w:val="24"/>
        </w:rPr>
        <w:t>Palomo</w:t>
      </w:r>
      <w:proofErr w:type="spellEnd"/>
      <w:r w:rsidRPr="00FB3CAA">
        <w:rPr>
          <w:rFonts w:ascii="Times New Roman" w:hAnsi="Times New Roman"/>
          <w:sz w:val="24"/>
          <w:szCs w:val="24"/>
        </w:rPr>
        <w:t>, R.S. (2005).</w:t>
      </w:r>
      <w:proofErr w:type="gramEnd"/>
      <w:r w:rsidRPr="00FB3CAA">
        <w:rPr>
          <w:rFonts w:ascii="Times New Roman" w:hAnsi="Times New Roman"/>
          <w:sz w:val="24"/>
          <w:szCs w:val="24"/>
        </w:rPr>
        <w:t xml:space="preserve">  </w:t>
      </w:r>
      <w:r w:rsidRPr="00FB3CAA">
        <w:rPr>
          <w:rFonts w:ascii="Times New Roman" w:hAnsi="Times New Roman"/>
          <w:i/>
          <w:sz w:val="24"/>
          <w:szCs w:val="24"/>
        </w:rPr>
        <w:t xml:space="preserve">Guam’s effort to improve outcomes for bilingual students in middle school:  A look at Project </w:t>
      </w:r>
      <w:proofErr w:type="spellStart"/>
      <w:r w:rsidRPr="00FB3CAA">
        <w:rPr>
          <w:rFonts w:ascii="Times New Roman" w:hAnsi="Times New Roman"/>
          <w:i/>
          <w:sz w:val="24"/>
          <w:szCs w:val="24"/>
        </w:rPr>
        <w:t>Eyak</w:t>
      </w:r>
      <w:proofErr w:type="spellEnd"/>
      <w:r w:rsidRPr="00FB3CAA">
        <w:rPr>
          <w:rFonts w:ascii="Times New Roman" w:hAnsi="Times New Roman"/>
          <w:i/>
          <w:sz w:val="24"/>
          <w:szCs w:val="24"/>
        </w:rPr>
        <w:t xml:space="preserve"> “To Learn.”</w:t>
      </w:r>
      <w:r w:rsidRPr="00FB3CAA">
        <w:rPr>
          <w:rFonts w:ascii="Times New Roman" w:hAnsi="Times New Roman"/>
          <w:sz w:val="24"/>
          <w:szCs w:val="24"/>
        </w:rPr>
        <w:t xml:space="preserve">  Paper presented at the 27</w:t>
      </w:r>
      <w:r w:rsidRPr="00FB3CAA">
        <w:rPr>
          <w:rFonts w:ascii="Times New Roman" w:hAnsi="Times New Roman"/>
          <w:sz w:val="24"/>
          <w:szCs w:val="24"/>
          <w:vertAlign w:val="superscript"/>
        </w:rPr>
        <w:t>th</w:t>
      </w:r>
      <w:r w:rsidRPr="00FB3CAA">
        <w:rPr>
          <w:rFonts w:ascii="Times New Roman" w:hAnsi="Times New Roman"/>
          <w:sz w:val="24"/>
          <w:szCs w:val="24"/>
        </w:rPr>
        <w:t xml:space="preserve"> Annual Conference of the National Association of Asian &amp; Pacific Educators, May 19-21-</w:t>
      </w:r>
      <w:proofErr w:type="gramStart"/>
      <w:r w:rsidRPr="00FB3CAA">
        <w:rPr>
          <w:rFonts w:ascii="Times New Roman" w:hAnsi="Times New Roman"/>
          <w:sz w:val="24"/>
          <w:szCs w:val="24"/>
        </w:rPr>
        <w:t>,2005</w:t>
      </w:r>
      <w:proofErr w:type="gramEnd"/>
      <w:r w:rsidRPr="00FB3CAA">
        <w:rPr>
          <w:rFonts w:ascii="Times New Roman" w:hAnsi="Times New Roman"/>
          <w:sz w:val="24"/>
          <w:szCs w:val="24"/>
        </w:rPr>
        <w:t>, San Francisco, California.</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w w:val="105"/>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w w:val="105"/>
          <w:sz w:val="24"/>
          <w:szCs w:val="24"/>
        </w:rPr>
      </w:pPr>
      <w:proofErr w:type="gramStart"/>
      <w:r w:rsidRPr="00FB3CAA">
        <w:rPr>
          <w:rFonts w:ascii="Times New Roman" w:hAnsi="Times New Roman"/>
          <w:w w:val="105"/>
          <w:sz w:val="24"/>
          <w:szCs w:val="24"/>
        </w:rPr>
        <w:t xml:space="preserve">Sablan, V.A. &amp; </w:t>
      </w:r>
      <w:proofErr w:type="spellStart"/>
      <w:r w:rsidRPr="00FB3CAA">
        <w:rPr>
          <w:rFonts w:ascii="Times New Roman" w:hAnsi="Times New Roman"/>
          <w:w w:val="105"/>
          <w:sz w:val="24"/>
          <w:szCs w:val="24"/>
        </w:rPr>
        <w:t>Benavente</w:t>
      </w:r>
      <w:proofErr w:type="spellEnd"/>
      <w:r w:rsidRPr="00FB3CAA">
        <w:rPr>
          <w:rFonts w:ascii="Times New Roman" w:hAnsi="Times New Roman"/>
          <w:w w:val="105"/>
          <w:sz w:val="24"/>
          <w:szCs w:val="24"/>
        </w:rPr>
        <w:t>, M. (2005).</w:t>
      </w:r>
      <w:proofErr w:type="gramEnd"/>
      <w:r w:rsidRPr="00FB3CAA">
        <w:rPr>
          <w:rFonts w:ascii="Times New Roman" w:hAnsi="Times New Roman"/>
          <w:w w:val="105"/>
          <w:sz w:val="24"/>
          <w:szCs w:val="24"/>
        </w:rPr>
        <w:t xml:space="preserve">  </w:t>
      </w:r>
      <w:proofErr w:type="gramStart"/>
      <w:r w:rsidRPr="00FB3CAA">
        <w:rPr>
          <w:rFonts w:ascii="Times New Roman" w:hAnsi="Times New Roman"/>
          <w:i/>
          <w:w w:val="105"/>
          <w:sz w:val="24"/>
          <w:szCs w:val="24"/>
        </w:rPr>
        <w:t>Taking your logic model into strategic action</w:t>
      </w:r>
      <w:r w:rsidRPr="00FB3CAA">
        <w:rPr>
          <w:rFonts w:ascii="Times New Roman" w:hAnsi="Times New Roman"/>
          <w:w w:val="105"/>
          <w:sz w:val="24"/>
          <w:szCs w:val="24"/>
        </w:rPr>
        <w:t>.</w:t>
      </w:r>
      <w:proofErr w:type="gramEnd"/>
      <w:r w:rsidRPr="00FB3CAA">
        <w:rPr>
          <w:rFonts w:ascii="Times New Roman" w:hAnsi="Times New Roman"/>
          <w:w w:val="105"/>
          <w:sz w:val="24"/>
          <w:szCs w:val="24"/>
        </w:rPr>
        <w:t xml:space="preserve">  Panel</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w w:val="105"/>
          <w:sz w:val="24"/>
          <w:szCs w:val="24"/>
        </w:rPr>
      </w:pPr>
      <w:proofErr w:type="gramStart"/>
      <w:r w:rsidRPr="00FB3CAA">
        <w:rPr>
          <w:rFonts w:ascii="Times New Roman" w:hAnsi="Times New Roman"/>
          <w:w w:val="105"/>
          <w:sz w:val="24"/>
          <w:szCs w:val="24"/>
        </w:rPr>
        <w:t>presentation  at</w:t>
      </w:r>
      <w:proofErr w:type="gramEnd"/>
      <w:r w:rsidRPr="00FB3CAA">
        <w:rPr>
          <w:rFonts w:ascii="Times New Roman" w:hAnsi="Times New Roman"/>
          <w:w w:val="105"/>
          <w:sz w:val="24"/>
          <w:szCs w:val="24"/>
        </w:rPr>
        <w:t xml:space="preserve"> the Technical Assistance Partnership Region V System of Care Community</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w w:val="105"/>
          <w:sz w:val="24"/>
          <w:szCs w:val="24"/>
        </w:rPr>
      </w:pPr>
      <w:proofErr w:type="gramStart"/>
      <w:r w:rsidRPr="00FB3CAA">
        <w:rPr>
          <w:rFonts w:ascii="Times New Roman" w:hAnsi="Times New Roman"/>
          <w:w w:val="105"/>
          <w:sz w:val="24"/>
          <w:szCs w:val="24"/>
        </w:rPr>
        <w:t>Meeting, Sacramento, California.</w:t>
      </w:r>
      <w:proofErr w:type="gramEnd"/>
      <w:r w:rsidRPr="00FB3CAA">
        <w:rPr>
          <w:rFonts w:ascii="Times New Roman" w:hAnsi="Times New Roman"/>
          <w:w w:val="105"/>
          <w:sz w:val="24"/>
          <w:szCs w:val="24"/>
        </w:rPr>
        <w:t xml:space="preserve"> </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w w:val="105"/>
          <w:sz w:val="24"/>
          <w:szCs w:val="24"/>
        </w:rPr>
      </w:pPr>
    </w:p>
    <w:p w:rsidR="00BD49F2" w:rsidRPr="00FB3CAA" w:rsidRDefault="00BD49F2" w:rsidP="00BD49F2">
      <w:pPr>
        <w:rPr>
          <w:rFonts w:ascii="Times New Roman" w:hAnsi="Times New Roman"/>
          <w:w w:val="105"/>
          <w:sz w:val="24"/>
          <w:szCs w:val="24"/>
        </w:rPr>
      </w:pPr>
      <w:r w:rsidRPr="00FB3CAA">
        <w:rPr>
          <w:rFonts w:ascii="Times New Roman" w:hAnsi="Times New Roman"/>
          <w:w w:val="105"/>
          <w:sz w:val="24"/>
          <w:szCs w:val="24"/>
        </w:rPr>
        <w:t xml:space="preserve">Sablan, V.A. (2005). </w:t>
      </w:r>
      <w:r w:rsidRPr="00FB3CAA">
        <w:rPr>
          <w:rFonts w:ascii="Times New Roman" w:hAnsi="Times New Roman"/>
          <w:i/>
          <w:w w:val="105"/>
          <w:sz w:val="24"/>
          <w:szCs w:val="24"/>
        </w:rPr>
        <w:t>Project FONA: Building successful partnerships in higher education and meeting community needs,</w:t>
      </w:r>
      <w:r w:rsidRPr="00FB3CAA">
        <w:rPr>
          <w:rFonts w:ascii="Times New Roman" w:hAnsi="Times New Roman"/>
          <w:w w:val="105"/>
          <w:sz w:val="24"/>
          <w:szCs w:val="24"/>
        </w:rPr>
        <w:t xml:space="preserve"> Paper presented at the Western Pacific Educators Conference, April 30, 2005.</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w w:val="105"/>
          <w:sz w:val="24"/>
          <w:szCs w:val="24"/>
        </w:rPr>
      </w:pPr>
    </w:p>
    <w:p w:rsidR="00BD49F2" w:rsidRPr="00FB3CAA" w:rsidRDefault="00BD49F2" w:rsidP="00BD49F2">
      <w:pPr>
        <w:rPr>
          <w:rFonts w:ascii="Times New Roman" w:hAnsi="Times New Roman"/>
          <w:sz w:val="24"/>
          <w:szCs w:val="24"/>
        </w:rPr>
      </w:pPr>
      <w:r w:rsidRPr="00FB3CAA">
        <w:rPr>
          <w:rFonts w:ascii="Times New Roman" w:hAnsi="Times New Roman"/>
          <w:sz w:val="24"/>
          <w:szCs w:val="24"/>
        </w:rPr>
        <w:t xml:space="preserve">Sablan, V.A. (2005).  </w:t>
      </w:r>
      <w:r w:rsidRPr="00FB3CAA">
        <w:rPr>
          <w:rFonts w:ascii="Times New Roman" w:hAnsi="Times New Roman"/>
          <w:i/>
          <w:sz w:val="24"/>
          <w:szCs w:val="24"/>
        </w:rPr>
        <w:t>Bill improves probability of adequate education</w:t>
      </w:r>
      <w:r w:rsidRPr="00FB3CAA">
        <w:rPr>
          <w:rFonts w:ascii="Times New Roman" w:hAnsi="Times New Roman"/>
          <w:sz w:val="24"/>
          <w:szCs w:val="24"/>
        </w:rPr>
        <w:t xml:space="preserve">, </w:t>
      </w:r>
      <w:r w:rsidRPr="00FB3CAA">
        <w:rPr>
          <w:rFonts w:ascii="Times New Roman" w:hAnsi="Times New Roman"/>
          <w:sz w:val="24"/>
          <w:szCs w:val="24"/>
          <w:u w:val="single"/>
        </w:rPr>
        <w:t>Pacific Daily News-Opinion</w:t>
      </w:r>
      <w:r w:rsidRPr="00FB3CAA">
        <w:rPr>
          <w:rFonts w:ascii="Times New Roman" w:hAnsi="Times New Roman"/>
          <w:sz w:val="24"/>
          <w:szCs w:val="24"/>
        </w:rPr>
        <w:t>, May 1, 2005.</w:t>
      </w:r>
    </w:p>
    <w:p w:rsidR="00BD49F2" w:rsidRPr="00FB3CAA" w:rsidRDefault="00BD49F2" w:rsidP="00BD49F2">
      <w:pPr>
        <w:rPr>
          <w:rFonts w:ascii="Times New Roman" w:hAnsi="Times New Roman"/>
          <w:sz w:val="24"/>
          <w:szCs w:val="24"/>
        </w:rPr>
      </w:pPr>
    </w:p>
    <w:p w:rsidR="00BD49F2" w:rsidRPr="00FB3CAA" w:rsidRDefault="00BD49F2" w:rsidP="00BD49F2">
      <w:pPr>
        <w:rPr>
          <w:rFonts w:ascii="Times New Roman" w:hAnsi="Times New Roman"/>
          <w:sz w:val="24"/>
          <w:szCs w:val="24"/>
        </w:rPr>
      </w:pPr>
      <w:r w:rsidRPr="00FB3CAA">
        <w:rPr>
          <w:rFonts w:ascii="Times New Roman" w:hAnsi="Times New Roman"/>
          <w:sz w:val="24"/>
          <w:szCs w:val="24"/>
        </w:rPr>
        <w:t xml:space="preserve">Sablan, V.A. (2005).  </w:t>
      </w:r>
      <w:r w:rsidRPr="00FB3CAA">
        <w:rPr>
          <w:rFonts w:ascii="Times New Roman" w:hAnsi="Times New Roman"/>
          <w:i/>
          <w:sz w:val="24"/>
          <w:szCs w:val="24"/>
        </w:rPr>
        <w:t>Special education experts needed,</w:t>
      </w:r>
      <w:r w:rsidRPr="00FB3CAA">
        <w:rPr>
          <w:rFonts w:ascii="Times New Roman" w:hAnsi="Times New Roman"/>
          <w:sz w:val="24"/>
          <w:szCs w:val="24"/>
        </w:rPr>
        <w:t xml:space="preserve"> </w:t>
      </w:r>
      <w:r w:rsidRPr="00FB3CAA">
        <w:rPr>
          <w:rFonts w:ascii="Times New Roman" w:hAnsi="Times New Roman"/>
          <w:sz w:val="24"/>
          <w:szCs w:val="24"/>
          <w:u w:val="single"/>
        </w:rPr>
        <w:t>Pacific Daily News-Opinion</w:t>
      </w:r>
      <w:r w:rsidRPr="00FB3CAA">
        <w:rPr>
          <w:rFonts w:ascii="Times New Roman" w:hAnsi="Times New Roman"/>
          <w:sz w:val="24"/>
          <w:szCs w:val="24"/>
        </w:rPr>
        <w:t>-June 4, 2005.</w:t>
      </w:r>
    </w:p>
    <w:p w:rsidR="00BD49F2" w:rsidRPr="00FB3CAA" w:rsidRDefault="00BD49F2" w:rsidP="00BD49F2">
      <w:pPr>
        <w:rPr>
          <w:rFonts w:ascii="Times New Roman" w:hAnsi="Times New Roman"/>
          <w:sz w:val="24"/>
          <w:szCs w:val="24"/>
        </w:rPr>
      </w:pPr>
    </w:p>
    <w:p w:rsidR="00BD49F2" w:rsidRPr="00FB3CAA" w:rsidRDefault="00BD49F2" w:rsidP="00BD49F2">
      <w:pPr>
        <w:rPr>
          <w:rFonts w:ascii="Times New Roman" w:hAnsi="Times New Roman"/>
          <w:sz w:val="24"/>
          <w:szCs w:val="24"/>
        </w:rPr>
      </w:pPr>
      <w:r w:rsidRPr="00FB3CAA">
        <w:rPr>
          <w:rFonts w:ascii="Times New Roman" w:hAnsi="Times New Roman"/>
          <w:sz w:val="24"/>
          <w:szCs w:val="24"/>
        </w:rPr>
        <w:t xml:space="preserve">Sablan, V.A. (2005).  The School of Education Advisory Committee: An NCATE Accreditation Requirement.  College of Professional Studies, University of Guam, see:  </w:t>
      </w:r>
      <w:hyperlink r:id="rId10" w:history="1">
        <w:r w:rsidRPr="00FB3CAA">
          <w:rPr>
            <w:rStyle w:val="Hyperlink"/>
            <w:rFonts w:ascii="Times New Roman" w:hAnsi="Times New Roman"/>
            <w:sz w:val="24"/>
            <w:szCs w:val="24"/>
          </w:rPr>
          <w:t>www.uog.edu/cps/cps_news/august05/articles/soeadvisorycmte.htm</w:t>
        </w:r>
      </w:hyperlink>
    </w:p>
    <w:p w:rsidR="00BD49F2" w:rsidRPr="00FB3CAA" w:rsidRDefault="00BD49F2" w:rsidP="00BD49F2">
      <w:pPr>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FB3CAA">
        <w:rPr>
          <w:rFonts w:ascii="Times New Roman" w:hAnsi="Times New Roman"/>
          <w:sz w:val="24"/>
          <w:szCs w:val="24"/>
        </w:rPr>
        <w:t>Sablan, V.A. &amp; Guam EHDI Team (2005).</w:t>
      </w:r>
      <w:proofErr w:type="gramEnd"/>
      <w:r w:rsidRPr="00FB3CAA">
        <w:rPr>
          <w:rFonts w:ascii="Times New Roman" w:hAnsi="Times New Roman"/>
          <w:sz w:val="24"/>
          <w:szCs w:val="24"/>
        </w:rPr>
        <w:t xml:space="preserve">  </w:t>
      </w:r>
      <w:proofErr w:type="gramStart"/>
      <w:r w:rsidRPr="00FB3CAA">
        <w:rPr>
          <w:rFonts w:ascii="Times New Roman" w:hAnsi="Times New Roman"/>
          <w:i/>
          <w:sz w:val="24"/>
          <w:szCs w:val="24"/>
        </w:rPr>
        <w:t>Guam’s universal newborn hearing screening and intervention program, Phase 2</w:t>
      </w:r>
      <w:r w:rsidRPr="00FB3CAA">
        <w:rPr>
          <w:rFonts w:ascii="Times New Roman" w:hAnsi="Times New Roman"/>
          <w:sz w:val="24"/>
          <w:szCs w:val="24"/>
        </w:rPr>
        <w:t>.</w:t>
      </w:r>
      <w:proofErr w:type="gramEnd"/>
      <w:r w:rsidRPr="00FB3CAA">
        <w:rPr>
          <w:rFonts w:ascii="Times New Roman" w:hAnsi="Times New Roman"/>
          <w:sz w:val="24"/>
          <w:szCs w:val="24"/>
        </w:rPr>
        <w:t xml:space="preserve">  Grant application funded under U.S. Department of Health &amp; Human Services, Health Resources and Services Administration, Maternal Child Health Bureau, Integrated Services Branch, Division of Services for Children with Special Health Needs. [3 year grant covering 2006-2010]</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w w:val="105"/>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i/>
          <w:w w:val="105"/>
          <w:sz w:val="24"/>
          <w:szCs w:val="24"/>
        </w:rPr>
      </w:pPr>
      <w:proofErr w:type="gramStart"/>
      <w:r w:rsidRPr="00FB3CAA">
        <w:rPr>
          <w:rFonts w:ascii="Times New Roman" w:hAnsi="Times New Roman"/>
          <w:w w:val="105"/>
          <w:sz w:val="24"/>
          <w:szCs w:val="24"/>
        </w:rPr>
        <w:t xml:space="preserve">Sablan, V.A. &amp; </w:t>
      </w:r>
      <w:proofErr w:type="spellStart"/>
      <w:r w:rsidRPr="00FB3CAA">
        <w:rPr>
          <w:rFonts w:ascii="Times New Roman" w:hAnsi="Times New Roman"/>
          <w:w w:val="105"/>
          <w:sz w:val="24"/>
          <w:szCs w:val="24"/>
        </w:rPr>
        <w:t>Weddington</w:t>
      </w:r>
      <w:proofErr w:type="spellEnd"/>
      <w:r w:rsidRPr="00FB3CAA">
        <w:rPr>
          <w:rFonts w:ascii="Times New Roman" w:hAnsi="Times New Roman"/>
          <w:w w:val="105"/>
          <w:sz w:val="24"/>
          <w:szCs w:val="24"/>
        </w:rPr>
        <w:t>, G. (2004).</w:t>
      </w:r>
      <w:proofErr w:type="gramEnd"/>
      <w:r w:rsidRPr="00FB3CAA">
        <w:rPr>
          <w:rFonts w:ascii="Times New Roman" w:hAnsi="Times New Roman"/>
          <w:w w:val="105"/>
          <w:sz w:val="24"/>
          <w:szCs w:val="24"/>
        </w:rPr>
        <w:t xml:space="preserve">  </w:t>
      </w:r>
      <w:r w:rsidRPr="00FB3CAA">
        <w:rPr>
          <w:rFonts w:ascii="Times New Roman" w:hAnsi="Times New Roman"/>
          <w:i/>
          <w:w w:val="105"/>
          <w:sz w:val="24"/>
          <w:szCs w:val="24"/>
        </w:rPr>
        <w:t xml:space="preserve">Project </w:t>
      </w:r>
      <w:proofErr w:type="spellStart"/>
      <w:r w:rsidRPr="00FB3CAA">
        <w:rPr>
          <w:rFonts w:ascii="Times New Roman" w:hAnsi="Times New Roman"/>
          <w:i/>
          <w:w w:val="105"/>
          <w:sz w:val="24"/>
          <w:szCs w:val="24"/>
        </w:rPr>
        <w:t>Fo’na</w:t>
      </w:r>
      <w:proofErr w:type="spellEnd"/>
      <w:r w:rsidRPr="00FB3CAA">
        <w:rPr>
          <w:rFonts w:ascii="Times New Roman" w:hAnsi="Times New Roman"/>
          <w:i/>
          <w:w w:val="105"/>
          <w:sz w:val="24"/>
          <w:szCs w:val="24"/>
        </w:rPr>
        <w:t xml:space="preserve">: </w:t>
      </w:r>
      <w:proofErr w:type="spellStart"/>
      <w:r w:rsidRPr="00FB3CAA">
        <w:rPr>
          <w:rFonts w:ascii="Times New Roman" w:hAnsi="Times New Roman"/>
          <w:i/>
          <w:w w:val="105"/>
          <w:sz w:val="24"/>
          <w:szCs w:val="24"/>
        </w:rPr>
        <w:t>Masters</w:t>
      </w:r>
      <w:proofErr w:type="spellEnd"/>
      <w:r w:rsidRPr="00FB3CAA">
        <w:rPr>
          <w:rFonts w:ascii="Times New Roman" w:hAnsi="Times New Roman"/>
          <w:i/>
          <w:w w:val="105"/>
          <w:sz w:val="24"/>
          <w:szCs w:val="24"/>
        </w:rPr>
        <w:t xml:space="preserve"> </w:t>
      </w:r>
      <w:proofErr w:type="gramStart"/>
      <w:r w:rsidRPr="00FB3CAA">
        <w:rPr>
          <w:rFonts w:ascii="Times New Roman" w:hAnsi="Times New Roman"/>
          <w:i/>
          <w:w w:val="105"/>
          <w:sz w:val="24"/>
          <w:szCs w:val="24"/>
        </w:rPr>
        <w:t>degree</w:t>
      </w:r>
      <w:proofErr w:type="gramEnd"/>
      <w:r w:rsidRPr="00FB3CAA">
        <w:rPr>
          <w:rFonts w:ascii="Times New Roman" w:hAnsi="Times New Roman"/>
          <w:i/>
          <w:w w:val="105"/>
          <w:sz w:val="24"/>
          <w:szCs w:val="24"/>
        </w:rPr>
        <w:t xml:space="preserve"> program in speech</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w w:val="105"/>
          <w:sz w:val="24"/>
          <w:szCs w:val="24"/>
        </w:rPr>
      </w:pPr>
      <w:proofErr w:type="gramStart"/>
      <w:r w:rsidRPr="00FB3CAA">
        <w:rPr>
          <w:rFonts w:ascii="Times New Roman" w:hAnsi="Times New Roman"/>
          <w:i/>
          <w:w w:val="105"/>
          <w:sz w:val="24"/>
          <w:szCs w:val="24"/>
        </w:rPr>
        <w:t>language</w:t>
      </w:r>
      <w:proofErr w:type="gramEnd"/>
      <w:r w:rsidRPr="00FB3CAA">
        <w:rPr>
          <w:rFonts w:ascii="Times New Roman" w:hAnsi="Times New Roman"/>
          <w:i/>
          <w:w w:val="105"/>
          <w:sz w:val="24"/>
          <w:szCs w:val="24"/>
        </w:rPr>
        <w:t xml:space="preserve"> pathology-A collaborative project of two minority institutions,</w:t>
      </w:r>
      <w:r w:rsidRPr="00FB3CAA">
        <w:rPr>
          <w:rFonts w:ascii="Times New Roman" w:hAnsi="Times New Roman"/>
          <w:w w:val="105"/>
          <w:sz w:val="24"/>
          <w:szCs w:val="24"/>
        </w:rPr>
        <w:t xml:space="preserve"> UOG and San Jose</w:t>
      </w:r>
    </w:p>
    <w:p w:rsidR="00D62E40"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sz w:val="24"/>
          <w:szCs w:val="24"/>
        </w:rPr>
      </w:pPr>
      <w:proofErr w:type="gramStart"/>
      <w:r w:rsidRPr="00FB3CAA">
        <w:rPr>
          <w:rFonts w:ascii="Times New Roman" w:hAnsi="Times New Roman"/>
          <w:w w:val="105"/>
          <w:sz w:val="24"/>
          <w:szCs w:val="24"/>
        </w:rPr>
        <w:t>State University.</w:t>
      </w:r>
      <w:proofErr w:type="gramEnd"/>
      <w:r w:rsidRPr="00FB3CAA">
        <w:rPr>
          <w:rFonts w:ascii="Times New Roman" w:hAnsi="Times New Roman"/>
          <w:w w:val="105"/>
          <w:sz w:val="24"/>
          <w:szCs w:val="24"/>
        </w:rPr>
        <w:t xml:space="preserve">  A 4-year funded grant application under </w:t>
      </w:r>
      <w:r w:rsidRPr="00FB3CAA">
        <w:rPr>
          <w:rFonts w:ascii="Times New Roman" w:hAnsi="Times New Roman"/>
          <w:sz w:val="24"/>
          <w:szCs w:val="24"/>
        </w:rPr>
        <w:t xml:space="preserve">U.S. </w:t>
      </w:r>
      <w:r w:rsidR="00D62E40">
        <w:rPr>
          <w:rFonts w:ascii="Times New Roman" w:hAnsi="Times New Roman"/>
          <w:sz w:val="24"/>
          <w:szCs w:val="24"/>
        </w:rPr>
        <w:t>Department of Education, Office</w:t>
      </w:r>
    </w:p>
    <w:p w:rsidR="00D62E40" w:rsidRDefault="00BD49F2" w:rsidP="00D62E40">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sz w:val="24"/>
          <w:szCs w:val="24"/>
        </w:rPr>
      </w:pPr>
      <w:proofErr w:type="spellStart"/>
      <w:proofErr w:type="gramStart"/>
      <w:r w:rsidRPr="00FB3CAA">
        <w:rPr>
          <w:rFonts w:ascii="Times New Roman" w:hAnsi="Times New Roman"/>
          <w:sz w:val="24"/>
          <w:szCs w:val="24"/>
        </w:rPr>
        <w:t>of</w:t>
      </w:r>
      <w:r w:rsidR="00D62E40">
        <w:rPr>
          <w:rFonts w:ascii="Times New Roman" w:hAnsi="Times New Roman"/>
          <w:sz w:val="24"/>
          <w:szCs w:val="24"/>
        </w:rPr>
        <w:t>,</w:t>
      </w:r>
      <w:proofErr w:type="gramEnd"/>
      <w:r w:rsidRPr="00FB3CAA">
        <w:rPr>
          <w:rFonts w:ascii="Times New Roman" w:hAnsi="Times New Roman"/>
          <w:sz w:val="24"/>
          <w:szCs w:val="24"/>
        </w:rPr>
        <w:t>Special</w:t>
      </w:r>
      <w:proofErr w:type="spellEnd"/>
      <w:r w:rsidRPr="00FB3CAA">
        <w:rPr>
          <w:rFonts w:ascii="Times New Roman" w:hAnsi="Times New Roman"/>
          <w:sz w:val="24"/>
          <w:szCs w:val="24"/>
        </w:rPr>
        <w:t xml:space="preserve"> Education &amp; Rehabilitation Services, Of</w:t>
      </w:r>
      <w:r w:rsidR="00D62E40">
        <w:rPr>
          <w:rFonts w:ascii="Times New Roman" w:hAnsi="Times New Roman"/>
          <w:sz w:val="24"/>
          <w:szCs w:val="24"/>
        </w:rPr>
        <w:t>fice of Special Education-Award</w:t>
      </w:r>
    </w:p>
    <w:p w:rsidR="00BD49F2" w:rsidRPr="00FB3CAA" w:rsidRDefault="00BD49F2" w:rsidP="00D62E40">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sz w:val="24"/>
          <w:szCs w:val="24"/>
        </w:rPr>
      </w:pPr>
      <w:proofErr w:type="gramStart"/>
      <w:r w:rsidRPr="00FB3CAA">
        <w:rPr>
          <w:rFonts w:ascii="Times New Roman" w:hAnsi="Times New Roman"/>
          <w:sz w:val="24"/>
          <w:szCs w:val="24"/>
        </w:rPr>
        <w:t>#H325E040066.</w:t>
      </w:r>
      <w:proofErr w:type="gramEnd"/>
    </w:p>
    <w:p w:rsidR="00BD49F2" w:rsidRPr="00FB3CAA" w:rsidRDefault="00BD49F2" w:rsidP="009C3D9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i/>
          <w:w w:val="105"/>
          <w:sz w:val="24"/>
          <w:szCs w:val="24"/>
        </w:rPr>
      </w:pPr>
      <w:proofErr w:type="gramStart"/>
      <w:r w:rsidRPr="00FB3CAA">
        <w:rPr>
          <w:rFonts w:ascii="Times New Roman" w:hAnsi="Times New Roman"/>
          <w:w w:val="105"/>
          <w:sz w:val="24"/>
          <w:szCs w:val="24"/>
        </w:rPr>
        <w:t xml:space="preserve">Sablan, V.A. &amp; </w:t>
      </w:r>
      <w:proofErr w:type="spellStart"/>
      <w:r w:rsidRPr="00FB3CAA">
        <w:rPr>
          <w:rFonts w:ascii="Times New Roman" w:hAnsi="Times New Roman"/>
          <w:w w:val="105"/>
          <w:sz w:val="24"/>
          <w:szCs w:val="24"/>
        </w:rPr>
        <w:t>Weddington</w:t>
      </w:r>
      <w:proofErr w:type="spellEnd"/>
      <w:r w:rsidRPr="00FB3CAA">
        <w:rPr>
          <w:rFonts w:ascii="Times New Roman" w:hAnsi="Times New Roman"/>
          <w:w w:val="105"/>
          <w:sz w:val="24"/>
          <w:szCs w:val="24"/>
        </w:rPr>
        <w:t>, G. (2004).</w:t>
      </w:r>
      <w:proofErr w:type="gramEnd"/>
      <w:r w:rsidRPr="00FB3CAA">
        <w:rPr>
          <w:rFonts w:ascii="Times New Roman" w:hAnsi="Times New Roman"/>
          <w:w w:val="105"/>
          <w:sz w:val="24"/>
          <w:szCs w:val="24"/>
        </w:rPr>
        <w:t xml:space="preserve">  </w:t>
      </w:r>
      <w:r w:rsidRPr="00FB3CAA">
        <w:rPr>
          <w:rFonts w:ascii="Times New Roman" w:hAnsi="Times New Roman"/>
          <w:i/>
          <w:w w:val="105"/>
          <w:sz w:val="24"/>
          <w:szCs w:val="24"/>
        </w:rPr>
        <w:t>Project ALULA: Regional communicative disorders</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w w:val="105"/>
          <w:sz w:val="24"/>
          <w:szCs w:val="24"/>
        </w:rPr>
      </w:pPr>
      <w:r w:rsidRPr="00FB3CAA">
        <w:rPr>
          <w:rFonts w:ascii="Times New Roman" w:hAnsi="Times New Roman"/>
          <w:i/>
          <w:w w:val="105"/>
          <w:sz w:val="24"/>
          <w:szCs w:val="24"/>
        </w:rPr>
        <w:t xml:space="preserve">Bachelor of </w:t>
      </w:r>
      <w:proofErr w:type="gramStart"/>
      <w:r w:rsidRPr="00FB3CAA">
        <w:rPr>
          <w:rFonts w:ascii="Times New Roman" w:hAnsi="Times New Roman"/>
          <w:i/>
          <w:w w:val="105"/>
          <w:sz w:val="24"/>
          <w:szCs w:val="24"/>
        </w:rPr>
        <w:t>Arts  degree</w:t>
      </w:r>
      <w:proofErr w:type="gramEnd"/>
      <w:r w:rsidRPr="00FB3CAA">
        <w:rPr>
          <w:rFonts w:ascii="Times New Roman" w:hAnsi="Times New Roman"/>
          <w:i/>
          <w:w w:val="105"/>
          <w:sz w:val="24"/>
          <w:szCs w:val="24"/>
        </w:rPr>
        <w:t xml:space="preserve"> program-A collaborative project of two minority institutions,</w:t>
      </w:r>
      <w:r w:rsidRPr="00FB3CAA">
        <w:rPr>
          <w:rFonts w:ascii="Times New Roman" w:hAnsi="Times New Roman"/>
          <w:w w:val="105"/>
          <w:sz w:val="24"/>
          <w:szCs w:val="24"/>
        </w:rPr>
        <w:t xml:space="preserve"> UOG</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sz w:val="24"/>
          <w:szCs w:val="24"/>
        </w:rPr>
      </w:pPr>
      <w:proofErr w:type="gramStart"/>
      <w:r w:rsidRPr="00FB3CAA">
        <w:rPr>
          <w:rFonts w:ascii="Times New Roman" w:hAnsi="Times New Roman"/>
          <w:w w:val="105"/>
          <w:sz w:val="24"/>
          <w:szCs w:val="24"/>
        </w:rPr>
        <w:t>and</w:t>
      </w:r>
      <w:proofErr w:type="gramEnd"/>
      <w:r w:rsidRPr="00FB3CAA">
        <w:rPr>
          <w:rFonts w:ascii="Times New Roman" w:hAnsi="Times New Roman"/>
          <w:w w:val="105"/>
          <w:sz w:val="24"/>
          <w:szCs w:val="24"/>
        </w:rPr>
        <w:t xml:space="preserve"> San Jose State University.  A 4-year funded grant application under </w:t>
      </w:r>
      <w:r w:rsidRPr="00FB3CAA">
        <w:rPr>
          <w:rFonts w:ascii="Times New Roman" w:hAnsi="Times New Roman"/>
          <w:sz w:val="24"/>
          <w:szCs w:val="24"/>
        </w:rPr>
        <w:t>U.S. Department of</w:t>
      </w:r>
    </w:p>
    <w:p w:rsidR="00BD49F2" w:rsidRPr="00FB3CAA" w:rsidRDefault="00BD49F2" w:rsidP="00FB3CAA">
      <w:pPr>
        <w:rPr>
          <w:rFonts w:ascii="Times New Roman" w:hAnsi="Times New Roman"/>
          <w:sz w:val="24"/>
          <w:szCs w:val="24"/>
        </w:rPr>
      </w:pPr>
      <w:proofErr w:type="gramStart"/>
      <w:r w:rsidRPr="00FB3CAA">
        <w:rPr>
          <w:rFonts w:ascii="Times New Roman" w:hAnsi="Times New Roman"/>
          <w:sz w:val="24"/>
          <w:szCs w:val="24"/>
        </w:rPr>
        <w:t>Education, Office of</w:t>
      </w:r>
      <w:r w:rsidRPr="00FB3CAA">
        <w:rPr>
          <w:rFonts w:ascii="Times New Roman" w:hAnsi="Times New Roman"/>
          <w:w w:val="105"/>
          <w:sz w:val="24"/>
          <w:szCs w:val="24"/>
        </w:rPr>
        <w:t xml:space="preserve"> </w:t>
      </w:r>
      <w:r w:rsidRPr="00FB3CAA">
        <w:rPr>
          <w:rFonts w:ascii="Times New Roman" w:hAnsi="Times New Roman"/>
          <w:sz w:val="24"/>
          <w:szCs w:val="24"/>
        </w:rPr>
        <w:t>Special Education &amp; Rehabilitation Servic</w:t>
      </w:r>
      <w:r w:rsidR="00FB3CAA" w:rsidRPr="00FB3CAA">
        <w:rPr>
          <w:rFonts w:ascii="Times New Roman" w:hAnsi="Times New Roman"/>
          <w:sz w:val="24"/>
          <w:szCs w:val="24"/>
        </w:rPr>
        <w:t xml:space="preserve">es, Office of Special Education </w:t>
      </w:r>
      <w:r w:rsidRPr="00FB3CAA">
        <w:rPr>
          <w:rFonts w:ascii="Times New Roman" w:hAnsi="Times New Roman"/>
          <w:sz w:val="24"/>
          <w:szCs w:val="24"/>
        </w:rPr>
        <w:t>Award</w:t>
      </w:r>
      <w:r w:rsidR="00FB3CAA">
        <w:rPr>
          <w:rFonts w:ascii="Times New Roman" w:hAnsi="Times New Roman"/>
          <w:sz w:val="24"/>
          <w:szCs w:val="24"/>
        </w:rPr>
        <w:t xml:space="preserve"> </w:t>
      </w:r>
      <w:r w:rsidRPr="00FB3CAA">
        <w:rPr>
          <w:rFonts w:ascii="Times New Roman" w:hAnsi="Times New Roman"/>
          <w:sz w:val="24"/>
          <w:szCs w:val="24"/>
        </w:rPr>
        <w:t>#H325E990039.</w:t>
      </w:r>
      <w:proofErr w:type="gramEnd"/>
    </w:p>
    <w:p w:rsidR="00BD49F2" w:rsidRPr="00FB3CAA" w:rsidRDefault="00BD49F2" w:rsidP="009C3D9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&amp; Guam EHDI Team (2003) </w:t>
      </w:r>
      <w:r w:rsidRPr="00FB3CAA">
        <w:rPr>
          <w:rFonts w:ascii="Times New Roman" w:hAnsi="Times New Roman"/>
          <w:i/>
          <w:sz w:val="24"/>
          <w:szCs w:val="24"/>
        </w:rPr>
        <w:t xml:space="preserve">Guam </w:t>
      </w:r>
      <w:proofErr w:type="spellStart"/>
      <w:r w:rsidRPr="00FB3CAA">
        <w:rPr>
          <w:rFonts w:ascii="Times New Roman" w:hAnsi="Times New Roman"/>
          <w:i/>
          <w:sz w:val="24"/>
          <w:szCs w:val="24"/>
        </w:rPr>
        <w:t>ChildLink</w:t>
      </w:r>
      <w:proofErr w:type="spellEnd"/>
      <w:r w:rsidRPr="00FB3CAA">
        <w:rPr>
          <w:rFonts w:ascii="Times New Roman" w:hAnsi="Times New Roman"/>
          <w:sz w:val="24"/>
          <w:szCs w:val="24"/>
        </w:rPr>
        <w:t>-tracking, surveillance, and integration grant.  Grant application funded under the Department of Health &amp; Human Services-Center for Disease Control &amp; Prevention. [3year grant covering 2003-2006]</w:t>
      </w:r>
    </w:p>
    <w:p w:rsidR="00FB3CAA" w:rsidRDefault="00FB3CAA" w:rsidP="00BD49F2">
      <w:pPr>
        <w:rPr>
          <w:rFonts w:ascii="Times New Roman" w:hAnsi="Times New Roman"/>
          <w:sz w:val="24"/>
          <w:szCs w:val="24"/>
        </w:rPr>
      </w:pPr>
    </w:p>
    <w:p w:rsidR="00BD49F2" w:rsidRPr="00FB3CAA" w:rsidRDefault="00BD49F2" w:rsidP="00BD49F2">
      <w:pPr>
        <w:rPr>
          <w:rFonts w:ascii="Times New Roman" w:hAnsi="Times New Roman"/>
          <w:sz w:val="24"/>
          <w:szCs w:val="24"/>
        </w:rPr>
      </w:pPr>
      <w:r w:rsidRPr="00FB3CAA">
        <w:rPr>
          <w:rFonts w:ascii="Times New Roman" w:hAnsi="Times New Roman"/>
          <w:sz w:val="24"/>
          <w:szCs w:val="24"/>
        </w:rPr>
        <w:t>Sablan, V.A</w:t>
      </w:r>
      <w:proofErr w:type="gramStart"/>
      <w:r w:rsidRPr="00FB3CAA">
        <w:rPr>
          <w:rFonts w:ascii="Times New Roman" w:hAnsi="Times New Roman"/>
          <w:sz w:val="24"/>
          <w:szCs w:val="24"/>
        </w:rPr>
        <w:t>.(</w:t>
      </w:r>
      <w:proofErr w:type="gramEnd"/>
      <w:r w:rsidRPr="00FB3CAA">
        <w:rPr>
          <w:rFonts w:ascii="Times New Roman" w:hAnsi="Times New Roman"/>
          <w:sz w:val="24"/>
          <w:szCs w:val="24"/>
        </w:rPr>
        <w:t xml:space="preserve">2003).  </w:t>
      </w:r>
      <w:proofErr w:type="gramStart"/>
      <w:r w:rsidRPr="00FB3CAA">
        <w:rPr>
          <w:rFonts w:ascii="Times New Roman" w:hAnsi="Times New Roman"/>
          <w:i/>
          <w:sz w:val="24"/>
          <w:szCs w:val="24"/>
        </w:rPr>
        <w:t>Overview of the evaluation component/Phase I &amp; II &amp; data feedback.</w:t>
      </w:r>
      <w:proofErr w:type="gramEnd"/>
      <w:r w:rsidRPr="00FB3CAA">
        <w:rPr>
          <w:rFonts w:ascii="Times New Roman" w:hAnsi="Times New Roman"/>
          <w:sz w:val="24"/>
          <w:szCs w:val="24"/>
        </w:rPr>
        <w:t xml:space="preserve">  Presentation at the Project </w:t>
      </w:r>
      <w:proofErr w:type="spellStart"/>
      <w:r w:rsidRPr="00FB3CAA">
        <w:rPr>
          <w:rFonts w:ascii="Times New Roman" w:hAnsi="Times New Roman"/>
          <w:sz w:val="24"/>
          <w:szCs w:val="24"/>
        </w:rPr>
        <w:t>Filak</w:t>
      </w:r>
      <w:proofErr w:type="spellEnd"/>
      <w:r w:rsidRPr="00FB3CAA">
        <w:rPr>
          <w:rFonts w:ascii="Times New Roman" w:hAnsi="Times New Roman"/>
          <w:sz w:val="24"/>
          <w:szCs w:val="24"/>
        </w:rPr>
        <w:t xml:space="preserve">: Guam Wraparound Care-A Pacific Island </w:t>
      </w:r>
      <w:proofErr w:type="spellStart"/>
      <w:r w:rsidRPr="00FB3CAA">
        <w:rPr>
          <w:rFonts w:ascii="Times New Roman" w:hAnsi="Times New Roman"/>
          <w:sz w:val="24"/>
          <w:szCs w:val="24"/>
        </w:rPr>
        <w:t>Commnity’s</w:t>
      </w:r>
      <w:proofErr w:type="spellEnd"/>
      <w:r w:rsidRPr="00FB3CAA">
        <w:rPr>
          <w:rFonts w:ascii="Times New Roman" w:hAnsi="Times New Roman"/>
          <w:sz w:val="24"/>
          <w:szCs w:val="24"/>
        </w:rPr>
        <w:t xml:space="preserve"> Response to Meet the Needs of Children and Adolescents with Serious Emotional Disturbances and Their Families-“Honoring Strengths and Maximizing Efforts”- September 19, 2003, Guam Marriott </w:t>
      </w:r>
      <w:proofErr w:type="spellStart"/>
      <w:r w:rsidRPr="00FB3CAA">
        <w:rPr>
          <w:rFonts w:ascii="Times New Roman" w:hAnsi="Times New Roman"/>
          <w:sz w:val="24"/>
          <w:szCs w:val="24"/>
        </w:rPr>
        <w:t>Resport</w:t>
      </w:r>
      <w:proofErr w:type="spellEnd"/>
      <w:r w:rsidRPr="00FB3CAA">
        <w:rPr>
          <w:rFonts w:ascii="Times New Roman" w:hAnsi="Times New Roman"/>
          <w:sz w:val="24"/>
          <w:szCs w:val="24"/>
        </w:rPr>
        <w:t xml:space="preserve"> &amp; Spa.</w:t>
      </w:r>
    </w:p>
    <w:p w:rsidR="009C3D9A" w:rsidRPr="00FB3CAA" w:rsidRDefault="009C3D9A" w:rsidP="009C3D9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9C3D9A" w:rsidRPr="00FB3CAA" w:rsidRDefault="009C3D9A" w:rsidP="009C3D9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FB3CAA">
        <w:rPr>
          <w:rFonts w:ascii="Times New Roman" w:hAnsi="Times New Roman"/>
          <w:sz w:val="24"/>
          <w:szCs w:val="24"/>
        </w:rPr>
        <w:t>Sablan, V.A. &amp; Guam EHDI Team (2002).</w:t>
      </w:r>
      <w:proofErr w:type="gramEnd"/>
      <w:r w:rsidRPr="00FB3CAA">
        <w:rPr>
          <w:rFonts w:ascii="Times New Roman" w:hAnsi="Times New Roman"/>
          <w:sz w:val="24"/>
          <w:szCs w:val="24"/>
        </w:rPr>
        <w:t xml:space="preserve">  </w:t>
      </w:r>
      <w:proofErr w:type="gramStart"/>
      <w:r w:rsidRPr="00FB3CAA">
        <w:rPr>
          <w:rFonts w:ascii="Times New Roman" w:hAnsi="Times New Roman"/>
          <w:i/>
          <w:sz w:val="24"/>
          <w:szCs w:val="24"/>
        </w:rPr>
        <w:t>Guam’s universal newborn hearing screening and intervention program</w:t>
      </w:r>
      <w:r w:rsidRPr="00FB3CAA">
        <w:rPr>
          <w:rFonts w:ascii="Times New Roman" w:hAnsi="Times New Roman"/>
          <w:sz w:val="24"/>
          <w:szCs w:val="24"/>
        </w:rPr>
        <w:t>.</w:t>
      </w:r>
      <w:proofErr w:type="gramEnd"/>
      <w:r w:rsidRPr="00FB3CAA">
        <w:rPr>
          <w:rFonts w:ascii="Times New Roman" w:hAnsi="Times New Roman"/>
          <w:sz w:val="24"/>
          <w:szCs w:val="24"/>
        </w:rPr>
        <w:t xml:space="preserve">  Grant application funded under U.S. Department of Health &amp; Human Services, Health Resources and Services Administration, Maternal Child Health Bureau, Integrated Services Branch, Division of Services for Childr</w:t>
      </w:r>
      <w:r w:rsidR="0041391E" w:rsidRPr="00FB3CAA">
        <w:rPr>
          <w:rFonts w:ascii="Times New Roman" w:hAnsi="Times New Roman"/>
          <w:sz w:val="24"/>
          <w:szCs w:val="24"/>
        </w:rPr>
        <w:t>en with Special Health Needs. [4</w:t>
      </w:r>
      <w:r w:rsidRPr="00FB3CAA">
        <w:rPr>
          <w:rFonts w:ascii="Times New Roman" w:hAnsi="Times New Roman"/>
          <w:sz w:val="24"/>
          <w:szCs w:val="24"/>
        </w:rPr>
        <w:t xml:space="preserve"> year grant covering 200</w:t>
      </w:r>
      <w:r w:rsidR="0033297A" w:rsidRPr="00FB3CAA">
        <w:rPr>
          <w:rFonts w:ascii="Times New Roman" w:hAnsi="Times New Roman"/>
          <w:sz w:val="24"/>
          <w:szCs w:val="24"/>
        </w:rPr>
        <w:t>2</w:t>
      </w:r>
      <w:r w:rsidRPr="00FB3CAA">
        <w:rPr>
          <w:rFonts w:ascii="Times New Roman" w:hAnsi="Times New Roman"/>
          <w:sz w:val="24"/>
          <w:szCs w:val="24"/>
        </w:rPr>
        <w:t>-200</w:t>
      </w:r>
      <w:r w:rsidR="0041391E" w:rsidRPr="00FB3CAA">
        <w:rPr>
          <w:rFonts w:ascii="Times New Roman" w:hAnsi="Times New Roman"/>
          <w:sz w:val="24"/>
          <w:szCs w:val="24"/>
        </w:rPr>
        <w:t>6</w:t>
      </w:r>
      <w:r w:rsidRPr="00FB3CAA">
        <w:rPr>
          <w:rFonts w:ascii="Times New Roman" w:hAnsi="Times New Roman"/>
          <w:sz w:val="24"/>
          <w:szCs w:val="24"/>
        </w:rPr>
        <w:t>]</w:t>
      </w:r>
    </w:p>
    <w:p w:rsidR="000265FD" w:rsidRPr="00FB3CAA" w:rsidRDefault="000265FD" w:rsidP="0071315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316639" w:rsidRPr="00FB3CAA" w:rsidRDefault="000265FD" w:rsidP="00770A8D">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(2002).  </w:t>
      </w:r>
      <w:r w:rsidRPr="00FB3CAA">
        <w:rPr>
          <w:rFonts w:ascii="Times New Roman" w:hAnsi="Times New Roman"/>
          <w:i/>
          <w:sz w:val="24"/>
          <w:szCs w:val="24"/>
        </w:rPr>
        <w:t xml:space="preserve">Project </w:t>
      </w:r>
      <w:proofErr w:type="spellStart"/>
      <w:r w:rsidRPr="00FB3CAA">
        <w:rPr>
          <w:rFonts w:ascii="Times New Roman" w:hAnsi="Times New Roman"/>
          <w:i/>
          <w:sz w:val="24"/>
          <w:szCs w:val="24"/>
        </w:rPr>
        <w:t>fitme</w:t>
      </w:r>
      <w:proofErr w:type="spellEnd"/>
      <w:r w:rsidRPr="00FB3CAA">
        <w:rPr>
          <w:rFonts w:ascii="Times New Roman" w:hAnsi="Times New Roman"/>
          <w:i/>
          <w:sz w:val="24"/>
          <w:szCs w:val="24"/>
        </w:rPr>
        <w:t>:  Infant mental health in the Pacific: Improving outcomes for infants with disabilities and those at risk</w:t>
      </w:r>
      <w:r w:rsidRPr="00FB3CAA">
        <w:rPr>
          <w:rFonts w:ascii="Times New Roman" w:hAnsi="Times New Roman"/>
          <w:sz w:val="24"/>
          <w:szCs w:val="24"/>
        </w:rPr>
        <w:t>.  Grant application under directed research (CFDA 84.324D), U.S. Department of Education, Office of Special Education &amp; Rehabilitation Services, Offi</w:t>
      </w:r>
      <w:r w:rsidR="00B66C95" w:rsidRPr="00FB3CAA">
        <w:rPr>
          <w:rFonts w:ascii="Times New Roman" w:hAnsi="Times New Roman"/>
          <w:sz w:val="24"/>
          <w:szCs w:val="24"/>
        </w:rPr>
        <w:t xml:space="preserve">ce of Special Education. </w:t>
      </w:r>
    </w:p>
    <w:p w:rsidR="00BD49F2" w:rsidRPr="00FB3CAA" w:rsidRDefault="00BD49F2" w:rsidP="00770A8D">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(2002).  </w:t>
      </w:r>
      <w:r w:rsidRPr="00FB3CAA">
        <w:rPr>
          <w:rFonts w:ascii="Times New Roman" w:hAnsi="Times New Roman"/>
          <w:i/>
          <w:sz w:val="24"/>
          <w:szCs w:val="24"/>
        </w:rPr>
        <w:t>Portfolio assessment in higher education: Reflections after 7 years of implementation in teacher training</w:t>
      </w:r>
      <w:r w:rsidRPr="00FB3CAA">
        <w:rPr>
          <w:rFonts w:ascii="Times New Roman" w:hAnsi="Times New Roman"/>
          <w:sz w:val="24"/>
          <w:szCs w:val="24"/>
        </w:rPr>
        <w:t>.  Paper presented at the 23</w:t>
      </w:r>
      <w:r w:rsidRPr="00FB3CAA">
        <w:rPr>
          <w:rFonts w:ascii="Times New Roman" w:hAnsi="Times New Roman"/>
          <w:sz w:val="24"/>
          <w:szCs w:val="24"/>
          <w:vertAlign w:val="superscript"/>
        </w:rPr>
        <w:t>rd</w:t>
      </w:r>
      <w:r w:rsidRPr="00FB3CAA">
        <w:rPr>
          <w:rFonts w:ascii="Times New Roman" w:hAnsi="Times New Roman"/>
          <w:sz w:val="24"/>
          <w:szCs w:val="24"/>
        </w:rPr>
        <w:t xml:space="preserve"> Annual University of Guam College of Arts and Sciences Conference, April 24-25, 2002.</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770A8D">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(2002).  </w:t>
      </w:r>
      <w:r w:rsidRPr="00FB3CAA">
        <w:rPr>
          <w:rFonts w:ascii="Times New Roman" w:hAnsi="Times New Roman"/>
          <w:i/>
          <w:sz w:val="24"/>
          <w:szCs w:val="24"/>
        </w:rPr>
        <w:t>Portfolio assessment in higher education: Reflections after 7 years of implementation in Special Education teacher training</w:t>
      </w:r>
      <w:r w:rsidRPr="00FB3CAA">
        <w:rPr>
          <w:rFonts w:ascii="Times New Roman" w:hAnsi="Times New Roman"/>
          <w:sz w:val="24"/>
          <w:szCs w:val="24"/>
        </w:rPr>
        <w:t>.  Paper presented at the 9</w:t>
      </w:r>
      <w:r w:rsidRPr="00FB3CAA">
        <w:rPr>
          <w:rFonts w:ascii="Times New Roman" w:hAnsi="Times New Roman"/>
          <w:sz w:val="24"/>
          <w:szCs w:val="24"/>
          <w:vertAlign w:val="superscript"/>
        </w:rPr>
        <w:t>th</w:t>
      </w:r>
      <w:r w:rsidRPr="00FB3CAA">
        <w:rPr>
          <w:rFonts w:ascii="Times New Roman" w:hAnsi="Times New Roman"/>
          <w:sz w:val="24"/>
          <w:szCs w:val="24"/>
        </w:rPr>
        <w:t xml:space="preserve"> National Historically Black Colleges &amp; Universities Conference, October 17-20, 2002, Nashville, Tennessee.  </w:t>
      </w:r>
    </w:p>
    <w:p w:rsidR="007B7B44" w:rsidRPr="00FB3CAA" w:rsidRDefault="007B7B44"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7B7B44" w:rsidRPr="00FB3CAA" w:rsidRDefault="007B7B44" w:rsidP="007B7B44">
      <w:pPr>
        <w:rPr>
          <w:rFonts w:ascii="Times New Roman" w:hAnsi="Times New Roman"/>
          <w:sz w:val="24"/>
          <w:szCs w:val="24"/>
        </w:rPr>
      </w:pPr>
      <w:r w:rsidRPr="00FB3CAA">
        <w:rPr>
          <w:rFonts w:ascii="Times New Roman" w:hAnsi="Times New Roman"/>
          <w:sz w:val="24"/>
          <w:szCs w:val="24"/>
        </w:rPr>
        <w:t xml:space="preserve">Sablan, V.A. (2001).  </w:t>
      </w:r>
      <w:r w:rsidRPr="00FB3CAA">
        <w:rPr>
          <w:rFonts w:ascii="Times New Roman" w:hAnsi="Times New Roman"/>
          <w:i/>
          <w:sz w:val="24"/>
          <w:szCs w:val="24"/>
        </w:rPr>
        <w:t>Teacher expectations, tools, parental involvement vital</w:t>
      </w:r>
      <w:proofErr w:type="gramStart"/>
      <w:r w:rsidRPr="00FB3CAA">
        <w:rPr>
          <w:rFonts w:ascii="Times New Roman" w:hAnsi="Times New Roman"/>
          <w:sz w:val="24"/>
          <w:szCs w:val="24"/>
        </w:rPr>
        <w:t xml:space="preserve">,  </w:t>
      </w:r>
      <w:r w:rsidRPr="00FB3CAA">
        <w:rPr>
          <w:rFonts w:ascii="Times New Roman" w:hAnsi="Times New Roman"/>
          <w:sz w:val="24"/>
          <w:szCs w:val="24"/>
          <w:u w:val="single"/>
        </w:rPr>
        <w:t>Pacific</w:t>
      </w:r>
      <w:proofErr w:type="gramEnd"/>
      <w:r w:rsidRPr="00FB3CAA">
        <w:rPr>
          <w:rFonts w:ascii="Times New Roman" w:hAnsi="Times New Roman"/>
          <w:sz w:val="24"/>
          <w:szCs w:val="24"/>
          <w:u w:val="single"/>
        </w:rPr>
        <w:t xml:space="preserve"> Daily News</w:t>
      </w:r>
      <w:r w:rsidRPr="00FB3CAA">
        <w:rPr>
          <w:rFonts w:ascii="Times New Roman" w:hAnsi="Times New Roman"/>
          <w:sz w:val="24"/>
          <w:szCs w:val="24"/>
        </w:rPr>
        <w:t>, September 2, 2001.</w:t>
      </w:r>
    </w:p>
    <w:p w:rsidR="0036515B" w:rsidRPr="00FB3CAA" w:rsidRDefault="0036515B" w:rsidP="007B7B44">
      <w:pPr>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Sablan, V.A. (2001</w:t>
      </w:r>
      <w:r w:rsidRPr="00FB3CAA">
        <w:rPr>
          <w:rFonts w:ascii="Times New Roman" w:hAnsi="Times New Roman"/>
          <w:i/>
          <w:sz w:val="24"/>
          <w:szCs w:val="24"/>
        </w:rPr>
        <w:t xml:space="preserve">).  </w:t>
      </w:r>
      <w:proofErr w:type="gramStart"/>
      <w:r w:rsidRPr="00FB3CAA">
        <w:rPr>
          <w:rFonts w:ascii="Times New Roman" w:hAnsi="Times New Roman"/>
          <w:i/>
          <w:sz w:val="24"/>
          <w:szCs w:val="24"/>
        </w:rPr>
        <w:t>Portfolio assessment</w:t>
      </w:r>
      <w:r w:rsidRPr="00FB3CAA">
        <w:rPr>
          <w:rFonts w:ascii="Times New Roman" w:hAnsi="Times New Roman"/>
          <w:sz w:val="24"/>
          <w:szCs w:val="24"/>
        </w:rPr>
        <w:t>.</w:t>
      </w:r>
      <w:proofErr w:type="gramEnd"/>
      <w:r w:rsidRPr="00FB3CAA">
        <w:rPr>
          <w:rFonts w:ascii="Times New Roman" w:hAnsi="Times New Roman"/>
          <w:sz w:val="24"/>
          <w:szCs w:val="24"/>
        </w:rPr>
        <w:t xml:space="preserve">  Paper presented at the 2001 UOG Language Arts Conference, November 10, 2001.  </w:t>
      </w:r>
    </w:p>
    <w:p w:rsidR="00BD49F2" w:rsidRPr="00FB3CAA" w:rsidRDefault="00BD49F2" w:rsidP="007B7B44">
      <w:pPr>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(2000).  </w:t>
      </w:r>
      <w:r w:rsidRPr="00FB3CAA">
        <w:rPr>
          <w:rFonts w:ascii="Times New Roman" w:hAnsi="Times New Roman"/>
          <w:i/>
          <w:sz w:val="24"/>
          <w:szCs w:val="24"/>
        </w:rPr>
        <w:t>Personnel preparation of the minority institutions of higher education:  Success from the field</w:t>
      </w:r>
      <w:r w:rsidRPr="00FB3CAA">
        <w:rPr>
          <w:rFonts w:ascii="Times New Roman" w:hAnsi="Times New Roman"/>
          <w:sz w:val="24"/>
          <w:szCs w:val="24"/>
        </w:rPr>
        <w:t xml:space="preserve">.  Panel </w:t>
      </w:r>
      <w:proofErr w:type="gramStart"/>
      <w:r w:rsidRPr="00FB3CAA">
        <w:rPr>
          <w:rFonts w:ascii="Times New Roman" w:hAnsi="Times New Roman"/>
          <w:sz w:val="24"/>
          <w:szCs w:val="24"/>
        </w:rPr>
        <w:t>presentation  with</w:t>
      </w:r>
      <w:proofErr w:type="gramEnd"/>
      <w:r w:rsidRPr="00FB3CAA">
        <w:rPr>
          <w:rFonts w:ascii="Times New Roman" w:hAnsi="Times New Roman"/>
          <w:sz w:val="24"/>
          <w:szCs w:val="24"/>
        </w:rPr>
        <w:t xml:space="preserve"> Vanderbilt University at the 2000 Council for Exceptional Children conference held in </w:t>
      </w:r>
      <w:proofErr w:type="spellStart"/>
      <w:r w:rsidRPr="00FB3CAA">
        <w:rPr>
          <w:rFonts w:ascii="Times New Roman" w:hAnsi="Times New Roman"/>
          <w:sz w:val="24"/>
          <w:szCs w:val="24"/>
        </w:rPr>
        <w:t>Alburquerque</w:t>
      </w:r>
      <w:proofErr w:type="spellEnd"/>
      <w:r w:rsidRPr="00FB3CAA">
        <w:rPr>
          <w:rFonts w:ascii="Times New Roman" w:hAnsi="Times New Roman"/>
          <w:sz w:val="24"/>
          <w:szCs w:val="24"/>
        </w:rPr>
        <w:t xml:space="preserve">, New Mexico, October 12-13, 2000.  </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(2000).  </w:t>
      </w:r>
      <w:proofErr w:type="gramStart"/>
      <w:r w:rsidRPr="00FB3CAA">
        <w:rPr>
          <w:rFonts w:ascii="Times New Roman" w:hAnsi="Times New Roman"/>
          <w:i/>
          <w:sz w:val="24"/>
          <w:szCs w:val="24"/>
        </w:rPr>
        <w:t>Guam-CultureGrams</w:t>
      </w:r>
      <w:r w:rsidRPr="00FB3CAA">
        <w:rPr>
          <w:rFonts w:ascii="Times New Roman" w:hAnsi="Times New Roman"/>
          <w:sz w:val="24"/>
          <w:szCs w:val="24"/>
        </w:rPr>
        <w:t>.</w:t>
      </w:r>
      <w:proofErr w:type="gramEnd"/>
      <w:r w:rsidRPr="00FB3CAA">
        <w:rPr>
          <w:rFonts w:ascii="Times New Roman" w:hAnsi="Times New Roman"/>
          <w:sz w:val="24"/>
          <w:szCs w:val="24"/>
        </w:rPr>
        <w:t xml:space="preserve">  </w:t>
      </w:r>
      <w:proofErr w:type="gramStart"/>
      <w:r w:rsidRPr="00FB3CAA">
        <w:rPr>
          <w:rFonts w:ascii="Times New Roman" w:hAnsi="Times New Roman"/>
          <w:sz w:val="24"/>
          <w:szCs w:val="24"/>
        </w:rPr>
        <w:t xml:space="preserve">Participated in providing resource information to </w:t>
      </w:r>
      <w:proofErr w:type="spellStart"/>
      <w:r w:rsidRPr="00FB3CAA">
        <w:rPr>
          <w:rFonts w:ascii="Times New Roman" w:hAnsi="Times New Roman"/>
          <w:sz w:val="24"/>
          <w:szCs w:val="24"/>
        </w:rPr>
        <w:t>Suan</w:t>
      </w:r>
      <w:proofErr w:type="spellEnd"/>
      <w:r w:rsidRPr="00FB3CAA">
        <w:rPr>
          <w:rFonts w:ascii="Times New Roman" w:hAnsi="Times New Roman"/>
          <w:sz w:val="24"/>
          <w:szCs w:val="24"/>
        </w:rPr>
        <w:t xml:space="preserve"> Sims, Managing Editor of CultureGrams.</w:t>
      </w:r>
      <w:proofErr w:type="gramEnd"/>
      <w:r w:rsidRPr="00FB3CAA">
        <w:rPr>
          <w:rFonts w:ascii="Times New Roman" w:hAnsi="Times New Roman"/>
          <w:sz w:val="24"/>
          <w:szCs w:val="24"/>
        </w:rPr>
        <w:t xml:space="preserve">  See </w:t>
      </w:r>
      <w:hyperlink r:id="rId11" w:history="1">
        <w:r w:rsidRPr="00FB3CAA">
          <w:rPr>
            <w:rStyle w:val="Hyperlink"/>
            <w:rFonts w:ascii="Times New Roman" w:hAnsi="Times New Roman"/>
            <w:sz w:val="24"/>
            <w:szCs w:val="24"/>
          </w:rPr>
          <w:t>www.culturgrams.com</w:t>
        </w:r>
      </w:hyperlink>
    </w:p>
    <w:p w:rsidR="00BD49F2" w:rsidRPr="00FB3CAA" w:rsidRDefault="00BD49F2" w:rsidP="007B7B44">
      <w:pPr>
        <w:rPr>
          <w:rFonts w:ascii="Times New Roman" w:hAnsi="Times New Roman"/>
          <w:sz w:val="24"/>
          <w:szCs w:val="24"/>
        </w:rPr>
      </w:pPr>
    </w:p>
    <w:p w:rsidR="0036515B" w:rsidRPr="00FB3CAA" w:rsidRDefault="0036515B" w:rsidP="007B7B44">
      <w:pPr>
        <w:rPr>
          <w:rFonts w:ascii="Times New Roman" w:hAnsi="Times New Roman"/>
          <w:sz w:val="24"/>
          <w:szCs w:val="24"/>
        </w:rPr>
      </w:pPr>
      <w:proofErr w:type="spellStart"/>
      <w:r w:rsidRPr="00FB3CAA">
        <w:rPr>
          <w:rFonts w:ascii="Times New Roman" w:hAnsi="Times New Roman"/>
          <w:sz w:val="24"/>
          <w:szCs w:val="24"/>
        </w:rPr>
        <w:t>Sablan</w:t>
      </w:r>
      <w:proofErr w:type="gramStart"/>
      <w:r w:rsidRPr="00FB3CAA">
        <w:rPr>
          <w:rFonts w:ascii="Times New Roman" w:hAnsi="Times New Roman"/>
          <w:sz w:val="24"/>
          <w:szCs w:val="24"/>
        </w:rPr>
        <w:t>,V.A</w:t>
      </w:r>
      <w:proofErr w:type="spellEnd"/>
      <w:proofErr w:type="gramEnd"/>
      <w:r w:rsidRPr="00FB3CAA">
        <w:rPr>
          <w:rFonts w:ascii="Times New Roman" w:hAnsi="Times New Roman"/>
          <w:sz w:val="24"/>
          <w:szCs w:val="24"/>
        </w:rPr>
        <w:t xml:space="preserve">.(2000).  </w:t>
      </w:r>
      <w:r w:rsidRPr="00FB3CAA">
        <w:rPr>
          <w:rFonts w:ascii="Times New Roman" w:hAnsi="Times New Roman"/>
          <w:i/>
          <w:sz w:val="24"/>
          <w:szCs w:val="24"/>
        </w:rPr>
        <w:t xml:space="preserve">Classroom assessment: Trends, issues, and what educator’s really need to know in the year 2000.  </w:t>
      </w:r>
      <w:r w:rsidRPr="00FB3CAA">
        <w:rPr>
          <w:rFonts w:ascii="Times New Roman" w:hAnsi="Times New Roman"/>
          <w:sz w:val="24"/>
          <w:szCs w:val="24"/>
        </w:rPr>
        <w:t xml:space="preserve">Paper presented at the Educators’ Academy, 2000, Sept. 1-2, 2000, Southern High School, </w:t>
      </w:r>
      <w:proofErr w:type="gramStart"/>
      <w:r w:rsidRPr="00FB3CAA">
        <w:rPr>
          <w:rFonts w:ascii="Times New Roman" w:hAnsi="Times New Roman"/>
          <w:sz w:val="24"/>
          <w:szCs w:val="24"/>
        </w:rPr>
        <w:t>Guam</w:t>
      </w:r>
      <w:proofErr w:type="gramEnd"/>
      <w:r w:rsidRPr="00FB3CAA">
        <w:rPr>
          <w:rFonts w:ascii="Times New Roman" w:hAnsi="Times New Roman"/>
          <w:sz w:val="24"/>
          <w:szCs w:val="24"/>
        </w:rPr>
        <w:t>.</w:t>
      </w:r>
    </w:p>
    <w:p w:rsidR="00ED153B" w:rsidRPr="00FB3CAA" w:rsidRDefault="00ED153B" w:rsidP="0071315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FB3CAA">
        <w:rPr>
          <w:rFonts w:ascii="Times New Roman" w:hAnsi="Times New Roman"/>
          <w:sz w:val="24"/>
          <w:szCs w:val="24"/>
        </w:rPr>
        <w:t xml:space="preserve">Sablan, V.A. &amp; </w:t>
      </w:r>
      <w:proofErr w:type="spellStart"/>
      <w:r w:rsidRPr="00FB3CAA">
        <w:rPr>
          <w:rFonts w:ascii="Times New Roman" w:hAnsi="Times New Roman"/>
          <w:sz w:val="24"/>
          <w:szCs w:val="24"/>
        </w:rPr>
        <w:t>Klitzkie</w:t>
      </w:r>
      <w:proofErr w:type="spellEnd"/>
      <w:r w:rsidRPr="00FB3CAA">
        <w:rPr>
          <w:rFonts w:ascii="Times New Roman" w:hAnsi="Times New Roman"/>
          <w:sz w:val="24"/>
          <w:szCs w:val="24"/>
        </w:rPr>
        <w:t>, L. (1999).</w:t>
      </w:r>
      <w:proofErr w:type="gramEnd"/>
      <w:r w:rsidRPr="00FB3CAA">
        <w:rPr>
          <w:rFonts w:ascii="Times New Roman" w:hAnsi="Times New Roman"/>
          <w:sz w:val="24"/>
          <w:szCs w:val="24"/>
        </w:rPr>
        <w:t xml:space="preserve">  </w:t>
      </w:r>
      <w:proofErr w:type="gramStart"/>
      <w:r w:rsidRPr="00FB3CAA">
        <w:rPr>
          <w:rFonts w:ascii="Times New Roman" w:hAnsi="Times New Roman"/>
          <w:i/>
          <w:sz w:val="24"/>
          <w:szCs w:val="24"/>
        </w:rPr>
        <w:t>Overcoming obstacles in a delivering graduate degree program in special education to the Federated States of Micronesia</w:t>
      </w:r>
      <w:r w:rsidRPr="00FB3CAA">
        <w:rPr>
          <w:rFonts w:ascii="Times New Roman" w:hAnsi="Times New Roman"/>
          <w:sz w:val="24"/>
          <w:szCs w:val="24"/>
        </w:rPr>
        <w:t>.</w:t>
      </w:r>
      <w:proofErr w:type="gramEnd"/>
      <w:r w:rsidRPr="00FB3CAA">
        <w:rPr>
          <w:rFonts w:ascii="Times New Roman" w:hAnsi="Times New Roman"/>
          <w:sz w:val="24"/>
          <w:szCs w:val="24"/>
        </w:rPr>
        <w:t xml:space="preserve">  Paper presented at the 1999 International Association for Special Education, Sydney, Australia.</w:t>
      </w: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spellStart"/>
      <w:proofErr w:type="gramStart"/>
      <w:r w:rsidRPr="00FB3CAA">
        <w:rPr>
          <w:rFonts w:ascii="Times New Roman" w:hAnsi="Times New Roman"/>
          <w:sz w:val="24"/>
          <w:szCs w:val="24"/>
        </w:rPr>
        <w:t>Milman</w:t>
      </w:r>
      <w:proofErr w:type="spellEnd"/>
      <w:r w:rsidRPr="00FB3CAA">
        <w:rPr>
          <w:rFonts w:ascii="Times New Roman" w:hAnsi="Times New Roman"/>
          <w:sz w:val="24"/>
          <w:szCs w:val="24"/>
        </w:rPr>
        <w:t xml:space="preserve">, J. </w:t>
      </w:r>
      <w:proofErr w:type="spellStart"/>
      <w:r w:rsidRPr="00FB3CAA">
        <w:rPr>
          <w:rFonts w:ascii="Times New Roman" w:hAnsi="Times New Roman"/>
          <w:sz w:val="24"/>
          <w:szCs w:val="24"/>
        </w:rPr>
        <w:t>Millhoff</w:t>
      </w:r>
      <w:proofErr w:type="spellEnd"/>
      <w:r w:rsidRPr="00FB3CAA">
        <w:rPr>
          <w:rFonts w:ascii="Times New Roman" w:hAnsi="Times New Roman"/>
          <w:sz w:val="24"/>
          <w:szCs w:val="24"/>
        </w:rPr>
        <w:t>, B. Diaz, A., and Sablan V. (1999).</w:t>
      </w:r>
      <w:proofErr w:type="gramEnd"/>
      <w:r w:rsidRPr="00FB3CAA">
        <w:rPr>
          <w:rFonts w:ascii="Times New Roman" w:hAnsi="Times New Roman"/>
          <w:sz w:val="24"/>
          <w:szCs w:val="24"/>
        </w:rPr>
        <w:t xml:space="preserve">  </w:t>
      </w:r>
      <w:proofErr w:type="gramStart"/>
      <w:r w:rsidRPr="00FB3CAA">
        <w:rPr>
          <w:rFonts w:ascii="Times New Roman" w:hAnsi="Times New Roman"/>
          <w:i/>
          <w:sz w:val="24"/>
          <w:szCs w:val="24"/>
        </w:rPr>
        <w:t>The Multicultural Education Resource Center (MERC)</w:t>
      </w:r>
      <w:r w:rsidRPr="00FB3CAA">
        <w:rPr>
          <w:rFonts w:ascii="Times New Roman" w:hAnsi="Times New Roman"/>
          <w:sz w:val="24"/>
          <w:szCs w:val="24"/>
        </w:rPr>
        <w:t>.</w:t>
      </w:r>
      <w:proofErr w:type="gramEnd"/>
      <w:r w:rsidRPr="00FB3CAA">
        <w:rPr>
          <w:rFonts w:ascii="Times New Roman" w:hAnsi="Times New Roman"/>
          <w:sz w:val="24"/>
          <w:szCs w:val="24"/>
        </w:rPr>
        <w:t xml:space="preserve"> Paper presented at the 1999 UOG College of Arts &amp; Sciences Research Conference, April 26-27, 1999, University of Guam. </w:t>
      </w:r>
    </w:p>
    <w:p w:rsidR="00BD49F2" w:rsidRPr="00FB3CAA" w:rsidRDefault="00BD49F2" w:rsidP="0071315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BD49F2" w:rsidRPr="00FB3CAA" w:rsidRDefault="00BD49F2" w:rsidP="00BD49F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(1998). </w:t>
      </w:r>
      <w:r w:rsidRPr="00FB3CAA">
        <w:rPr>
          <w:rFonts w:ascii="Times New Roman" w:hAnsi="Times New Roman"/>
          <w:i/>
          <w:sz w:val="24"/>
          <w:szCs w:val="24"/>
        </w:rPr>
        <w:t xml:space="preserve"> </w:t>
      </w:r>
      <w:proofErr w:type="gramStart"/>
      <w:r w:rsidRPr="00FB3CAA">
        <w:rPr>
          <w:rFonts w:ascii="Times New Roman" w:hAnsi="Times New Roman"/>
          <w:i/>
          <w:sz w:val="24"/>
          <w:szCs w:val="24"/>
        </w:rPr>
        <w:t>Portfolio assessment for preservice teachers</w:t>
      </w:r>
      <w:r w:rsidRPr="00FB3CAA">
        <w:rPr>
          <w:rFonts w:ascii="Times New Roman" w:hAnsi="Times New Roman"/>
          <w:sz w:val="24"/>
          <w:szCs w:val="24"/>
        </w:rPr>
        <w:t>.</w:t>
      </w:r>
      <w:proofErr w:type="gramEnd"/>
      <w:r w:rsidRPr="00FB3CAA">
        <w:rPr>
          <w:rFonts w:ascii="Times New Roman" w:hAnsi="Times New Roman"/>
          <w:sz w:val="24"/>
          <w:szCs w:val="24"/>
        </w:rPr>
        <w:t xml:space="preserve">  Paper presented at the 1998 College of Arts &amp; Sciences Research Conference, March 27, 1998, University of Guam.</w:t>
      </w:r>
    </w:p>
    <w:p w:rsidR="00BD49F2" w:rsidRPr="00FB3CAA" w:rsidRDefault="00BD49F2" w:rsidP="0071315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ED153B" w:rsidRPr="00FB3CAA" w:rsidRDefault="00ED153B" w:rsidP="0071315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FB3CAA">
        <w:rPr>
          <w:rFonts w:ascii="Times New Roman" w:hAnsi="Times New Roman"/>
          <w:sz w:val="24"/>
          <w:szCs w:val="24"/>
        </w:rPr>
        <w:t xml:space="preserve">Sablan, V.A., </w:t>
      </w:r>
      <w:proofErr w:type="spellStart"/>
      <w:r w:rsidRPr="00FB3CAA">
        <w:rPr>
          <w:rFonts w:ascii="Times New Roman" w:hAnsi="Times New Roman"/>
          <w:sz w:val="24"/>
          <w:szCs w:val="24"/>
        </w:rPr>
        <w:t>Karolle</w:t>
      </w:r>
      <w:proofErr w:type="spellEnd"/>
      <w:r w:rsidRPr="00FB3CAA">
        <w:rPr>
          <w:rFonts w:ascii="Times New Roman" w:hAnsi="Times New Roman"/>
          <w:sz w:val="24"/>
          <w:szCs w:val="24"/>
        </w:rPr>
        <w:t xml:space="preserve"> B.G. &amp; </w:t>
      </w:r>
      <w:proofErr w:type="spellStart"/>
      <w:r w:rsidRPr="00FB3CAA">
        <w:rPr>
          <w:rFonts w:ascii="Times New Roman" w:hAnsi="Times New Roman"/>
          <w:sz w:val="24"/>
          <w:szCs w:val="24"/>
        </w:rPr>
        <w:t>Palomo</w:t>
      </w:r>
      <w:proofErr w:type="spellEnd"/>
      <w:r w:rsidRPr="00FB3CAA">
        <w:rPr>
          <w:rFonts w:ascii="Times New Roman" w:hAnsi="Times New Roman"/>
          <w:sz w:val="24"/>
          <w:szCs w:val="24"/>
        </w:rPr>
        <w:t>, R.S. (1996).</w:t>
      </w:r>
      <w:proofErr w:type="gramEnd"/>
      <w:r w:rsidRPr="00FB3CAA">
        <w:rPr>
          <w:rFonts w:ascii="Times New Roman" w:hAnsi="Times New Roman"/>
          <w:sz w:val="24"/>
          <w:szCs w:val="24"/>
        </w:rPr>
        <w:t xml:space="preserve">  </w:t>
      </w:r>
      <w:proofErr w:type="spellStart"/>
      <w:proofErr w:type="gramStart"/>
      <w:r w:rsidRPr="00FB3CAA">
        <w:rPr>
          <w:rFonts w:ascii="Times New Roman" w:hAnsi="Times New Roman"/>
          <w:i/>
          <w:sz w:val="24"/>
          <w:szCs w:val="24"/>
        </w:rPr>
        <w:t>Georgraphic</w:t>
      </w:r>
      <w:proofErr w:type="spellEnd"/>
      <w:r w:rsidRPr="00FB3CAA">
        <w:rPr>
          <w:rFonts w:ascii="Times New Roman" w:hAnsi="Times New Roman"/>
          <w:i/>
          <w:sz w:val="24"/>
          <w:szCs w:val="24"/>
        </w:rPr>
        <w:t xml:space="preserve"> knowledge among Micronesians.</w:t>
      </w:r>
      <w:proofErr w:type="gramEnd"/>
      <w:r w:rsidRPr="00FB3CAA">
        <w:rPr>
          <w:rFonts w:ascii="Times New Roman" w:hAnsi="Times New Roman"/>
          <w:sz w:val="24"/>
          <w:szCs w:val="24"/>
        </w:rPr>
        <w:t xml:space="preserve">  Paper presented at the 15</w:t>
      </w:r>
      <w:r w:rsidRPr="00FB3CAA">
        <w:rPr>
          <w:rFonts w:ascii="Times New Roman" w:hAnsi="Times New Roman"/>
          <w:sz w:val="24"/>
          <w:szCs w:val="24"/>
          <w:vertAlign w:val="superscript"/>
        </w:rPr>
        <w:t>th</w:t>
      </w:r>
      <w:r w:rsidRPr="00FB3CAA">
        <w:rPr>
          <w:rFonts w:ascii="Times New Roman" w:hAnsi="Times New Roman"/>
          <w:sz w:val="24"/>
          <w:szCs w:val="24"/>
        </w:rPr>
        <w:t xml:space="preserve"> Annual Pacific Island Bilingual/Bicultural Association Conference, June 18-20, 1996, Palau High School, Koror, Republic of Palau.</w:t>
      </w:r>
    </w:p>
    <w:p w:rsidR="00806C7E" w:rsidRPr="00FB3CAA" w:rsidRDefault="00806C7E" w:rsidP="0071315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806C7E" w:rsidRPr="00FB3CAA" w:rsidRDefault="00806C7E" w:rsidP="0071315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CAA">
        <w:rPr>
          <w:rFonts w:ascii="Times New Roman" w:hAnsi="Times New Roman"/>
          <w:sz w:val="24"/>
          <w:szCs w:val="24"/>
        </w:rPr>
        <w:t xml:space="preserve">Sablan, V.A. (1996).  </w:t>
      </w:r>
      <w:r w:rsidRPr="00FB3CAA">
        <w:rPr>
          <w:rFonts w:ascii="Times New Roman" w:hAnsi="Times New Roman"/>
          <w:i/>
          <w:sz w:val="24"/>
          <w:szCs w:val="24"/>
        </w:rPr>
        <w:t>Guam school dropout rate problem is no surprise</w:t>
      </w:r>
      <w:r w:rsidRPr="00FB3CAA">
        <w:rPr>
          <w:rFonts w:ascii="Times New Roman" w:hAnsi="Times New Roman"/>
          <w:sz w:val="24"/>
          <w:szCs w:val="24"/>
        </w:rPr>
        <w:t xml:space="preserve">. </w:t>
      </w:r>
      <w:r w:rsidRPr="00FB3CAA">
        <w:rPr>
          <w:rFonts w:ascii="Times New Roman" w:hAnsi="Times New Roman"/>
          <w:sz w:val="24"/>
          <w:szCs w:val="24"/>
          <w:u w:val="single"/>
        </w:rPr>
        <w:t>Pacific Daily News-Voice of the People</w:t>
      </w:r>
      <w:r w:rsidRPr="00FB3CAA">
        <w:rPr>
          <w:rFonts w:ascii="Times New Roman" w:hAnsi="Times New Roman"/>
          <w:sz w:val="24"/>
          <w:szCs w:val="24"/>
        </w:rPr>
        <w:t>, April 11, 1996.</w:t>
      </w:r>
    </w:p>
    <w:p w:rsidR="00ED153B" w:rsidRPr="00FB3CAA" w:rsidRDefault="00ED153B" w:rsidP="0071315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911E3B" w:rsidRPr="00FB3CAA" w:rsidRDefault="008D6CC3" w:rsidP="00FB3CA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w w:val="105"/>
          <w:sz w:val="24"/>
          <w:szCs w:val="24"/>
          <w:u w:val="single"/>
        </w:rPr>
      </w:pPr>
      <w:r w:rsidRPr="00FB3CAA">
        <w:rPr>
          <w:rFonts w:ascii="Times New Roman" w:hAnsi="Times New Roman"/>
          <w:w w:val="105"/>
          <w:sz w:val="24"/>
          <w:szCs w:val="24"/>
        </w:rPr>
        <w:t>Sablan, V.A. (1996</w:t>
      </w:r>
      <w:r w:rsidRPr="00FB3CAA">
        <w:rPr>
          <w:rFonts w:ascii="Times New Roman" w:hAnsi="Times New Roman"/>
          <w:i/>
          <w:w w:val="105"/>
          <w:sz w:val="24"/>
          <w:szCs w:val="24"/>
        </w:rPr>
        <w:t>). Hel</w:t>
      </w:r>
      <w:r w:rsidR="00911E3B" w:rsidRPr="00FB3CAA">
        <w:rPr>
          <w:rFonts w:ascii="Times New Roman" w:hAnsi="Times New Roman"/>
          <w:i/>
          <w:w w:val="105"/>
          <w:sz w:val="24"/>
          <w:szCs w:val="24"/>
        </w:rPr>
        <w:t>p! I'm beginning to sound mundan</w:t>
      </w:r>
      <w:r w:rsidRPr="00FB3CAA">
        <w:rPr>
          <w:rFonts w:ascii="Times New Roman" w:hAnsi="Times New Roman"/>
          <w:i/>
          <w:w w:val="105"/>
          <w:sz w:val="24"/>
          <w:szCs w:val="24"/>
        </w:rPr>
        <w:t>e in class</w:t>
      </w:r>
      <w:r w:rsidRPr="00FB3CAA">
        <w:rPr>
          <w:rFonts w:ascii="Times New Roman" w:hAnsi="Times New Roman"/>
          <w:w w:val="105"/>
          <w:sz w:val="24"/>
          <w:szCs w:val="24"/>
        </w:rPr>
        <w:t xml:space="preserve">! </w:t>
      </w:r>
      <w:r w:rsidR="00911E3B" w:rsidRPr="00FB3CAA">
        <w:rPr>
          <w:rFonts w:ascii="Times New Roman" w:hAnsi="Times New Roman"/>
          <w:w w:val="105"/>
          <w:sz w:val="24"/>
          <w:szCs w:val="24"/>
          <w:u w:val="single"/>
        </w:rPr>
        <w:t>University of Hawaii</w:t>
      </w:r>
    </w:p>
    <w:p w:rsidR="008D6CC3" w:rsidRPr="00FB3CAA" w:rsidRDefault="008D6CC3" w:rsidP="00911E3B">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w w:val="105"/>
          <w:sz w:val="24"/>
          <w:szCs w:val="24"/>
        </w:rPr>
      </w:pPr>
      <w:proofErr w:type="gramStart"/>
      <w:r w:rsidRPr="00FB3CAA">
        <w:rPr>
          <w:rFonts w:ascii="Times New Roman" w:hAnsi="Times New Roman"/>
          <w:w w:val="105"/>
          <w:sz w:val="24"/>
          <w:szCs w:val="24"/>
          <w:u w:val="single"/>
        </w:rPr>
        <w:t>Community Colleges Speech Newsletter.</w:t>
      </w:r>
      <w:proofErr w:type="gramEnd"/>
      <w:r w:rsidRPr="00FB3CAA">
        <w:rPr>
          <w:rFonts w:ascii="Times New Roman" w:hAnsi="Times New Roman"/>
          <w:w w:val="105"/>
          <w:sz w:val="24"/>
          <w:szCs w:val="24"/>
          <w:u w:val="single"/>
        </w:rPr>
        <w:t xml:space="preserve"> </w:t>
      </w:r>
      <w:r w:rsidRPr="00FB3CAA">
        <w:rPr>
          <w:rFonts w:ascii="Times New Roman" w:hAnsi="Times New Roman"/>
          <w:w w:val="105"/>
          <w:sz w:val="24"/>
          <w:szCs w:val="24"/>
        </w:rPr>
        <w:t xml:space="preserve">Vol. 3, No.1 </w:t>
      </w:r>
    </w:p>
    <w:p w:rsidR="00183CFE" w:rsidRPr="00FB3CAA" w:rsidRDefault="00183CFE" w:rsidP="00911E3B">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b/>
          <w:color w:val="009900"/>
          <w:sz w:val="24"/>
          <w:szCs w:val="24"/>
          <w:u w:val="single"/>
        </w:rPr>
      </w:pPr>
    </w:p>
    <w:p w:rsidR="00183CFE" w:rsidRPr="00FB3CAA" w:rsidRDefault="00183CFE" w:rsidP="00183CFE">
      <w:pPr>
        <w:rPr>
          <w:rFonts w:ascii="Times New Roman" w:hAnsi="Times New Roman"/>
          <w:sz w:val="24"/>
          <w:szCs w:val="24"/>
        </w:rPr>
      </w:pPr>
      <w:r w:rsidRPr="00FB3CAA">
        <w:rPr>
          <w:rFonts w:ascii="Times New Roman" w:hAnsi="Times New Roman"/>
          <w:sz w:val="24"/>
          <w:szCs w:val="24"/>
        </w:rPr>
        <w:lastRenderedPageBreak/>
        <w:t xml:space="preserve">Sablan, V.A. (1996).  </w:t>
      </w:r>
      <w:proofErr w:type="gramStart"/>
      <w:r w:rsidRPr="00FB3CAA">
        <w:rPr>
          <w:rFonts w:ascii="Times New Roman" w:hAnsi="Times New Roman"/>
          <w:i/>
          <w:sz w:val="24"/>
          <w:szCs w:val="24"/>
        </w:rPr>
        <w:t xml:space="preserve">The </w:t>
      </w:r>
      <w:proofErr w:type="spellStart"/>
      <w:r w:rsidRPr="00FB3CAA">
        <w:rPr>
          <w:rFonts w:ascii="Times New Roman" w:hAnsi="Times New Roman"/>
          <w:i/>
          <w:sz w:val="24"/>
          <w:szCs w:val="24"/>
        </w:rPr>
        <w:t>triarchi</w:t>
      </w:r>
      <w:proofErr w:type="spellEnd"/>
      <w:r w:rsidRPr="00FB3CAA">
        <w:rPr>
          <w:rFonts w:ascii="Times New Roman" w:hAnsi="Times New Roman"/>
          <w:i/>
          <w:sz w:val="24"/>
          <w:szCs w:val="24"/>
        </w:rPr>
        <w:t xml:space="preserve"> model for cognitive research</w:t>
      </w:r>
      <w:r w:rsidRPr="00FB3CAA">
        <w:rPr>
          <w:rFonts w:ascii="Times New Roman" w:hAnsi="Times New Roman"/>
          <w:sz w:val="24"/>
          <w:szCs w:val="24"/>
        </w:rPr>
        <w:t>.</w:t>
      </w:r>
      <w:proofErr w:type="gramEnd"/>
      <w:r w:rsidRPr="00FB3CAA">
        <w:rPr>
          <w:rFonts w:ascii="Times New Roman" w:hAnsi="Times New Roman"/>
          <w:sz w:val="24"/>
          <w:szCs w:val="24"/>
        </w:rPr>
        <w:t xml:space="preserve">  Paper presented at the 1996 College of Arts &amp; Sciences Research Conference, April 19, 1996.  </w:t>
      </w:r>
      <w:proofErr w:type="gramStart"/>
      <w:r w:rsidRPr="00FB3CAA">
        <w:rPr>
          <w:rFonts w:ascii="Times New Roman" w:hAnsi="Times New Roman"/>
          <w:sz w:val="24"/>
          <w:szCs w:val="24"/>
        </w:rPr>
        <w:t>University of Guam.</w:t>
      </w:r>
      <w:proofErr w:type="gramEnd"/>
    </w:p>
    <w:p w:rsidR="00B66C95" w:rsidRPr="00FB3CAA" w:rsidRDefault="00B66C95" w:rsidP="00183CFE">
      <w:pPr>
        <w:rPr>
          <w:rFonts w:ascii="Times New Roman" w:hAnsi="Times New Roman"/>
          <w:sz w:val="24"/>
          <w:szCs w:val="24"/>
        </w:rPr>
      </w:pPr>
    </w:p>
    <w:p w:rsidR="008D6CC3" w:rsidRPr="00FB3CAA" w:rsidRDefault="008D6CC3" w:rsidP="00B66C95">
      <w:pPr>
        <w:rPr>
          <w:rFonts w:ascii="Times New Roman" w:hAnsi="Times New Roman"/>
          <w:sz w:val="24"/>
          <w:szCs w:val="24"/>
        </w:rPr>
      </w:pPr>
      <w:r w:rsidRPr="00FB3CAA">
        <w:rPr>
          <w:rFonts w:ascii="Times New Roman" w:hAnsi="Times New Roman"/>
          <w:sz w:val="24"/>
          <w:szCs w:val="24"/>
        </w:rPr>
        <w:t xml:space="preserve">Sablan, V.A. (1996). </w:t>
      </w:r>
      <w:proofErr w:type="gramStart"/>
      <w:r w:rsidRPr="00FB3CAA">
        <w:rPr>
          <w:rFonts w:ascii="Times New Roman" w:hAnsi="Times New Roman"/>
          <w:i/>
          <w:sz w:val="24"/>
          <w:szCs w:val="24"/>
        </w:rPr>
        <w:t>Teaching by using portfolios</w:t>
      </w:r>
      <w:r w:rsidRPr="00FB3CAA">
        <w:rPr>
          <w:rFonts w:ascii="Times New Roman" w:hAnsi="Times New Roman"/>
          <w:sz w:val="24"/>
          <w:szCs w:val="24"/>
        </w:rPr>
        <w:t>.</w:t>
      </w:r>
      <w:proofErr w:type="gramEnd"/>
      <w:r w:rsidRPr="00FB3CAA">
        <w:rPr>
          <w:rFonts w:ascii="Times New Roman" w:hAnsi="Times New Roman"/>
          <w:sz w:val="24"/>
          <w:szCs w:val="24"/>
        </w:rPr>
        <w:t xml:space="preserve"> University of Hawaii Community College Speech Newsletter, Vol. 3, No.2. </w:t>
      </w:r>
    </w:p>
    <w:p w:rsidR="00B66C95" w:rsidRPr="00FB3CAA" w:rsidRDefault="00B66C95" w:rsidP="00B66C95">
      <w:pPr>
        <w:rPr>
          <w:rFonts w:ascii="Times New Roman" w:hAnsi="Times New Roman"/>
          <w:sz w:val="24"/>
          <w:szCs w:val="24"/>
        </w:rPr>
      </w:pPr>
    </w:p>
    <w:p w:rsidR="00EC3447" w:rsidRPr="00FB3CAA" w:rsidRDefault="00EC3447" w:rsidP="00B66C95">
      <w:pPr>
        <w:rPr>
          <w:rFonts w:ascii="Times New Roman" w:hAnsi="Times New Roman"/>
          <w:sz w:val="24"/>
          <w:szCs w:val="24"/>
        </w:rPr>
      </w:pPr>
      <w:proofErr w:type="gramStart"/>
      <w:r w:rsidRPr="00FB3CAA">
        <w:rPr>
          <w:rFonts w:ascii="Times New Roman" w:hAnsi="Times New Roman"/>
          <w:sz w:val="24"/>
          <w:szCs w:val="24"/>
        </w:rPr>
        <w:t xml:space="preserve">Sablan, V.A., Adair, D., </w:t>
      </w:r>
      <w:proofErr w:type="spellStart"/>
      <w:r w:rsidRPr="00FB3CAA">
        <w:rPr>
          <w:rFonts w:ascii="Times New Roman" w:hAnsi="Times New Roman"/>
          <w:sz w:val="24"/>
          <w:szCs w:val="24"/>
        </w:rPr>
        <w:t>Carangrang</w:t>
      </w:r>
      <w:proofErr w:type="spellEnd"/>
      <w:r w:rsidRPr="00FB3CAA">
        <w:rPr>
          <w:rFonts w:ascii="Times New Roman" w:hAnsi="Times New Roman"/>
          <w:sz w:val="24"/>
          <w:szCs w:val="24"/>
        </w:rPr>
        <w:t xml:space="preserve">, B., </w:t>
      </w:r>
      <w:proofErr w:type="spellStart"/>
      <w:r w:rsidRPr="00FB3CAA">
        <w:rPr>
          <w:rFonts w:ascii="Times New Roman" w:hAnsi="Times New Roman"/>
          <w:sz w:val="24"/>
          <w:szCs w:val="24"/>
        </w:rPr>
        <w:t>Hotaling</w:t>
      </w:r>
      <w:proofErr w:type="spellEnd"/>
      <w:r w:rsidRPr="00FB3CAA">
        <w:rPr>
          <w:rFonts w:ascii="Times New Roman" w:hAnsi="Times New Roman"/>
          <w:sz w:val="24"/>
          <w:szCs w:val="24"/>
        </w:rPr>
        <w:t>, A., Nagel, K., &amp; Terry, C. (1996).</w:t>
      </w:r>
      <w:proofErr w:type="gramEnd"/>
      <w:r w:rsidRPr="00FB3CAA">
        <w:rPr>
          <w:rFonts w:ascii="Times New Roman" w:hAnsi="Times New Roman"/>
          <w:sz w:val="24"/>
          <w:szCs w:val="24"/>
        </w:rPr>
        <w:t xml:space="preserve"> </w:t>
      </w:r>
      <w:r w:rsidRPr="00FB3CAA">
        <w:rPr>
          <w:rFonts w:ascii="Times New Roman" w:hAnsi="Times New Roman"/>
          <w:i/>
          <w:sz w:val="24"/>
          <w:szCs w:val="24"/>
        </w:rPr>
        <w:t>Graduate student presentations on qualitative research designs</w:t>
      </w:r>
      <w:r w:rsidRPr="00FB3CAA">
        <w:rPr>
          <w:rFonts w:ascii="Times New Roman" w:hAnsi="Times New Roman"/>
          <w:sz w:val="24"/>
          <w:szCs w:val="24"/>
        </w:rPr>
        <w:t xml:space="preserve">.  </w:t>
      </w:r>
      <w:proofErr w:type="gramStart"/>
      <w:r w:rsidRPr="00FB3CAA">
        <w:rPr>
          <w:rFonts w:ascii="Times New Roman" w:hAnsi="Times New Roman"/>
          <w:sz w:val="24"/>
          <w:szCs w:val="24"/>
        </w:rPr>
        <w:t>Panel presentation at the 1996 College of Arts &amp; Sciences Research Conference, April 18, 1996.</w:t>
      </w:r>
      <w:proofErr w:type="gramEnd"/>
      <w:r w:rsidRPr="00FB3CAA">
        <w:rPr>
          <w:rFonts w:ascii="Times New Roman" w:hAnsi="Times New Roman"/>
          <w:sz w:val="24"/>
          <w:szCs w:val="24"/>
        </w:rPr>
        <w:t xml:space="preserve">  </w:t>
      </w:r>
    </w:p>
    <w:p w:rsidR="00D9504C" w:rsidRPr="00FB3CAA" w:rsidRDefault="00D9504C" w:rsidP="00B66C95">
      <w:pPr>
        <w:rPr>
          <w:rFonts w:ascii="Times New Roman" w:hAnsi="Times New Roman"/>
          <w:sz w:val="24"/>
          <w:szCs w:val="24"/>
        </w:rPr>
      </w:pPr>
    </w:p>
    <w:p w:rsidR="008D6CC3" w:rsidRPr="00FB3CAA" w:rsidRDefault="008D6CC3" w:rsidP="00B66C95">
      <w:pPr>
        <w:rPr>
          <w:rFonts w:ascii="Times New Roman" w:hAnsi="Times New Roman"/>
          <w:sz w:val="24"/>
          <w:szCs w:val="24"/>
        </w:rPr>
      </w:pPr>
      <w:proofErr w:type="gramStart"/>
      <w:r w:rsidRPr="00FB3CAA">
        <w:rPr>
          <w:rFonts w:ascii="Times New Roman" w:hAnsi="Times New Roman"/>
          <w:sz w:val="24"/>
          <w:szCs w:val="24"/>
        </w:rPr>
        <w:t xml:space="preserve">Ober, Melissa &amp; Sablan, Velma A (1995) </w:t>
      </w:r>
      <w:r w:rsidR="00911E3B" w:rsidRPr="00FB3CAA">
        <w:rPr>
          <w:rFonts w:ascii="Times New Roman" w:hAnsi="Times New Roman"/>
          <w:i/>
          <w:sz w:val="24"/>
          <w:szCs w:val="24"/>
        </w:rPr>
        <w:t>Professor a</w:t>
      </w:r>
      <w:r w:rsidRPr="00FB3CAA">
        <w:rPr>
          <w:rFonts w:ascii="Times New Roman" w:hAnsi="Times New Roman"/>
          <w:i/>
          <w:sz w:val="24"/>
          <w:szCs w:val="24"/>
        </w:rPr>
        <w:t>ttitud</w:t>
      </w:r>
      <w:r w:rsidR="00911E3B" w:rsidRPr="00FB3CAA">
        <w:rPr>
          <w:rFonts w:ascii="Times New Roman" w:hAnsi="Times New Roman"/>
          <w:i/>
          <w:sz w:val="24"/>
          <w:szCs w:val="24"/>
        </w:rPr>
        <w:t>es toward college level learning disabled s</w:t>
      </w:r>
      <w:r w:rsidRPr="00FB3CAA">
        <w:rPr>
          <w:rFonts w:ascii="Times New Roman" w:hAnsi="Times New Roman"/>
          <w:i/>
          <w:sz w:val="24"/>
          <w:szCs w:val="24"/>
        </w:rPr>
        <w:t>tudents</w:t>
      </w:r>
      <w:r w:rsidR="00D9504C" w:rsidRPr="00FB3CAA">
        <w:rPr>
          <w:rFonts w:ascii="Times New Roman" w:hAnsi="Times New Roman"/>
          <w:sz w:val="24"/>
          <w:szCs w:val="24"/>
        </w:rPr>
        <w:t>.</w:t>
      </w:r>
      <w:proofErr w:type="gramEnd"/>
      <w:r w:rsidR="00D9504C" w:rsidRPr="00FB3CAA">
        <w:rPr>
          <w:rFonts w:ascii="Times New Roman" w:hAnsi="Times New Roman"/>
          <w:sz w:val="24"/>
          <w:szCs w:val="24"/>
        </w:rPr>
        <w:t xml:space="preserve">  </w:t>
      </w:r>
      <w:proofErr w:type="gramStart"/>
      <w:r w:rsidR="00D9504C" w:rsidRPr="00FB3CAA">
        <w:rPr>
          <w:rFonts w:ascii="Times New Roman" w:hAnsi="Times New Roman"/>
          <w:sz w:val="24"/>
          <w:szCs w:val="24"/>
        </w:rPr>
        <w:t>Claremont Graduate University.</w:t>
      </w:r>
      <w:proofErr w:type="gramEnd"/>
    </w:p>
    <w:p w:rsidR="00C55FAC" w:rsidRPr="00FB3CAA" w:rsidRDefault="00C55FAC" w:rsidP="00B66C95">
      <w:pPr>
        <w:rPr>
          <w:rFonts w:ascii="Times New Roman" w:hAnsi="Times New Roman"/>
          <w:sz w:val="24"/>
          <w:szCs w:val="24"/>
        </w:rPr>
      </w:pPr>
    </w:p>
    <w:p w:rsidR="00C55FAC" w:rsidRPr="00FB3CAA" w:rsidRDefault="00C55FAC" w:rsidP="00B66C95">
      <w:pPr>
        <w:rPr>
          <w:rFonts w:ascii="Times New Roman" w:hAnsi="Times New Roman"/>
          <w:sz w:val="24"/>
          <w:szCs w:val="24"/>
        </w:rPr>
      </w:pPr>
      <w:proofErr w:type="spellStart"/>
      <w:r w:rsidRPr="00FB3CAA">
        <w:rPr>
          <w:rFonts w:ascii="Times New Roman" w:hAnsi="Times New Roman"/>
          <w:sz w:val="24"/>
          <w:szCs w:val="24"/>
        </w:rPr>
        <w:t>Sablan</w:t>
      </w:r>
      <w:proofErr w:type="gramStart"/>
      <w:r w:rsidRPr="00FB3CAA">
        <w:rPr>
          <w:rFonts w:ascii="Times New Roman" w:hAnsi="Times New Roman"/>
          <w:sz w:val="24"/>
          <w:szCs w:val="24"/>
        </w:rPr>
        <w:t>,V.A</w:t>
      </w:r>
      <w:proofErr w:type="spellEnd"/>
      <w:proofErr w:type="gramEnd"/>
      <w:r w:rsidRPr="00FB3CAA">
        <w:rPr>
          <w:rFonts w:ascii="Times New Roman" w:hAnsi="Times New Roman"/>
          <w:sz w:val="24"/>
          <w:szCs w:val="24"/>
        </w:rPr>
        <w:t xml:space="preserve">.(1995).  Self-advocacy for individuals with </w:t>
      </w:r>
      <w:proofErr w:type="spellStart"/>
      <w:r w:rsidRPr="00FB3CAA">
        <w:rPr>
          <w:rFonts w:ascii="Times New Roman" w:hAnsi="Times New Roman"/>
          <w:sz w:val="24"/>
          <w:szCs w:val="24"/>
        </w:rPr>
        <w:t>disabialities</w:t>
      </w:r>
      <w:proofErr w:type="spellEnd"/>
      <w:r w:rsidRPr="00FB3CAA">
        <w:rPr>
          <w:rFonts w:ascii="Times New Roman" w:hAnsi="Times New Roman"/>
          <w:sz w:val="24"/>
          <w:szCs w:val="24"/>
        </w:rPr>
        <w:t xml:space="preserve">, 1995 Parent Conference, Building Partnerships for </w:t>
      </w:r>
      <w:proofErr w:type="spellStart"/>
      <w:r w:rsidRPr="00FB3CAA">
        <w:rPr>
          <w:rFonts w:ascii="Times New Roman" w:hAnsi="Times New Roman"/>
          <w:sz w:val="24"/>
          <w:szCs w:val="24"/>
        </w:rPr>
        <w:t>Learing</w:t>
      </w:r>
      <w:proofErr w:type="spellEnd"/>
      <w:r w:rsidRPr="00FB3CAA">
        <w:rPr>
          <w:rFonts w:ascii="Times New Roman" w:hAnsi="Times New Roman"/>
          <w:sz w:val="24"/>
          <w:szCs w:val="24"/>
        </w:rPr>
        <w:t xml:space="preserve">, November 11, 1995, Pacific Star Hotel, </w:t>
      </w:r>
      <w:proofErr w:type="spellStart"/>
      <w:r w:rsidRPr="00FB3CAA">
        <w:rPr>
          <w:rFonts w:ascii="Times New Roman" w:hAnsi="Times New Roman"/>
          <w:sz w:val="24"/>
          <w:szCs w:val="24"/>
        </w:rPr>
        <w:t>Tumon</w:t>
      </w:r>
      <w:proofErr w:type="spellEnd"/>
      <w:r w:rsidRPr="00FB3CAA">
        <w:rPr>
          <w:rFonts w:ascii="Times New Roman" w:hAnsi="Times New Roman"/>
          <w:sz w:val="24"/>
          <w:szCs w:val="24"/>
        </w:rPr>
        <w:t>, Guam.</w:t>
      </w:r>
    </w:p>
    <w:p w:rsidR="008D6CC3" w:rsidRPr="00FB3CAA" w:rsidRDefault="008D6CC3" w:rsidP="008D6CC3">
      <w:pPr>
        <w:pStyle w:val="Style"/>
        <w:spacing w:before="220" w:line="278" w:lineRule="exact"/>
        <w:ind w:left="43" w:right="380"/>
        <w:rPr>
          <w:rFonts w:ascii="Times New Roman" w:hAnsi="Times New Roman" w:cs="Times New Roman"/>
          <w:w w:val="105"/>
        </w:rPr>
      </w:pPr>
      <w:r w:rsidRPr="00FB3CAA">
        <w:rPr>
          <w:rFonts w:ascii="Times New Roman" w:hAnsi="Times New Roman" w:cs="Times New Roman"/>
          <w:w w:val="105"/>
        </w:rPr>
        <w:t xml:space="preserve">Sablan, Velma A. (1994). </w:t>
      </w:r>
      <w:r w:rsidR="00911E3B" w:rsidRPr="00FB3CAA">
        <w:rPr>
          <w:rFonts w:ascii="Times New Roman" w:hAnsi="Times New Roman" w:cs="Times New Roman"/>
          <w:i/>
          <w:w w:val="105"/>
        </w:rPr>
        <w:t>Cognitive development among Micronesian children: A critique of the 1982 Mullen s</w:t>
      </w:r>
      <w:r w:rsidRPr="00FB3CAA">
        <w:rPr>
          <w:rFonts w:ascii="Times New Roman" w:hAnsi="Times New Roman" w:cs="Times New Roman"/>
          <w:i/>
          <w:w w:val="105"/>
        </w:rPr>
        <w:t>tudy</w:t>
      </w:r>
      <w:r w:rsidRPr="00FB3CAA">
        <w:rPr>
          <w:rFonts w:ascii="Times New Roman" w:hAnsi="Times New Roman" w:cs="Times New Roman"/>
          <w:w w:val="105"/>
        </w:rPr>
        <w:t xml:space="preserve">. </w:t>
      </w:r>
      <w:proofErr w:type="gramStart"/>
      <w:r w:rsidRPr="00FB3CAA">
        <w:rPr>
          <w:rFonts w:ascii="Times New Roman" w:hAnsi="Times New Roman" w:cs="Times New Roman"/>
          <w:w w:val="105"/>
        </w:rPr>
        <w:t>Micronesian Area Research Center, University of Guam.</w:t>
      </w:r>
      <w:proofErr w:type="gramEnd"/>
      <w:r w:rsidRPr="00FB3CAA">
        <w:rPr>
          <w:rFonts w:ascii="Times New Roman" w:hAnsi="Times New Roman" w:cs="Times New Roman"/>
          <w:w w:val="105"/>
        </w:rPr>
        <w:t xml:space="preserve"> </w:t>
      </w:r>
    </w:p>
    <w:p w:rsidR="008D6CC3" w:rsidRPr="00FB3CAA" w:rsidRDefault="008D6CC3" w:rsidP="008D6CC3">
      <w:pPr>
        <w:pStyle w:val="Style"/>
        <w:spacing w:line="278" w:lineRule="exact"/>
        <w:ind w:left="24" w:right="374"/>
        <w:rPr>
          <w:rFonts w:ascii="Times New Roman" w:hAnsi="Times New Roman" w:cs="Times New Roman"/>
          <w:w w:val="107"/>
        </w:rPr>
      </w:pPr>
    </w:p>
    <w:p w:rsidR="008D6CC3" w:rsidRPr="00FB3CAA" w:rsidRDefault="008D6CC3" w:rsidP="008D6CC3">
      <w:pPr>
        <w:pStyle w:val="Style"/>
        <w:spacing w:line="278" w:lineRule="exact"/>
        <w:ind w:left="24" w:right="374"/>
        <w:rPr>
          <w:rFonts w:ascii="Times New Roman" w:hAnsi="Times New Roman" w:cs="Times New Roman"/>
          <w:w w:val="107"/>
        </w:rPr>
      </w:pPr>
      <w:r w:rsidRPr="00FB3CAA">
        <w:rPr>
          <w:rFonts w:ascii="Times New Roman" w:hAnsi="Times New Roman" w:cs="Times New Roman"/>
          <w:w w:val="107"/>
        </w:rPr>
        <w:t xml:space="preserve">Sablan, Velma A. (1994). </w:t>
      </w:r>
      <w:proofErr w:type="gramStart"/>
      <w:r w:rsidR="00911E3B" w:rsidRPr="00FB3CAA">
        <w:rPr>
          <w:rFonts w:ascii="Times New Roman" w:hAnsi="Times New Roman" w:cs="Times New Roman"/>
          <w:i/>
          <w:w w:val="107"/>
        </w:rPr>
        <w:t>Consequences of Guam's history of subtractive bilingualism and perceptions of bilingual teachers on current language policies and practices in the Guam public s</w:t>
      </w:r>
      <w:r w:rsidRPr="00FB3CAA">
        <w:rPr>
          <w:rFonts w:ascii="Times New Roman" w:hAnsi="Times New Roman" w:cs="Times New Roman"/>
          <w:i/>
          <w:w w:val="107"/>
        </w:rPr>
        <w:t>chools</w:t>
      </w:r>
      <w:r w:rsidRPr="00FB3CAA">
        <w:rPr>
          <w:rFonts w:ascii="Times New Roman" w:hAnsi="Times New Roman" w:cs="Times New Roman"/>
          <w:w w:val="107"/>
        </w:rPr>
        <w:t>.</w:t>
      </w:r>
      <w:proofErr w:type="gramEnd"/>
      <w:r w:rsidRPr="00FB3CAA">
        <w:rPr>
          <w:rFonts w:ascii="Times New Roman" w:hAnsi="Times New Roman" w:cs="Times New Roman"/>
          <w:w w:val="107"/>
        </w:rPr>
        <w:t xml:space="preserve"> </w:t>
      </w:r>
      <w:proofErr w:type="gramStart"/>
      <w:r w:rsidRPr="00FB3CAA">
        <w:rPr>
          <w:rFonts w:ascii="Times New Roman" w:hAnsi="Times New Roman" w:cs="Times New Roman"/>
          <w:w w:val="107"/>
        </w:rPr>
        <w:t>Micronesian Area Research Center, University of Guam.</w:t>
      </w:r>
      <w:proofErr w:type="gramEnd"/>
      <w:r w:rsidRPr="00FB3CAA">
        <w:rPr>
          <w:rFonts w:ascii="Times New Roman" w:hAnsi="Times New Roman" w:cs="Times New Roman"/>
          <w:w w:val="107"/>
        </w:rPr>
        <w:t xml:space="preserve"> </w:t>
      </w:r>
    </w:p>
    <w:p w:rsidR="008D6CC3" w:rsidRPr="00FB3CAA" w:rsidRDefault="008D6CC3" w:rsidP="008D6CC3">
      <w:pPr>
        <w:pStyle w:val="Style"/>
        <w:spacing w:before="206" w:line="278" w:lineRule="exact"/>
        <w:ind w:left="38" w:right="168"/>
        <w:rPr>
          <w:rFonts w:ascii="Times New Roman" w:hAnsi="Times New Roman" w:cs="Times New Roman"/>
          <w:i/>
          <w:w w:val="107"/>
        </w:rPr>
      </w:pPr>
      <w:r w:rsidRPr="00FB3CAA">
        <w:rPr>
          <w:rFonts w:ascii="Times New Roman" w:hAnsi="Times New Roman" w:cs="Times New Roman"/>
          <w:w w:val="107"/>
        </w:rPr>
        <w:t xml:space="preserve">Sablan, Velma A. (1994). </w:t>
      </w:r>
      <w:r w:rsidR="00911E3B" w:rsidRPr="00FB3CAA">
        <w:rPr>
          <w:rFonts w:ascii="Times New Roman" w:hAnsi="Times New Roman" w:cs="Times New Roman"/>
          <w:i/>
          <w:w w:val="107"/>
        </w:rPr>
        <w:t>Teaching mathematics to culturally diverse s</w:t>
      </w:r>
      <w:r w:rsidRPr="00FB3CAA">
        <w:rPr>
          <w:rFonts w:ascii="Times New Roman" w:hAnsi="Times New Roman" w:cs="Times New Roman"/>
          <w:i/>
          <w:w w:val="107"/>
        </w:rPr>
        <w:t xml:space="preserve">tudents: </w:t>
      </w:r>
    </w:p>
    <w:p w:rsidR="008D6CC3" w:rsidRPr="00FB3CAA" w:rsidRDefault="008D6CC3" w:rsidP="008D6CC3">
      <w:pPr>
        <w:pStyle w:val="Style"/>
        <w:spacing w:line="273" w:lineRule="exact"/>
        <w:ind w:left="14" w:right="1032"/>
        <w:rPr>
          <w:rFonts w:ascii="Times New Roman" w:hAnsi="Times New Roman" w:cs="Times New Roman"/>
          <w:w w:val="107"/>
        </w:rPr>
      </w:pPr>
      <w:proofErr w:type="gramStart"/>
      <w:r w:rsidRPr="00FB3CAA">
        <w:rPr>
          <w:rFonts w:ascii="Times New Roman" w:hAnsi="Times New Roman" w:cs="Times New Roman"/>
          <w:i/>
          <w:w w:val="107"/>
        </w:rPr>
        <w:t>Perceptions of</w:t>
      </w:r>
      <w:r w:rsidR="00911E3B" w:rsidRPr="00FB3CAA">
        <w:rPr>
          <w:rFonts w:ascii="Times New Roman" w:hAnsi="Times New Roman" w:cs="Times New Roman"/>
          <w:i/>
          <w:w w:val="107"/>
        </w:rPr>
        <w:t xml:space="preserve"> California and Pacific Island t</w:t>
      </w:r>
      <w:r w:rsidRPr="00FB3CAA">
        <w:rPr>
          <w:rFonts w:ascii="Times New Roman" w:hAnsi="Times New Roman" w:cs="Times New Roman"/>
          <w:i/>
          <w:w w:val="107"/>
        </w:rPr>
        <w:t>eachers</w:t>
      </w:r>
      <w:r w:rsidRPr="00FB3CAA">
        <w:rPr>
          <w:rFonts w:ascii="Times New Roman" w:hAnsi="Times New Roman" w:cs="Times New Roman"/>
          <w:w w:val="107"/>
        </w:rPr>
        <w:t>.</w:t>
      </w:r>
      <w:proofErr w:type="gramEnd"/>
      <w:r w:rsidRPr="00FB3CAA">
        <w:rPr>
          <w:rFonts w:ascii="Times New Roman" w:hAnsi="Times New Roman" w:cs="Times New Roman"/>
          <w:w w:val="107"/>
        </w:rPr>
        <w:t xml:space="preserve"> </w:t>
      </w:r>
      <w:proofErr w:type="gramStart"/>
      <w:r w:rsidRPr="00FB3CAA">
        <w:rPr>
          <w:rFonts w:ascii="Times New Roman" w:hAnsi="Times New Roman" w:cs="Times New Roman"/>
          <w:w w:val="107"/>
        </w:rPr>
        <w:t>Micronesian Area Research Center, University of Guam.</w:t>
      </w:r>
      <w:proofErr w:type="gramEnd"/>
      <w:r w:rsidRPr="00FB3CAA">
        <w:rPr>
          <w:rFonts w:ascii="Times New Roman" w:hAnsi="Times New Roman" w:cs="Times New Roman"/>
          <w:w w:val="107"/>
        </w:rPr>
        <w:t xml:space="preserve"> </w:t>
      </w:r>
    </w:p>
    <w:p w:rsidR="00B66C95" w:rsidRPr="00FB3CAA" w:rsidRDefault="00B66C95" w:rsidP="00B66C95">
      <w:pPr>
        <w:rPr>
          <w:rFonts w:ascii="Times New Roman" w:hAnsi="Times New Roman"/>
          <w:sz w:val="24"/>
          <w:szCs w:val="24"/>
        </w:rPr>
      </w:pPr>
    </w:p>
    <w:p w:rsidR="008D6CC3" w:rsidRPr="00FB3CAA" w:rsidRDefault="008D6CC3" w:rsidP="00B66C95">
      <w:pPr>
        <w:rPr>
          <w:rFonts w:ascii="Times New Roman" w:hAnsi="Times New Roman"/>
          <w:sz w:val="24"/>
          <w:szCs w:val="24"/>
        </w:rPr>
      </w:pPr>
      <w:r w:rsidRPr="00FB3CAA">
        <w:rPr>
          <w:rFonts w:ascii="Times New Roman" w:hAnsi="Times New Roman"/>
          <w:sz w:val="24"/>
          <w:szCs w:val="24"/>
        </w:rPr>
        <w:t xml:space="preserve">Sablan, Velma A. (1994). </w:t>
      </w:r>
      <w:r w:rsidR="00911E3B" w:rsidRPr="00FB3CAA">
        <w:rPr>
          <w:rFonts w:ascii="Times New Roman" w:hAnsi="Times New Roman"/>
          <w:i/>
          <w:sz w:val="24"/>
          <w:szCs w:val="24"/>
        </w:rPr>
        <w:t>Cognitive development and b</w:t>
      </w:r>
      <w:r w:rsidR="00B66C95" w:rsidRPr="00FB3CAA">
        <w:rPr>
          <w:rFonts w:ascii="Times New Roman" w:hAnsi="Times New Roman"/>
          <w:i/>
          <w:sz w:val="24"/>
          <w:szCs w:val="24"/>
        </w:rPr>
        <w:t xml:space="preserve">ilingualism in </w:t>
      </w:r>
      <w:r w:rsidRPr="00FB3CAA">
        <w:rPr>
          <w:rFonts w:ascii="Times New Roman" w:hAnsi="Times New Roman"/>
          <w:i/>
          <w:sz w:val="24"/>
          <w:szCs w:val="24"/>
        </w:rPr>
        <w:t>Micronesi</w:t>
      </w:r>
      <w:r w:rsidR="00911E3B" w:rsidRPr="00FB3CAA">
        <w:rPr>
          <w:rFonts w:ascii="Times New Roman" w:hAnsi="Times New Roman"/>
          <w:i/>
          <w:sz w:val="24"/>
          <w:szCs w:val="24"/>
        </w:rPr>
        <w:t>a: Developing a theoretical process-oriented f</w:t>
      </w:r>
      <w:r w:rsidRPr="00FB3CAA">
        <w:rPr>
          <w:rFonts w:ascii="Times New Roman" w:hAnsi="Times New Roman"/>
          <w:i/>
          <w:sz w:val="24"/>
          <w:szCs w:val="24"/>
        </w:rPr>
        <w:t>ramework</w:t>
      </w:r>
      <w:r w:rsidRPr="00FB3CAA">
        <w:rPr>
          <w:rFonts w:ascii="Times New Roman" w:hAnsi="Times New Roman"/>
          <w:sz w:val="24"/>
          <w:szCs w:val="24"/>
        </w:rPr>
        <w:t xml:space="preserve">. </w:t>
      </w:r>
      <w:proofErr w:type="gramStart"/>
      <w:r w:rsidRPr="00FB3CAA">
        <w:rPr>
          <w:rFonts w:ascii="Times New Roman" w:hAnsi="Times New Roman"/>
          <w:sz w:val="24"/>
          <w:szCs w:val="24"/>
        </w:rPr>
        <w:t>Micronesian Area Research Center, University of Guam.</w:t>
      </w:r>
      <w:proofErr w:type="gramEnd"/>
      <w:r w:rsidRPr="00FB3CAA">
        <w:rPr>
          <w:rFonts w:ascii="Times New Roman" w:hAnsi="Times New Roman"/>
          <w:sz w:val="24"/>
          <w:szCs w:val="24"/>
        </w:rPr>
        <w:t xml:space="preserve"> </w:t>
      </w:r>
    </w:p>
    <w:p w:rsidR="00B66C95" w:rsidRPr="00FB3CAA" w:rsidRDefault="00B66C95" w:rsidP="00B66C95">
      <w:pPr>
        <w:rPr>
          <w:rFonts w:ascii="Times New Roman" w:hAnsi="Times New Roman"/>
          <w:sz w:val="24"/>
          <w:szCs w:val="24"/>
        </w:rPr>
      </w:pPr>
    </w:p>
    <w:p w:rsidR="0011554A" w:rsidRPr="00FB3CAA" w:rsidRDefault="00183CFE" w:rsidP="00B66C95">
      <w:pPr>
        <w:rPr>
          <w:rFonts w:ascii="Times New Roman" w:hAnsi="Times New Roman"/>
          <w:sz w:val="24"/>
          <w:szCs w:val="24"/>
        </w:rPr>
      </w:pPr>
      <w:proofErr w:type="gramStart"/>
      <w:r w:rsidRPr="00FB3CAA">
        <w:rPr>
          <w:rFonts w:ascii="Times New Roman" w:hAnsi="Times New Roman"/>
          <w:sz w:val="24"/>
          <w:szCs w:val="24"/>
        </w:rPr>
        <w:t xml:space="preserve">Sablan, V., Salas, M. &amp; </w:t>
      </w:r>
      <w:proofErr w:type="spellStart"/>
      <w:r w:rsidRPr="00FB3CAA">
        <w:rPr>
          <w:rFonts w:ascii="Times New Roman" w:hAnsi="Times New Roman"/>
          <w:sz w:val="24"/>
          <w:szCs w:val="24"/>
        </w:rPr>
        <w:t>Palomo</w:t>
      </w:r>
      <w:proofErr w:type="spellEnd"/>
      <w:r w:rsidR="0011554A" w:rsidRPr="00FB3CAA">
        <w:rPr>
          <w:rFonts w:ascii="Times New Roman" w:hAnsi="Times New Roman"/>
          <w:sz w:val="24"/>
          <w:szCs w:val="24"/>
        </w:rPr>
        <w:t>, R. (1994).</w:t>
      </w:r>
      <w:proofErr w:type="gramEnd"/>
      <w:r w:rsidR="0011554A" w:rsidRPr="00FB3CAA">
        <w:rPr>
          <w:rFonts w:ascii="Times New Roman" w:hAnsi="Times New Roman"/>
          <w:sz w:val="24"/>
          <w:szCs w:val="24"/>
        </w:rPr>
        <w:t xml:space="preserve">  </w:t>
      </w:r>
      <w:proofErr w:type="gramStart"/>
      <w:r w:rsidR="0011554A" w:rsidRPr="00FB3CAA">
        <w:rPr>
          <w:rFonts w:ascii="Times New Roman" w:hAnsi="Times New Roman"/>
          <w:i/>
          <w:sz w:val="24"/>
          <w:szCs w:val="24"/>
        </w:rPr>
        <w:t>The challenge of diversity in the Pacific Islands of Micron</w:t>
      </w:r>
      <w:r w:rsidRPr="00FB3CAA">
        <w:rPr>
          <w:rFonts w:ascii="Times New Roman" w:hAnsi="Times New Roman"/>
          <w:i/>
          <w:sz w:val="24"/>
          <w:szCs w:val="24"/>
        </w:rPr>
        <w:t>esia</w:t>
      </w:r>
      <w:r w:rsidRPr="00FB3CAA">
        <w:rPr>
          <w:rFonts w:ascii="Times New Roman" w:hAnsi="Times New Roman"/>
          <w:sz w:val="24"/>
          <w:szCs w:val="24"/>
        </w:rPr>
        <w:t>.</w:t>
      </w:r>
      <w:proofErr w:type="gramEnd"/>
      <w:r w:rsidRPr="00FB3CAA">
        <w:rPr>
          <w:rFonts w:ascii="Times New Roman" w:hAnsi="Times New Roman"/>
          <w:sz w:val="24"/>
          <w:szCs w:val="24"/>
        </w:rPr>
        <w:t xml:space="preserve">  Paper presented at the 58</w:t>
      </w:r>
      <w:r w:rsidRPr="00FB3CAA">
        <w:rPr>
          <w:rFonts w:ascii="Times New Roman" w:hAnsi="Times New Roman"/>
          <w:sz w:val="24"/>
          <w:szCs w:val="24"/>
          <w:vertAlign w:val="superscript"/>
        </w:rPr>
        <w:t>th</w:t>
      </w:r>
      <w:r w:rsidRPr="00FB3CAA">
        <w:rPr>
          <w:rFonts w:ascii="Times New Roman" w:hAnsi="Times New Roman"/>
          <w:sz w:val="24"/>
          <w:szCs w:val="24"/>
        </w:rPr>
        <w:t xml:space="preserve"> </w:t>
      </w:r>
      <w:r w:rsidR="0011554A" w:rsidRPr="00FB3CAA">
        <w:rPr>
          <w:rFonts w:ascii="Times New Roman" w:hAnsi="Times New Roman"/>
          <w:sz w:val="24"/>
          <w:szCs w:val="24"/>
        </w:rPr>
        <w:t xml:space="preserve">Annual Claremont Reading Conference, </w:t>
      </w:r>
      <w:proofErr w:type="spellStart"/>
      <w:r w:rsidR="0011554A" w:rsidRPr="00FB3CAA">
        <w:rPr>
          <w:rFonts w:ascii="Times New Roman" w:hAnsi="Times New Roman"/>
          <w:sz w:val="24"/>
          <w:szCs w:val="24"/>
        </w:rPr>
        <w:t>Claremont</w:t>
      </w:r>
      <w:proofErr w:type="gramStart"/>
      <w:r w:rsidR="0011554A" w:rsidRPr="00FB3CAA">
        <w:rPr>
          <w:rFonts w:ascii="Times New Roman" w:hAnsi="Times New Roman"/>
          <w:sz w:val="24"/>
          <w:szCs w:val="24"/>
        </w:rPr>
        <w:t>,California</w:t>
      </w:r>
      <w:proofErr w:type="spellEnd"/>
      <w:proofErr w:type="gramEnd"/>
      <w:r w:rsidR="0011554A" w:rsidRPr="00FB3CAA">
        <w:rPr>
          <w:rFonts w:ascii="Times New Roman" w:hAnsi="Times New Roman"/>
          <w:sz w:val="24"/>
          <w:szCs w:val="24"/>
        </w:rPr>
        <w:t>.</w:t>
      </w:r>
    </w:p>
    <w:p w:rsidR="00C570D0" w:rsidRPr="00FB3CAA" w:rsidRDefault="00C570D0" w:rsidP="00C570D0">
      <w:pPr>
        <w:pStyle w:val="Style"/>
        <w:spacing w:before="224" w:line="268" w:lineRule="exact"/>
        <w:ind w:left="9" w:right="226"/>
        <w:rPr>
          <w:rFonts w:ascii="Times New Roman" w:hAnsi="Times New Roman" w:cs="Times New Roman"/>
          <w:i/>
          <w:w w:val="90"/>
        </w:rPr>
      </w:pPr>
      <w:r w:rsidRPr="00FB3CAA">
        <w:rPr>
          <w:rFonts w:ascii="Times New Roman" w:hAnsi="Times New Roman" w:cs="Times New Roman"/>
          <w:w w:val="107"/>
        </w:rPr>
        <w:t xml:space="preserve">Sablan, Velma a. </w:t>
      </w:r>
      <w:r w:rsidRPr="00FB3CAA">
        <w:rPr>
          <w:rFonts w:ascii="Times New Roman" w:hAnsi="Times New Roman" w:cs="Times New Roman"/>
          <w:w w:val="117"/>
        </w:rPr>
        <w:t xml:space="preserve">&amp; </w:t>
      </w:r>
      <w:r w:rsidRPr="00FB3CAA">
        <w:rPr>
          <w:rFonts w:ascii="Times New Roman" w:hAnsi="Times New Roman" w:cs="Times New Roman"/>
          <w:w w:val="107"/>
        </w:rPr>
        <w:t>Johnson, Jean L</w:t>
      </w:r>
      <w:proofErr w:type="gramStart"/>
      <w:r w:rsidRPr="00FB3CAA">
        <w:rPr>
          <w:rFonts w:ascii="Times New Roman" w:hAnsi="Times New Roman" w:cs="Times New Roman"/>
          <w:w w:val="107"/>
        </w:rPr>
        <w:t>.(</w:t>
      </w:r>
      <w:proofErr w:type="gramEnd"/>
      <w:r w:rsidRPr="00FB3CAA">
        <w:rPr>
          <w:rFonts w:ascii="Times New Roman" w:hAnsi="Times New Roman" w:cs="Times New Roman"/>
          <w:w w:val="107"/>
        </w:rPr>
        <w:t xml:space="preserve">1993). </w:t>
      </w:r>
      <w:r w:rsidRPr="00FB3CAA">
        <w:rPr>
          <w:rFonts w:ascii="Times New Roman" w:hAnsi="Times New Roman" w:cs="Times New Roman"/>
          <w:i/>
          <w:w w:val="90"/>
        </w:rPr>
        <w:t xml:space="preserve">Teaching Culturally Diverse Students: </w:t>
      </w:r>
    </w:p>
    <w:p w:rsidR="0011554A" w:rsidRPr="00FB3CAA" w:rsidRDefault="00C570D0" w:rsidP="0011554A">
      <w:pPr>
        <w:pStyle w:val="Style"/>
        <w:spacing w:line="259" w:lineRule="exact"/>
        <w:ind w:left="9" w:right="446"/>
        <w:rPr>
          <w:rFonts w:ascii="Times New Roman" w:hAnsi="Times New Roman" w:cs="Times New Roman"/>
          <w:w w:val="107"/>
        </w:rPr>
      </w:pPr>
      <w:proofErr w:type="gramStart"/>
      <w:r w:rsidRPr="00FB3CAA">
        <w:rPr>
          <w:rFonts w:ascii="Times New Roman" w:hAnsi="Times New Roman" w:cs="Times New Roman"/>
          <w:i/>
          <w:w w:val="90"/>
        </w:rPr>
        <w:t>Perceptions of California and Pacific Island Teachers</w:t>
      </w:r>
      <w:r w:rsidRPr="00FB3CAA">
        <w:rPr>
          <w:rFonts w:ascii="Times New Roman" w:hAnsi="Times New Roman" w:cs="Times New Roman"/>
          <w:w w:val="90"/>
        </w:rPr>
        <w:t>.</w:t>
      </w:r>
      <w:proofErr w:type="gramEnd"/>
      <w:r w:rsidRPr="00FB3CAA">
        <w:rPr>
          <w:rFonts w:ascii="Times New Roman" w:hAnsi="Times New Roman" w:cs="Times New Roman"/>
          <w:w w:val="90"/>
        </w:rPr>
        <w:t xml:space="preserve"> </w:t>
      </w:r>
      <w:r w:rsidRPr="00FB3CAA">
        <w:rPr>
          <w:rFonts w:ascii="Times New Roman" w:hAnsi="Times New Roman" w:cs="Times New Roman"/>
          <w:w w:val="107"/>
        </w:rPr>
        <w:t xml:space="preserve">1993 NAAPAE Conference, New York. </w:t>
      </w:r>
    </w:p>
    <w:p w:rsidR="008D6CC3" w:rsidRPr="00FB3CAA" w:rsidRDefault="008D6CC3" w:rsidP="00911E3B">
      <w:pPr>
        <w:pStyle w:val="Style"/>
        <w:spacing w:before="230" w:line="268" w:lineRule="exact"/>
        <w:ind w:right="615"/>
        <w:rPr>
          <w:rFonts w:ascii="Times New Roman" w:hAnsi="Times New Roman" w:cs="Times New Roman"/>
          <w:w w:val="107"/>
        </w:rPr>
      </w:pPr>
      <w:r w:rsidRPr="00FB3CAA">
        <w:rPr>
          <w:rFonts w:ascii="Times New Roman" w:hAnsi="Times New Roman" w:cs="Times New Roman"/>
          <w:w w:val="107"/>
        </w:rPr>
        <w:t xml:space="preserve">Sablan, Velma A. (1992). </w:t>
      </w:r>
      <w:proofErr w:type="gramStart"/>
      <w:r w:rsidR="00911E3B" w:rsidRPr="00FB3CAA">
        <w:rPr>
          <w:rFonts w:ascii="Times New Roman" w:hAnsi="Times New Roman" w:cs="Times New Roman"/>
          <w:i/>
          <w:w w:val="107"/>
        </w:rPr>
        <w:t>Developing teaching competency using distance education f</w:t>
      </w:r>
      <w:r w:rsidRPr="00FB3CAA">
        <w:rPr>
          <w:rFonts w:ascii="Times New Roman" w:hAnsi="Times New Roman" w:cs="Times New Roman"/>
          <w:i/>
          <w:w w:val="107"/>
        </w:rPr>
        <w:t xml:space="preserve">ormats: The University of Guam and Republic of the Palau Islands </w:t>
      </w:r>
      <w:r w:rsidR="0067586B" w:rsidRPr="00FB3CAA">
        <w:rPr>
          <w:rFonts w:ascii="Times New Roman" w:hAnsi="Times New Roman" w:cs="Times New Roman"/>
          <w:i/>
          <w:w w:val="107"/>
        </w:rPr>
        <w:t>internship p</w:t>
      </w:r>
      <w:r w:rsidRPr="00FB3CAA">
        <w:rPr>
          <w:rFonts w:ascii="Times New Roman" w:hAnsi="Times New Roman" w:cs="Times New Roman"/>
          <w:i/>
          <w:w w:val="107"/>
        </w:rPr>
        <w:t>r</w:t>
      </w:r>
      <w:r w:rsidRPr="00FB3CAA">
        <w:rPr>
          <w:rFonts w:ascii="Times New Roman" w:hAnsi="Times New Roman" w:cs="Times New Roman"/>
          <w:i/>
          <w:w w:val="107"/>
          <w:u w:val="single"/>
        </w:rPr>
        <w:t>ojec</w:t>
      </w:r>
      <w:r w:rsidRPr="00FB3CAA">
        <w:rPr>
          <w:rFonts w:ascii="Times New Roman" w:hAnsi="Times New Roman" w:cs="Times New Roman"/>
          <w:i/>
          <w:w w:val="107"/>
        </w:rPr>
        <w:t>t</w:t>
      </w:r>
      <w:r w:rsidRPr="00FB3CAA">
        <w:rPr>
          <w:rFonts w:ascii="Times New Roman" w:hAnsi="Times New Roman" w:cs="Times New Roman"/>
          <w:w w:val="107"/>
        </w:rPr>
        <w:t>.</w:t>
      </w:r>
      <w:proofErr w:type="gramEnd"/>
      <w:r w:rsidRPr="00FB3CAA">
        <w:rPr>
          <w:rFonts w:ascii="Times New Roman" w:hAnsi="Times New Roman" w:cs="Times New Roman"/>
          <w:w w:val="107"/>
        </w:rPr>
        <w:t xml:space="preserve"> </w:t>
      </w:r>
      <w:proofErr w:type="gramStart"/>
      <w:r w:rsidRPr="00FB3CAA">
        <w:rPr>
          <w:rFonts w:ascii="Times New Roman" w:hAnsi="Times New Roman" w:cs="Times New Roman"/>
          <w:w w:val="107"/>
        </w:rPr>
        <w:t>Micronesian Area Research Center, UOG.</w:t>
      </w:r>
      <w:proofErr w:type="gramEnd"/>
      <w:r w:rsidRPr="00FB3CAA">
        <w:rPr>
          <w:rFonts w:ascii="Times New Roman" w:hAnsi="Times New Roman" w:cs="Times New Roman"/>
          <w:w w:val="107"/>
        </w:rPr>
        <w:t xml:space="preserve"> </w:t>
      </w:r>
    </w:p>
    <w:p w:rsidR="00D9504C" w:rsidRPr="00FB3CAA" w:rsidRDefault="008D6CC3" w:rsidP="00911E3B">
      <w:pPr>
        <w:pStyle w:val="Style"/>
        <w:spacing w:before="259" w:line="273" w:lineRule="exact"/>
        <w:ind w:right="504"/>
        <w:rPr>
          <w:rFonts w:ascii="Times New Roman" w:hAnsi="Times New Roman" w:cs="Times New Roman"/>
          <w:w w:val="107"/>
        </w:rPr>
      </w:pPr>
      <w:r w:rsidRPr="00FB3CAA">
        <w:rPr>
          <w:rFonts w:ascii="Times New Roman" w:hAnsi="Times New Roman" w:cs="Times New Roman"/>
          <w:w w:val="107"/>
        </w:rPr>
        <w:t xml:space="preserve">Sablan, Velma A. (1992). </w:t>
      </w:r>
      <w:proofErr w:type="gramStart"/>
      <w:r w:rsidR="0067586B" w:rsidRPr="00FB3CAA">
        <w:rPr>
          <w:rFonts w:ascii="Times New Roman" w:hAnsi="Times New Roman" w:cs="Times New Roman"/>
          <w:i/>
          <w:w w:val="107"/>
        </w:rPr>
        <w:t xml:space="preserve">Teachers' perceptions of math education among culturally diverse elementary classrooms in California, Hawaii, </w:t>
      </w:r>
      <w:r w:rsidRPr="00FB3CAA">
        <w:rPr>
          <w:rFonts w:ascii="Times New Roman" w:hAnsi="Times New Roman" w:cs="Times New Roman"/>
          <w:i/>
          <w:w w:val="107"/>
        </w:rPr>
        <w:t>and Guam</w:t>
      </w:r>
      <w:r w:rsidRPr="00FB3CAA">
        <w:rPr>
          <w:rFonts w:ascii="Times New Roman" w:hAnsi="Times New Roman" w:cs="Times New Roman"/>
          <w:w w:val="107"/>
        </w:rPr>
        <w:t>.</w:t>
      </w:r>
      <w:proofErr w:type="gramEnd"/>
      <w:r w:rsidRPr="00FB3CAA">
        <w:rPr>
          <w:rFonts w:ascii="Times New Roman" w:hAnsi="Times New Roman" w:cs="Times New Roman"/>
          <w:w w:val="107"/>
        </w:rPr>
        <w:t xml:space="preserve"> </w:t>
      </w:r>
      <w:proofErr w:type="gramStart"/>
      <w:r w:rsidRPr="00FB3CAA">
        <w:rPr>
          <w:rFonts w:ascii="Times New Roman" w:hAnsi="Times New Roman" w:cs="Times New Roman"/>
          <w:w w:val="107"/>
        </w:rPr>
        <w:t>Micronesian Area Research Center, University of Guam.</w:t>
      </w:r>
      <w:proofErr w:type="gramEnd"/>
      <w:r w:rsidRPr="00FB3CAA">
        <w:rPr>
          <w:rFonts w:ascii="Times New Roman" w:hAnsi="Times New Roman" w:cs="Times New Roman"/>
          <w:w w:val="107"/>
        </w:rPr>
        <w:t xml:space="preserve"> </w:t>
      </w:r>
    </w:p>
    <w:p w:rsidR="0067586B" w:rsidRPr="00A05CE2" w:rsidRDefault="00D75D0D" w:rsidP="00911E3B">
      <w:pPr>
        <w:pStyle w:val="Style"/>
        <w:spacing w:before="206" w:line="278" w:lineRule="exact"/>
        <w:ind w:right="394"/>
        <w:rPr>
          <w:rFonts w:ascii="Times New Roman" w:hAnsi="Times New Roman" w:cs="Times New Roman"/>
          <w:w w:val="89"/>
        </w:rPr>
      </w:pPr>
      <w:r w:rsidRPr="00A05CE2">
        <w:rPr>
          <w:rFonts w:ascii="Times New Roman" w:hAnsi="Times New Roman" w:cs="Times New Roman"/>
          <w:w w:val="89"/>
        </w:rPr>
        <w:t xml:space="preserve">Sablan, V.A. (1991).  </w:t>
      </w:r>
      <w:proofErr w:type="gramStart"/>
      <w:r w:rsidRPr="00A05CE2">
        <w:rPr>
          <w:rFonts w:ascii="Times New Roman" w:hAnsi="Times New Roman" w:cs="Times New Roman"/>
          <w:i/>
          <w:w w:val="89"/>
        </w:rPr>
        <w:t>The University of Guam’s experience in the undergradu</w:t>
      </w:r>
      <w:r w:rsidR="000265FD" w:rsidRPr="00A05CE2">
        <w:rPr>
          <w:rFonts w:ascii="Times New Roman" w:hAnsi="Times New Roman" w:cs="Times New Roman"/>
          <w:i/>
          <w:w w:val="89"/>
        </w:rPr>
        <w:t>ate training effort in Micronesia</w:t>
      </w:r>
      <w:r w:rsidR="000265FD" w:rsidRPr="00A05CE2">
        <w:rPr>
          <w:rFonts w:ascii="Times New Roman" w:hAnsi="Times New Roman" w:cs="Times New Roman"/>
          <w:w w:val="89"/>
        </w:rPr>
        <w:t>.</w:t>
      </w:r>
      <w:proofErr w:type="gramEnd"/>
      <w:r w:rsidR="000265FD" w:rsidRPr="00A05CE2">
        <w:rPr>
          <w:rFonts w:ascii="Times New Roman" w:hAnsi="Times New Roman" w:cs="Times New Roman"/>
          <w:w w:val="89"/>
        </w:rPr>
        <w:t xml:space="preserve">  Paper presented at the 1991 Center for Faculty Evaluation and Devel</w:t>
      </w:r>
      <w:r w:rsidR="00FB3CAA" w:rsidRPr="00A05CE2">
        <w:rPr>
          <w:rFonts w:ascii="Times New Roman" w:hAnsi="Times New Roman" w:cs="Times New Roman"/>
          <w:w w:val="89"/>
        </w:rPr>
        <w:t>opment, Kansas State University</w:t>
      </w:r>
    </w:p>
    <w:p w:rsidR="00D75D0D" w:rsidRPr="00FB3CAA" w:rsidRDefault="00D75D0D" w:rsidP="00D75D0D">
      <w:pPr>
        <w:pStyle w:val="Style"/>
        <w:spacing w:before="229" w:line="278" w:lineRule="exact"/>
        <w:ind w:left="77" w:right="29"/>
        <w:rPr>
          <w:rFonts w:ascii="Times New Roman" w:hAnsi="Times New Roman" w:cs="Times New Roman"/>
          <w:w w:val="89"/>
        </w:rPr>
      </w:pPr>
      <w:proofErr w:type="gramStart"/>
      <w:r w:rsidRPr="00FB3CAA">
        <w:rPr>
          <w:rFonts w:ascii="Times New Roman" w:hAnsi="Times New Roman" w:cs="Times New Roman"/>
          <w:w w:val="89"/>
        </w:rPr>
        <w:lastRenderedPageBreak/>
        <w:t>Sablan, V. (1989).</w:t>
      </w:r>
      <w:proofErr w:type="gramEnd"/>
      <w:r w:rsidRPr="00FB3CAA">
        <w:rPr>
          <w:rFonts w:ascii="Times New Roman" w:hAnsi="Times New Roman" w:cs="Times New Roman"/>
          <w:w w:val="89"/>
        </w:rPr>
        <w:t xml:space="preserve">  </w:t>
      </w:r>
      <w:proofErr w:type="gramStart"/>
      <w:r w:rsidRPr="00FB3CAA">
        <w:rPr>
          <w:rFonts w:ascii="Times New Roman" w:hAnsi="Times New Roman" w:cs="Times New Roman"/>
          <w:i/>
          <w:w w:val="89"/>
        </w:rPr>
        <w:t>Delivering postsecondary training opportunities in Micronesia:  A look ahead</w:t>
      </w:r>
      <w:r w:rsidRPr="00FB3CAA">
        <w:rPr>
          <w:rFonts w:ascii="Times New Roman" w:hAnsi="Times New Roman" w:cs="Times New Roman"/>
          <w:w w:val="89"/>
        </w:rPr>
        <w:t>.</w:t>
      </w:r>
      <w:proofErr w:type="gramEnd"/>
      <w:r w:rsidRPr="00FB3CAA">
        <w:rPr>
          <w:rFonts w:ascii="Times New Roman" w:hAnsi="Times New Roman" w:cs="Times New Roman"/>
          <w:w w:val="89"/>
        </w:rPr>
        <w:t xml:space="preserve">  Paper presented at the 6</w:t>
      </w:r>
      <w:r w:rsidRPr="00FB3CAA">
        <w:rPr>
          <w:rFonts w:ascii="Times New Roman" w:hAnsi="Times New Roman" w:cs="Times New Roman"/>
          <w:w w:val="89"/>
          <w:vertAlign w:val="superscript"/>
        </w:rPr>
        <w:t>th</w:t>
      </w:r>
      <w:r w:rsidRPr="00FB3CAA">
        <w:rPr>
          <w:rFonts w:ascii="Times New Roman" w:hAnsi="Times New Roman" w:cs="Times New Roman"/>
          <w:w w:val="89"/>
        </w:rPr>
        <w:t xml:space="preserve"> Annual Pacific Education Conference (PEC) in Koror, Republic of Belau</w:t>
      </w:r>
    </w:p>
    <w:p w:rsidR="008D6CC3" w:rsidRPr="00FB3CAA" w:rsidRDefault="00D9504C" w:rsidP="00D75D0D">
      <w:pPr>
        <w:pStyle w:val="Style"/>
        <w:spacing w:before="229" w:line="278" w:lineRule="exact"/>
        <w:ind w:left="77" w:right="29"/>
        <w:rPr>
          <w:rFonts w:ascii="Times New Roman" w:hAnsi="Times New Roman" w:cs="Times New Roman"/>
          <w:w w:val="107"/>
        </w:rPr>
      </w:pPr>
      <w:proofErr w:type="gramStart"/>
      <w:r w:rsidRPr="00FB3CAA">
        <w:rPr>
          <w:rFonts w:ascii="Times New Roman" w:hAnsi="Times New Roman" w:cs="Times New Roman"/>
          <w:w w:val="107"/>
        </w:rPr>
        <w:t>Martinez, Velma A. S.* (1987).</w:t>
      </w:r>
      <w:proofErr w:type="gramEnd"/>
      <w:r w:rsidRPr="00FB3CAA">
        <w:rPr>
          <w:rFonts w:ascii="Times New Roman" w:hAnsi="Times New Roman" w:cs="Times New Roman"/>
          <w:w w:val="107"/>
        </w:rPr>
        <w:t xml:space="preserve"> </w:t>
      </w:r>
      <w:r w:rsidRPr="00FB3CAA">
        <w:rPr>
          <w:rFonts w:ascii="Times New Roman" w:hAnsi="Times New Roman" w:cs="Times New Roman"/>
          <w:i/>
          <w:w w:val="107"/>
        </w:rPr>
        <w:t>KUP-77 Guam</w:t>
      </w:r>
      <w:r w:rsidRPr="00FB3CAA">
        <w:rPr>
          <w:rFonts w:ascii="Times New Roman" w:hAnsi="Times New Roman" w:cs="Times New Roman"/>
          <w:w w:val="107"/>
        </w:rPr>
        <w:t xml:space="preserve">, </w:t>
      </w:r>
      <w:r w:rsidRPr="00FB3CAA">
        <w:rPr>
          <w:rFonts w:ascii="Times New Roman" w:hAnsi="Times New Roman" w:cs="Times New Roman"/>
          <w:w w:val="107"/>
          <w:u w:val="single"/>
        </w:rPr>
        <w:t>PEACESAT Newsletter</w:t>
      </w:r>
      <w:r w:rsidRPr="00FB3CAA">
        <w:rPr>
          <w:rFonts w:ascii="Times New Roman" w:hAnsi="Times New Roman" w:cs="Times New Roman"/>
          <w:w w:val="107"/>
        </w:rPr>
        <w:t>, University of Hawaii</w:t>
      </w:r>
      <w:r w:rsidR="005A23FA" w:rsidRPr="00FB3CAA">
        <w:rPr>
          <w:rFonts w:ascii="Times New Roman" w:hAnsi="Times New Roman" w:cs="Times New Roman"/>
          <w:w w:val="107"/>
        </w:rPr>
        <w:t xml:space="preserve"> at </w:t>
      </w:r>
      <w:proofErr w:type="spellStart"/>
      <w:r w:rsidR="005A23FA" w:rsidRPr="00FB3CAA">
        <w:rPr>
          <w:rFonts w:ascii="Times New Roman" w:hAnsi="Times New Roman" w:cs="Times New Roman"/>
          <w:w w:val="107"/>
        </w:rPr>
        <w:t>Manao</w:t>
      </w:r>
      <w:proofErr w:type="spellEnd"/>
      <w:r w:rsidR="005A23FA" w:rsidRPr="00FB3CAA">
        <w:rPr>
          <w:rFonts w:ascii="Times New Roman" w:hAnsi="Times New Roman" w:cs="Times New Roman"/>
          <w:w w:val="107"/>
        </w:rPr>
        <w:t xml:space="preserve">, </w:t>
      </w:r>
      <w:proofErr w:type="gramStart"/>
      <w:r w:rsidR="005A23FA" w:rsidRPr="00FB3CAA">
        <w:rPr>
          <w:rFonts w:ascii="Times New Roman" w:hAnsi="Times New Roman" w:cs="Times New Roman"/>
          <w:w w:val="107"/>
        </w:rPr>
        <w:t>Spring</w:t>
      </w:r>
      <w:proofErr w:type="gramEnd"/>
      <w:r w:rsidR="005A23FA" w:rsidRPr="00FB3CAA">
        <w:rPr>
          <w:rFonts w:ascii="Times New Roman" w:hAnsi="Times New Roman" w:cs="Times New Roman"/>
          <w:w w:val="107"/>
        </w:rPr>
        <w:t>, 1987.</w:t>
      </w:r>
      <w:r w:rsidRPr="00FB3CAA">
        <w:rPr>
          <w:rFonts w:ascii="Times New Roman" w:hAnsi="Times New Roman" w:cs="Times New Roman"/>
          <w:w w:val="107"/>
        </w:rPr>
        <w:t xml:space="preserve"> </w:t>
      </w:r>
    </w:p>
    <w:p w:rsidR="00D75D0D" w:rsidRPr="00FB3CAA" w:rsidRDefault="00D75D0D" w:rsidP="00D75D0D">
      <w:pPr>
        <w:pStyle w:val="Style"/>
        <w:spacing w:line="278" w:lineRule="exact"/>
        <w:ind w:left="4" w:right="97"/>
        <w:rPr>
          <w:rFonts w:ascii="Times New Roman" w:hAnsi="Times New Roman" w:cs="Times New Roman"/>
          <w:w w:val="86"/>
        </w:rPr>
      </w:pPr>
    </w:p>
    <w:p w:rsidR="00D75D0D" w:rsidRPr="00A05CE2" w:rsidRDefault="00B31F9F" w:rsidP="0067586B">
      <w:pPr>
        <w:pStyle w:val="Style"/>
        <w:spacing w:line="278" w:lineRule="exact"/>
        <w:ind w:left="4" w:right="97"/>
        <w:rPr>
          <w:rFonts w:ascii="Times New Roman" w:hAnsi="Times New Roman" w:cs="Times New Roman"/>
          <w:w w:val="86"/>
        </w:rPr>
      </w:pPr>
      <w:proofErr w:type="gramStart"/>
      <w:r w:rsidRPr="00A05CE2">
        <w:rPr>
          <w:rFonts w:ascii="Times New Roman" w:hAnsi="Times New Roman" w:cs="Times New Roman"/>
          <w:w w:val="86"/>
        </w:rPr>
        <w:t>Sablan, V. (1988).</w:t>
      </w:r>
      <w:proofErr w:type="gramEnd"/>
      <w:r w:rsidRPr="00A05CE2">
        <w:rPr>
          <w:rFonts w:ascii="Times New Roman" w:hAnsi="Times New Roman" w:cs="Times New Roman"/>
          <w:w w:val="86"/>
        </w:rPr>
        <w:t xml:space="preserve"> </w:t>
      </w:r>
      <w:proofErr w:type="gramStart"/>
      <w:r w:rsidR="00D75D0D" w:rsidRPr="00A05CE2">
        <w:rPr>
          <w:rFonts w:ascii="Times New Roman" w:hAnsi="Times New Roman" w:cs="Times New Roman"/>
          <w:i/>
          <w:w w:val="86"/>
        </w:rPr>
        <w:t>Delivering postsecondary training in American Micronesia</w:t>
      </w:r>
      <w:r w:rsidR="00D75D0D" w:rsidRPr="00A05CE2">
        <w:rPr>
          <w:rFonts w:ascii="Times New Roman" w:hAnsi="Times New Roman" w:cs="Times New Roman"/>
          <w:w w:val="86"/>
        </w:rPr>
        <w:t>.</w:t>
      </w:r>
      <w:proofErr w:type="gramEnd"/>
      <w:r w:rsidR="00D75D0D" w:rsidRPr="00A05CE2">
        <w:rPr>
          <w:rFonts w:ascii="Times New Roman" w:hAnsi="Times New Roman" w:cs="Times New Roman"/>
          <w:w w:val="86"/>
        </w:rPr>
        <w:t xml:space="preserve">  Paper presented at the Adult Learner Conference, University of South Carolina.</w:t>
      </w:r>
    </w:p>
    <w:p w:rsidR="00CE2628" w:rsidRPr="00CC51FB" w:rsidRDefault="00CE2628" w:rsidP="00CE2628">
      <w:pPr>
        <w:tabs>
          <w:tab w:val="left" w:pos="720"/>
          <w:tab w:val="left" w:pos="1440"/>
          <w:tab w:val="left" w:pos="1920"/>
          <w:tab w:val="left" w:pos="2400"/>
          <w:tab w:val="left" w:pos="2880"/>
          <w:tab w:val="left" w:pos="3480"/>
          <w:tab w:val="left" w:pos="7800"/>
        </w:tabs>
        <w:spacing w:line="240" w:lineRule="exact"/>
        <w:ind w:left="720" w:hanging="720"/>
        <w:rPr>
          <w:rFonts w:ascii="Times New Roman" w:hAnsi="Times New Roman"/>
          <w:b/>
          <w:color w:val="009900"/>
          <w:sz w:val="22"/>
          <w:szCs w:val="24"/>
        </w:rPr>
      </w:pPr>
    </w:p>
    <w:p w:rsidR="00D75D0D" w:rsidRPr="001626FB" w:rsidRDefault="00CE2628" w:rsidP="00D75D0D">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r w:rsidRPr="00CC51FB">
        <w:rPr>
          <w:rFonts w:ascii="Times New Roman" w:hAnsi="Times New Roman"/>
          <w:b/>
          <w:color w:val="009900"/>
          <w:sz w:val="22"/>
          <w:szCs w:val="24"/>
        </w:rPr>
        <w:tab/>
      </w:r>
      <w:r w:rsidRPr="00CC51FB">
        <w:rPr>
          <w:rFonts w:ascii="Times New Roman" w:hAnsi="Times New Roman"/>
          <w:b/>
          <w:color w:val="009900"/>
          <w:sz w:val="22"/>
          <w:szCs w:val="24"/>
        </w:rPr>
        <w:tab/>
      </w:r>
      <w:r w:rsidRPr="001626FB">
        <w:rPr>
          <w:rFonts w:ascii="Times New Roman" w:hAnsi="Times New Roman"/>
          <w:b/>
          <w:color w:val="009900"/>
          <w:sz w:val="24"/>
          <w:szCs w:val="24"/>
          <w:u w:val="single"/>
        </w:rPr>
        <w:t xml:space="preserve">Peer Reviewed Proceedings </w:t>
      </w:r>
      <w:r w:rsidR="003D3008" w:rsidRPr="001626FB">
        <w:rPr>
          <w:rFonts w:ascii="Times New Roman" w:hAnsi="Times New Roman"/>
          <w:b/>
          <w:color w:val="009900"/>
          <w:sz w:val="24"/>
          <w:szCs w:val="24"/>
          <w:u w:val="single"/>
        </w:rPr>
        <w:t>–</w:t>
      </w:r>
      <w:r w:rsidRPr="001626FB">
        <w:rPr>
          <w:rFonts w:ascii="Times New Roman" w:hAnsi="Times New Roman"/>
          <w:b/>
          <w:color w:val="009900"/>
          <w:sz w:val="24"/>
          <w:szCs w:val="24"/>
          <w:u w:val="single"/>
        </w:rPr>
        <w:t xml:space="preserve"> Published</w:t>
      </w:r>
    </w:p>
    <w:p w:rsidR="00FB3CAA" w:rsidRPr="001626FB" w:rsidRDefault="00FB3CAA"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p>
    <w:p w:rsidR="00FB3CAA" w:rsidRPr="001626FB" w:rsidRDefault="00A05CE2"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w w:val="107"/>
          <w:sz w:val="24"/>
          <w:szCs w:val="24"/>
        </w:rPr>
      </w:pPr>
      <w:r w:rsidRPr="001626FB">
        <w:rPr>
          <w:rFonts w:ascii="Times New Roman" w:hAnsi="Times New Roman"/>
          <w:w w:val="107"/>
          <w:sz w:val="24"/>
          <w:szCs w:val="24"/>
        </w:rPr>
        <w:t xml:space="preserve">Sablan, V.A., Johnson, </w:t>
      </w:r>
      <w:proofErr w:type="gramStart"/>
      <w:r w:rsidRPr="001626FB">
        <w:rPr>
          <w:rFonts w:ascii="Times New Roman" w:hAnsi="Times New Roman"/>
          <w:w w:val="107"/>
          <w:sz w:val="24"/>
          <w:szCs w:val="24"/>
        </w:rPr>
        <w:t>J..</w:t>
      </w:r>
      <w:proofErr w:type="gramEnd"/>
      <w:r w:rsidRPr="001626FB">
        <w:rPr>
          <w:rFonts w:ascii="Times New Roman" w:hAnsi="Times New Roman"/>
          <w:w w:val="107"/>
          <w:sz w:val="24"/>
          <w:szCs w:val="24"/>
        </w:rPr>
        <w:t xml:space="preserve"> </w:t>
      </w:r>
      <w:proofErr w:type="gramStart"/>
      <w:r w:rsidRPr="001626FB">
        <w:rPr>
          <w:rFonts w:ascii="Times New Roman" w:hAnsi="Times New Roman"/>
          <w:w w:val="107"/>
          <w:sz w:val="24"/>
          <w:szCs w:val="24"/>
        </w:rPr>
        <w:t>and</w:t>
      </w:r>
      <w:proofErr w:type="gramEnd"/>
      <w:r w:rsidRPr="001626FB">
        <w:rPr>
          <w:rFonts w:ascii="Times New Roman" w:hAnsi="Times New Roman"/>
          <w:w w:val="107"/>
          <w:sz w:val="24"/>
          <w:szCs w:val="24"/>
        </w:rPr>
        <w:t xml:space="preserve"> Weirather, Y. (2012).  </w:t>
      </w:r>
      <w:proofErr w:type="gramStart"/>
      <w:r w:rsidRPr="001626FB">
        <w:rPr>
          <w:rFonts w:ascii="Times New Roman" w:hAnsi="Times New Roman"/>
          <w:i/>
          <w:w w:val="107"/>
          <w:sz w:val="24"/>
          <w:szCs w:val="24"/>
        </w:rPr>
        <w:t>Challenges in serving children with hearing loss on remote Pacific islands</w:t>
      </w:r>
      <w:r w:rsidRPr="001626FB">
        <w:rPr>
          <w:rFonts w:ascii="Times New Roman" w:hAnsi="Times New Roman"/>
          <w:w w:val="107"/>
          <w:sz w:val="24"/>
          <w:szCs w:val="24"/>
        </w:rPr>
        <w:t>.</w:t>
      </w:r>
      <w:proofErr w:type="gramEnd"/>
      <w:r w:rsidRPr="001626FB">
        <w:rPr>
          <w:rFonts w:ascii="Times New Roman" w:hAnsi="Times New Roman"/>
          <w:w w:val="107"/>
          <w:sz w:val="24"/>
          <w:szCs w:val="24"/>
        </w:rPr>
        <w:t xml:space="preserve">  Paper presented at the First International Conference on Family-Centered Early Intervention for Children who are Deaf or Hard of Hearing.  </w:t>
      </w:r>
      <w:proofErr w:type="gramStart"/>
      <w:r w:rsidRPr="001626FB">
        <w:rPr>
          <w:rFonts w:ascii="Times New Roman" w:hAnsi="Times New Roman"/>
          <w:w w:val="107"/>
          <w:sz w:val="24"/>
          <w:szCs w:val="24"/>
        </w:rPr>
        <w:t xml:space="preserve">Sponsored by the Hospital of St. Joh of God, Linz, Austria &amp; Marion Downs National Center, </w:t>
      </w:r>
      <w:proofErr w:type="spellStart"/>
      <w:r w:rsidRPr="001626FB">
        <w:rPr>
          <w:rFonts w:ascii="Times New Roman" w:hAnsi="Times New Roman"/>
          <w:w w:val="107"/>
          <w:sz w:val="24"/>
          <w:szCs w:val="24"/>
        </w:rPr>
        <w:t>Coloado</w:t>
      </w:r>
      <w:proofErr w:type="spellEnd"/>
      <w:r w:rsidRPr="001626FB">
        <w:rPr>
          <w:rFonts w:ascii="Times New Roman" w:hAnsi="Times New Roman"/>
          <w:w w:val="107"/>
          <w:sz w:val="24"/>
          <w:szCs w:val="24"/>
        </w:rPr>
        <w:t xml:space="preserve">, Bad </w:t>
      </w:r>
      <w:proofErr w:type="spellStart"/>
      <w:r w:rsidRPr="001626FB">
        <w:rPr>
          <w:rFonts w:ascii="Times New Roman" w:hAnsi="Times New Roman"/>
          <w:w w:val="107"/>
          <w:sz w:val="24"/>
          <w:szCs w:val="24"/>
        </w:rPr>
        <w:t>Ischl</w:t>
      </w:r>
      <w:proofErr w:type="spellEnd"/>
      <w:r w:rsidRPr="001626FB">
        <w:rPr>
          <w:rFonts w:ascii="Times New Roman" w:hAnsi="Times New Roman"/>
          <w:w w:val="107"/>
          <w:sz w:val="24"/>
          <w:szCs w:val="24"/>
        </w:rPr>
        <w:t>, Austria, May 30 to June 1, 2012.</w:t>
      </w:r>
      <w:proofErr w:type="gramEnd"/>
    </w:p>
    <w:p w:rsidR="00A05CE2" w:rsidRPr="001626FB" w:rsidRDefault="00A05CE2"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w w:val="107"/>
          <w:sz w:val="24"/>
          <w:szCs w:val="24"/>
        </w:rPr>
      </w:pPr>
    </w:p>
    <w:p w:rsidR="00D62E40" w:rsidRDefault="00D62E40"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w w:val="107"/>
          <w:sz w:val="24"/>
          <w:szCs w:val="24"/>
        </w:rPr>
      </w:pPr>
    </w:p>
    <w:p w:rsidR="00A05CE2" w:rsidRPr="001626FB" w:rsidRDefault="00A05CE2"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w w:val="107"/>
          <w:sz w:val="24"/>
          <w:szCs w:val="24"/>
        </w:rPr>
      </w:pPr>
      <w:proofErr w:type="gramStart"/>
      <w:r w:rsidRPr="001626FB">
        <w:rPr>
          <w:rFonts w:ascii="Times New Roman" w:hAnsi="Times New Roman"/>
          <w:w w:val="107"/>
          <w:sz w:val="24"/>
          <w:szCs w:val="24"/>
        </w:rPr>
        <w:t xml:space="preserve">Sablan, V.A., </w:t>
      </w:r>
      <w:proofErr w:type="spellStart"/>
      <w:r w:rsidRPr="001626FB">
        <w:rPr>
          <w:rFonts w:ascii="Times New Roman" w:hAnsi="Times New Roman"/>
          <w:w w:val="107"/>
          <w:sz w:val="24"/>
          <w:szCs w:val="24"/>
        </w:rPr>
        <w:t>Eclavea</w:t>
      </w:r>
      <w:proofErr w:type="spellEnd"/>
      <w:r w:rsidRPr="001626FB">
        <w:rPr>
          <w:rFonts w:ascii="Times New Roman" w:hAnsi="Times New Roman"/>
          <w:w w:val="107"/>
          <w:sz w:val="24"/>
          <w:szCs w:val="24"/>
        </w:rPr>
        <w:t xml:space="preserve">, E., </w:t>
      </w:r>
      <w:proofErr w:type="spellStart"/>
      <w:r w:rsidRPr="001626FB">
        <w:rPr>
          <w:rFonts w:ascii="Times New Roman" w:hAnsi="Times New Roman"/>
          <w:w w:val="107"/>
          <w:sz w:val="24"/>
          <w:szCs w:val="24"/>
        </w:rPr>
        <w:t>Mendiola</w:t>
      </w:r>
      <w:proofErr w:type="spellEnd"/>
      <w:r w:rsidRPr="001626FB">
        <w:rPr>
          <w:rFonts w:ascii="Times New Roman" w:hAnsi="Times New Roman"/>
          <w:w w:val="107"/>
          <w:sz w:val="24"/>
          <w:szCs w:val="24"/>
        </w:rPr>
        <w:t>, J. and Ritter, V. (2012).</w:t>
      </w:r>
      <w:proofErr w:type="gramEnd"/>
      <w:r w:rsidRPr="001626FB">
        <w:rPr>
          <w:rFonts w:ascii="Times New Roman" w:hAnsi="Times New Roman"/>
          <w:w w:val="107"/>
          <w:sz w:val="24"/>
          <w:szCs w:val="24"/>
        </w:rPr>
        <w:t xml:space="preserve">  </w:t>
      </w:r>
      <w:r w:rsidRPr="001626FB">
        <w:rPr>
          <w:rFonts w:ascii="Times New Roman" w:hAnsi="Times New Roman"/>
          <w:i/>
          <w:w w:val="107"/>
          <w:sz w:val="24"/>
          <w:szCs w:val="24"/>
        </w:rPr>
        <w:t>Developing quality assurance measures in early hearing detection and intervention (EHDI) programs in the Pacific</w:t>
      </w:r>
      <w:r w:rsidRPr="001626FB">
        <w:rPr>
          <w:rFonts w:ascii="Times New Roman" w:hAnsi="Times New Roman"/>
          <w:w w:val="107"/>
          <w:sz w:val="24"/>
          <w:szCs w:val="24"/>
        </w:rPr>
        <w:t xml:space="preserve">.  Paper accepted for presentation at the 2012 Newborn Hearing Screening conference in Villa </w:t>
      </w:r>
      <w:proofErr w:type="spellStart"/>
      <w:r w:rsidRPr="001626FB">
        <w:rPr>
          <w:rFonts w:ascii="Times New Roman" w:hAnsi="Times New Roman"/>
          <w:w w:val="107"/>
          <w:sz w:val="24"/>
          <w:szCs w:val="24"/>
        </w:rPr>
        <w:t>Erba</w:t>
      </w:r>
      <w:proofErr w:type="spellEnd"/>
      <w:r w:rsidRPr="001626FB">
        <w:rPr>
          <w:rFonts w:ascii="Times New Roman" w:hAnsi="Times New Roman"/>
          <w:w w:val="107"/>
          <w:sz w:val="24"/>
          <w:szCs w:val="24"/>
        </w:rPr>
        <w:t xml:space="preserve">, Como Lake, </w:t>
      </w:r>
      <w:proofErr w:type="gramStart"/>
      <w:r w:rsidRPr="001626FB">
        <w:rPr>
          <w:rFonts w:ascii="Times New Roman" w:hAnsi="Times New Roman"/>
          <w:w w:val="107"/>
          <w:sz w:val="24"/>
          <w:szCs w:val="24"/>
        </w:rPr>
        <w:t>Milan</w:t>
      </w:r>
      <w:proofErr w:type="gramEnd"/>
      <w:r w:rsidRPr="001626FB">
        <w:rPr>
          <w:rFonts w:ascii="Times New Roman" w:hAnsi="Times New Roman"/>
          <w:w w:val="107"/>
          <w:sz w:val="24"/>
          <w:szCs w:val="24"/>
        </w:rPr>
        <w:t>, Italy.</w:t>
      </w:r>
    </w:p>
    <w:p w:rsidR="00A05CE2" w:rsidRPr="001626FB" w:rsidRDefault="00A05CE2"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w w:val="107"/>
          <w:sz w:val="24"/>
          <w:szCs w:val="24"/>
        </w:rPr>
      </w:pPr>
    </w:p>
    <w:p w:rsidR="00D9504C" w:rsidRPr="001626FB" w:rsidRDefault="00EB5CC5"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w w:val="107"/>
          <w:sz w:val="24"/>
          <w:szCs w:val="24"/>
        </w:rPr>
      </w:pPr>
      <w:proofErr w:type="gramStart"/>
      <w:r w:rsidRPr="001626FB">
        <w:rPr>
          <w:rFonts w:ascii="Times New Roman" w:hAnsi="Times New Roman"/>
          <w:w w:val="107"/>
          <w:sz w:val="24"/>
          <w:szCs w:val="24"/>
        </w:rPr>
        <w:t xml:space="preserve">Sablan, V.A., </w:t>
      </w:r>
      <w:proofErr w:type="spellStart"/>
      <w:r w:rsidRPr="001626FB">
        <w:rPr>
          <w:rFonts w:ascii="Times New Roman" w:hAnsi="Times New Roman"/>
          <w:w w:val="107"/>
          <w:sz w:val="24"/>
          <w:szCs w:val="24"/>
        </w:rPr>
        <w:t>Eclavea</w:t>
      </w:r>
      <w:proofErr w:type="spellEnd"/>
      <w:r w:rsidRPr="001626FB">
        <w:rPr>
          <w:rFonts w:ascii="Times New Roman" w:hAnsi="Times New Roman"/>
          <w:w w:val="107"/>
          <w:sz w:val="24"/>
          <w:szCs w:val="24"/>
        </w:rPr>
        <w:t>, E., and Ritter, V. (2006).</w:t>
      </w:r>
      <w:proofErr w:type="gramEnd"/>
      <w:r w:rsidRPr="001626FB">
        <w:rPr>
          <w:rFonts w:ascii="Times New Roman" w:hAnsi="Times New Roman"/>
          <w:w w:val="107"/>
          <w:sz w:val="24"/>
          <w:szCs w:val="24"/>
        </w:rPr>
        <w:t xml:space="preserve">  </w:t>
      </w:r>
      <w:r w:rsidRPr="001626FB">
        <w:rPr>
          <w:rFonts w:ascii="Times New Roman" w:hAnsi="Times New Roman"/>
          <w:i/>
          <w:w w:val="107"/>
          <w:sz w:val="24"/>
          <w:szCs w:val="24"/>
        </w:rPr>
        <w:t>The Guam EHDI tracking and surveillance system:  Using data trends to improve hearing screening outcomes</w:t>
      </w:r>
      <w:r w:rsidRPr="001626FB">
        <w:rPr>
          <w:rFonts w:ascii="Times New Roman" w:hAnsi="Times New Roman"/>
          <w:w w:val="107"/>
          <w:sz w:val="24"/>
          <w:szCs w:val="24"/>
        </w:rPr>
        <w:t xml:space="preserve">.  Paper presented at the 2006 Newborn Hearing Screening conference in Villa </w:t>
      </w:r>
      <w:proofErr w:type="spellStart"/>
      <w:r w:rsidRPr="001626FB">
        <w:rPr>
          <w:rFonts w:ascii="Times New Roman" w:hAnsi="Times New Roman"/>
          <w:w w:val="107"/>
          <w:sz w:val="24"/>
          <w:szCs w:val="24"/>
        </w:rPr>
        <w:t>Erba</w:t>
      </w:r>
      <w:proofErr w:type="spellEnd"/>
      <w:r w:rsidRPr="001626FB">
        <w:rPr>
          <w:rFonts w:ascii="Times New Roman" w:hAnsi="Times New Roman"/>
          <w:w w:val="107"/>
          <w:sz w:val="24"/>
          <w:szCs w:val="24"/>
        </w:rPr>
        <w:t xml:space="preserve">, Como Lake, </w:t>
      </w:r>
      <w:proofErr w:type="gramStart"/>
      <w:r w:rsidRPr="001626FB">
        <w:rPr>
          <w:rFonts w:ascii="Times New Roman" w:hAnsi="Times New Roman"/>
          <w:w w:val="107"/>
          <w:sz w:val="24"/>
          <w:szCs w:val="24"/>
        </w:rPr>
        <w:t>Milan</w:t>
      </w:r>
      <w:proofErr w:type="gramEnd"/>
      <w:r w:rsidRPr="001626FB">
        <w:rPr>
          <w:rFonts w:ascii="Times New Roman" w:hAnsi="Times New Roman"/>
          <w:w w:val="107"/>
          <w:sz w:val="24"/>
          <w:szCs w:val="24"/>
        </w:rPr>
        <w:t xml:space="preserve">, Italy.  Available at:  </w:t>
      </w:r>
      <w:hyperlink r:id="rId12" w:history="1">
        <w:r w:rsidRPr="001626FB">
          <w:rPr>
            <w:rStyle w:val="Hyperlink"/>
            <w:rFonts w:ascii="Times New Roman" w:hAnsi="Times New Roman"/>
            <w:w w:val="107"/>
            <w:sz w:val="24"/>
            <w:szCs w:val="24"/>
          </w:rPr>
          <w:t>http://www.guamehdi.org/research.html</w:t>
        </w:r>
      </w:hyperlink>
    </w:p>
    <w:p w:rsidR="00A05CE2" w:rsidRPr="001626FB" w:rsidRDefault="00A05CE2" w:rsidP="008138A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color w:val="FF0000"/>
          <w:sz w:val="24"/>
          <w:szCs w:val="24"/>
        </w:rPr>
      </w:pPr>
    </w:p>
    <w:p w:rsidR="008138A8" w:rsidRPr="001626FB" w:rsidRDefault="008138A8" w:rsidP="008138A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w w:val="107"/>
          <w:sz w:val="24"/>
          <w:szCs w:val="24"/>
        </w:rPr>
      </w:pPr>
      <w:r w:rsidRPr="001626FB">
        <w:rPr>
          <w:rFonts w:ascii="Times New Roman" w:hAnsi="Times New Roman"/>
          <w:w w:val="107"/>
          <w:sz w:val="24"/>
          <w:szCs w:val="24"/>
        </w:rPr>
        <w:t xml:space="preserve">Best, B, </w:t>
      </w:r>
      <w:proofErr w:type="spellStart"/>
      <w:r w:rsidRPr="001626FB">
        <w:rPr>
          <w:rFonts w:ascii="Times New Roman" w:hAnsi="Times New Roman"/>
          <w:w w:val="107"/>
          <w:sz w:val="24"/>
          <w:szCs w:val="24"/>
        </w:rPr>
        <w:t>Boughton</w:t>
      </w:r>
      <w:proofErr w:type="spellEnd"/>
      <w:r w:rsidRPr="001626FB">
        <w:rPr>
          <w:rFonts w:ascii="Times New Roman" w:hAnsi="Times New Roman"/>
          <w:w w:val="107"/>
          <w:sz w:val="24"/>
          <w:szCs w:val="24"/>
        </w:rPr>
        <w:t xml:space="preserve"> G., </w:t>
      </w:r>
      <w:proofErr w:type="spellStart"/>
      <w:r w:rsidRPr="001626FB">
        <w:rPr>
          <w:rFonts w:ascii="Times New Roman" w:hAnsi="Times New Roman"/>
          <w:w w:val="107"/>
          <w:sz w:val="24"/>
          <w:szCs w:val="24"/>
        </w:rPr>
        <w:t>Karolle</w:t>
      </w:r>
      <w:proofErr w:type="spellEnd"/>
      <w:r w:rsidRPr="001626FB">
        <w:rPr>
          <w:rFonts w:ascii="Times New Roman" w:hAnsi="Times New Roman"/>
          <w:w w:val="107"/>
          <w:sz w:val="24"/>
          <w:szCs w:val="24"/>
        </w:rPr>
        <w:t>, B., Martinez, V*</w:t>
      </w:r>
      <w:proofErr w:type="gramStart"/>
      <w:r w:rsidRPr="001626FB">
        <w:rPr>
          <w:rFonts w:ascii="Times New Roman" w:hAnsi="Times New Roman"/>
          <w:w w:val="107"/>
          <w:sz w:val="24"/>
          <w:szCs w:val="24"/>
        </w:rPr>
        <w:t>.,</w:t>
      </w:r>
      <w:proofErr w:type="gramEnd"/>
      <w:r w:rsidRPr="001626FB">
        <w:rPr>
          <w:rFonts w:ascii="Times New Roman" w:hAnsi="Times New Roman"/>
          <w:w w:val="107"/>
          <w:sz w:val="24"/>
          <w:szCs w:val="24"/>
        </w:rPr>
        <w:t xml:space="preserve"> and Camacho-</w:t>
      </w:r>
      <w:proofErr w:type="spellStart"/>
      <w:r w:rsidRPr="001626FB">
        <w:rPr>
          <w:rFonts w:ascii="Times New Roman" w:hAnsi="Times New Roman"/>
          <w:w w:val="107"/>
          <w:sz w:val="24"/>
          <w:szCs w:val="24"/>
        </w:rPr>
        <w:t>Dungca</w:t>
      </w:r>
      <w:proofErr w:type="spellEnd"/>
      <w:r w:rsidRPr="001626FB">
        <w:rPr>
          <w:rFonts w:ascii="Times New Roman" w:hAnsi="Times New Roman"/>
          <w:w w:val="107"/>
          <w:sz w:val="24"/>
          <w:szCs w:val="24"/>
        </w:rPr>
        <w:t xml:space="preserve">, B. (1990).  </w:t>
      </w:r>
      <w:r w:rsidRPr="001626FB">
        <w:rPr>
          <w:rFonts w:ascii="Times New Roman" w:hAnsi="Times New Roman"/>
          <w:i/>
          <w:w w:val="107"/>
          <w:sz w:val="24"/>
          <w:szCs w:val="24"/>
        </w:rPr>
        <w:t>Developing and delivering cost effective distance education in Micronesia: The University of Guam's Experience in Bridging the Low and High Tech Gap"</w:t>
      </w:r>
      <w:r w:rsidRPr="001626FB">
        <w:rPr>
          <w:rFonts w:ascii="Times New Roman" w:hAnsi="Times New Roman"/>
          <w:w w:val="107"/>
          <w:sz w:val="24"/>
          <w:szCs w:val="24"/>
        </w:rPr>
        <w:t xml:space="preserve"> </w:t>
      </w:r>
      <w:r w:rsidRPr="001626FB">
        <w:rPr>
          <w:rFonts w:ascii="Times New Roman" w:hAnsi="Times New Roman"/>
          <w:w w:val="107"/>
          <w:sz w:val="24"/>
          <w:szCs w:val="24"/>
          <w:u w:val="single"/>
        </w:rPr>
        <w:t>Pacific Telecommunications: Weaving the Technological and Social Fabric</w:t>
      </w:r>
      <w:r w:rsidRPr="001626FB">
        <w:rPr>
          <w:rFonts w:ascii="Times New Roman" w:hAnsi="Times New Roman"/>
          <w:w w:val="107"/>
          <w:sz w:val="24"/>
          <w:szCs w:val="24"/>
        </w:rPr>
        <w:t xml:space="preserve">, PTC 1990 Proceedings, Honolulu, Hawaii, January, 1990. </w:t>
      </w:r>
    </w:p>
    <w:p w:rsidR="008138A8" w:rsidRPr="005A23FA" w:rsidRDefault="008138A8"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2"/>
          <w:szCs w:val="24"/>
        </w:rPr>
      </w:pPr>
    </w:p>
    <w:p w:rsidR="00B225D4" w:rsidRPr="001626FB" w:rsidRDefault="00CE2628"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r w:rsidRPr="00CC51FB">
        <w:rPr>
          <w:rFonts w:ascii="Times New Roman" w:hAnsi="Times New Roman"/>
          <w:b/>
          <w:color w:val="009900"/>
          <w:sz w:val="22"/>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Research Reports</w:t>
      </w:r>
    </w:p>
    <w:p w:rsidR="00B225D4" w:rsidRPr="001626FB" w:rsidRDefault="00B225D4" w:rsidP="00250FF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250FFA" w:rsidRPr="001626FB" w:rsidRDefault="00250FFA" w:rsidP="00250FF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(2004).  </w:t>
      </w:r>
      <w:proofErr w:type="gramStart"/>
      <w:r w:rsidRPr="001626FB">
        <w:rPr>
          <w:rFonts w:ascii="Times New Roman" w:hAnsi="Times New Roman"/>
          <w:i/>
          <w:sz w:val="24"/>
          <w:szCs w:val="24"/>
        </w:rPr>
        <w:t>Summary of demographic profile of participants</w:t>
      </w:r>
      <w:r w:rsidRPr="001626FB">
        <w:rPr>
          <w:rFonts w:ascii="Times New Roman" w:hAnsi="Times New Roman"/>
          <w:sz w:val="24"/>
          <w:szCs w:val="24"/>
        </w:rPr>
        <w:t>.</w:t>
      </w:r>
      <w:proofErr w:type="gramEnd"/>
      <w:r w:rsidRPr="001626FB">
        <w:rPr>
          <w:rFonts w:ascii="Times New Roman" w:hAnsi="Times New Roman"/>
          <w:sz w:val="24"/>
          <w:szCs w:val="24"/>
        </w:rPr>
        <w:t xml:space="preserve">  </w:t>
      </w:r>
      <w:proofErr w:type="gramStart"/>
      <w:r w:rsidRPr="001626FB">
        <w:rPr>
          <w:rFonts w:ascii="Times New Roman" w:hAnsi="Times New Roman"/>
          <w:sz w:val="24"/>
          <w:szCs w:val="24"/>
        </w:rPr>
        <w:t xml:space="preserve">System of Care Institute on </w:t>
      </w:r>
      <w:proofErr w:type="spellStart"/>
      <w:r w:rsidRPr="001626FB">
        <w:rPr>
          <w:rFonts w:ascii="Times New Roman" w:hAnsi="Times New Roman"/>
          <w:sz w:val="24"/>
          <w:szCs w:val="24"/>
        </w:rPr>
        <w:t>Neruobiological</w:t>
      </w:r>
      <w:proofErr w:type="spellEnd"/>
      <w:r w:rsidRPr="001626FB">
        <w:rPr>
          <w:rFonts w:ascii="Times New Roman" w:hAnsi="Times New Roman"/>
          <w:sz w:val="24"/>
          <w:szCs w:val="24"/>
        </w:rPr>
        <w:t xml:space="preserve"> Disorders, Hilton Guam Resort.</w:t>
      </w:r>
      <w:proofErr w:type="gramEnd"/>
      <w:r w:rsidRPr="001626FB">
        <w:rPr>
          <w:rFonts w:ascii="Times New Roman" w:hAnsi="Times New Roman"/>
          <w:sz w:val="24"/>
          <w:szCs w:val="24"/>
        </w:rPr>
        <w:t xml:space="preserve">  </w:t>
      </w:r>
      <w:proofErr w:type="gramStart"/>
      <w:r w:rsidRPr="001626FB">
        <w:rPr>
          <w:rFonts w:ascii="Times New Roman" w:hAnsi="Times New Roman"/>
          <w:sz w:val="24"/>
          <w:szCs w:val="24"/>
        </w:rPr>
        <w:t>Understanding Neurobiological Disorders and the Impact on Children with Dual Diagnosis and Their Families, April 15, 16, &amp; 17.</w:t>
      </w:r>
      <w:proofErr w:type="gramEnd"/>
    </w:p>
    <w:p w:rsidR="00250FFA" w:rsidRPr="001626FB" w:rsidRDefault="00250FFA"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5E3402" w:rsidRPr="001626FB" w:rsidRDefault="000265FD"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1626FB">
        <w:rPr>
          <w:rFonts w:ascii="Times New Roman" w:hAnsi="Times New Roman"/>
          <w:sz w:val="24"/>
          <w:szCs w:val="24"/>
        </w:rPr>
        <w:t>Sablan, V.A. &amp; Martinez, P.R. (1998</w:t>
      </w:r>
      <w:r w:rsidRPr="001626FB">
        <w:rPr>
          <w:rFonts w:ascii="Times New Roman" w:hAnsi="Times New Roman"/>
          <w:i/>
          <w:sz w:val="24"/>
          <w:szCs w:val="24"/>
        </w:rPr>
        <w:t>).</w:t>
      </w:r>
      <w:proofErr w:type="gramEnd"/>
      <w:r w:rsidRPr="001626FB">
        <w:rPr>
          <w:rFonts w:ascii="Times New Roman" w:hAnsi="Times New Roman"/>
          <w:i/>
          <w:sz w:val="24"/>
          <w:szCs w:val="24"/>
        </w:rPr>
        <w:t xml:space="preserve">  University of Guam: Alumni survey report</w:t>
      </w:r>
      <w:r w:rsidRPr="001626FB">
        <w:rPr>
          <w:rFonts w:ascii="Times New Roman" w:hAnsi="Times New Roman"/>
          <w:sz w:val="24"/>
          <w:szCs w:val="24"/>
        </w:rPr>
        <w:t xml:space="preserve">.  </w:t>
      </w:r>
      <w:proofErr w:type="gramStart"/>
      <w:r w:rsidRPr="001626FB">
        <w:rPr>
          <w:rFonts w:ascii="Times New Roman" w:hAnsi="Times New Roman"/>
          <w:sz w:val="24"/>
          <w:szCs w:val="24"/>
        </w:rPr>
        <w:t>UOG Alumni Office, University of Guam.</w:t>
      </w:r>
      <w:proofErr w:type="gramEnd"/>
    </w:p>
    <w:p w:rsidR="000265FD" w:rsidRPr="001626FB" w:rsidRDefault="000265FD"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0265FD" w:rsidRPr="001626FB" w:rsidRDefault="000265FD"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Martinez, P.R., Sablan, V., Rose-Crossley, R. &amp; Austin, L. (1998).  </w:t>
      </w:r>
      <w:r w:rsidRPr="001626FB">
        <w:rPr>
          <w:rFonts w:ascii="Times New Roman" w:hAnsi="Times New Roman"/>
          <w:i/>
          <w:sz w:val="24"/>
          <w:szCs w:val="24"/>
        </w:rPr>
        <w:t>University of Guam: Alumni Survey Data Analysis: A joint project of the Office of Alumni Affairs and the Office of Planning, Evaluation, and Research</w:t>
      </w:r>
      <w:r w:rsidR="008138A8" w:rsidRPr="001626FB">
        <w:rPr>
          <w:rFonts w:ascii="Times New Roman" w:hAnsi="Times New Roman"/>
          <w:sz w:val="24"/>
          <w:szCs w:val="24"/>
        </w:rPr>
        <w:t>, University</w:t>
      </w:r>
      <w:r w:rsidRPr="001626FB">
        <w:rPr>
          <w:rFonts w:ascii="Times New Roman" w:hAnsi="Times New Roman"/>
          <w:sz w:val="24"/>
          <w:szCs w:val="24"/>
        </w:rPr>
        <w:t xml:space="preserve"> of Guam.</w:t>
      </w:r>
    </w:p>
    <w:p w:rsidR="003527FB" w:rsidRPr="001626FB" w:rsidRDefault="003527FB"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3527FB" w:rsidRPr="001626FB" w:rsidRDefault="003527FB"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(1998).  </w:t>
      </w:r>
      <w:r w:rsidRPr="001626FB">
        <w:rPr>
          <w:rFonts w:ascii="Times New Roman" w:hAnsi="Times New Roman"/>
          <w:i/>
          <w:sz w:val="24"/>
          <w:szCs w:val="24"/>
        </w:rPr>
        <w:t>1998 Senior citizens survey: Composite and regional summaries</w:t>
      </w:r>
      <w:r w:rsidRPr="001626FB">
        <w:rPr>
          <w:rFonts w:ascii="Times New Roman" w:hAnsi="Times New Roman"/>
          <w:sz w:val="24"/>
          <w:szCs w:val="24"/>
        </w:rPr>
        <w:t>.  A report on the survey results of Guam’s senior citizens</w:t>
      </w:r>
    </w:p>
    <w:p w:rsidR="00250FFA" w:rsidRPr="001626FB" w:rsidRDefault="00250FFA"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1626FB" w:rsidRDefault="00250FFA"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(2000).  </w:t>
      </w:r>
      <w:r w:rsidRPr="001626FB">
        <w:rPr>
          <w:rFonts w:ascii="Times New Roman" w:hAnsi="Times New Roman"/>
          <w:i/>
          <w:sz w:val="24"/>
          <w:szCs w:val="24"/>
        </w:rPr>
        <w:t>Comparisons of College of Education exit survey: Pilot study &amp; 1999-2000 results</w:t>
      </w:r>
      <w:r w:rsidRPr="001626FB">
        <w:rPr>
          <w:rFonts w:ascii="Times New Roman" w:hAnsi="Times New Roman"/>
          <w:sz w:val="24"/>
          <w:szCs w:val="24"/>
        </w:rPr>
        <w:t>.</w:t>
      </w:r>
      <w:r w:rsidR="001626FB">
        <w:rPr>
          <w:rFonts w:ascii="Times New Roman" w:hAnsi="Times New Roman"/>
          <w:sz w:val="24"/>
          <w:szCs w:val="24"/>
        </w:rPr>
        <w:t xml:space="preserve"> </w:t>
      </w:r>
      <w:proofErr w:type="gramStart"/>
      <w:r w:rsidRPr="001626FB">
        <w:rPr>
          <w:rFonts w:ascii="Times New Roman" w:hAnsi="Times New Roman"/>
          <w:sz w:val="24"/>
          <w:szCs w:val="24"/>
        </w:rPr>
        <w:t>College of Education, University of Guam.</w:t>
      </w:r>
      <w:proofErr w:type="gramEnd"/>
    </w:p>
    <w:p w:rsidR="001626FB" w:rsidRPr="001626FB" w:rsidRDefault="001626FB"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CE2628" w:rsidRPr="001626FB" w:rsidRDefault="00CE2628"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r w:rsidRPr="00CC51FB">
        <w:rPr>
          <w:rFonts w:ascii="Times New Roman" w:hAnsi="Times New Roman"/>
          <w:b/>
          <w:color w:val="009900"/>
          <w:sz w:val="22"/>
          <w:szCs w:val="24"/>
        </w:rPr>
        <w:lastRenderedPageBreak/>
        <w:tab/>
      </w: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Policy Briefs</w:t>
      </w:r>
    </w:p>
    <w:p w:rsidR="00250FFA" w:rsidRPr="001626FB" w:rsidRDefault="00250FFA" w:rsidP="00250FFA">
      <w:pPr>
        <w:autoSpaceDE w:val="0"/>
        <w:autoSpaceDN w:val="0"/>
        <w:adjustRightInd w:val="0"/>
        <w:rPr>
          <w:rFonts w:ascii="Times New Roman" w:hAnsi="Times New Roman"/>
          <w:sz w:val="24"/>
          <w:szCs w:val="24"/>
        </w:rPr>
      </w:pPr>
    </w:p>
    <w:p w:rsidR="00250FFA" w:rsidRPr="001626FB" w:rsidRDefault="00250FFA" w:rsidP="00250FFA">
      <w:pPr>
        <w:autoSpaceDE w:val="0"/>
        <w:autoSpaceDN w:val="0"/>
        <w:adjustRightInd w:val="0"/>
        <w:rPr>
          <w:rFonts w:ascii="Times New Roman" w:hAnsi="Times New Roman"/>
          <w:sz w:val="24"/>
          <w:szCs w:val="24"/>
        </w:rPr>
      </w:pPr>
      <w:r w:rsidRPr="001626FB">
        <w:rPr>
          <w:rFonts w:ascii="Times New Roman" w:hAnsi="Times New Roman"/>
          <w:sz w:val="24"/>
          <w:szCs w:val="24"/>
        </w:rPr>
        <w:t>Sablan,</w:t>
      </w:r>
      <w:r w:rsidR="008138A8" w:rsidRPr="001626FB">
        <w:rPr>
          <w:rFonts w:ascii="Times New Roman" w:hAnsi="Times New Roman"/>
          <w:sz w:val="24"/>
          <w:szCs w:val="24"/>
        </w:rPr>
        <w:t xml:space="preserve"> V.A. (2004</w:t>
      </w:r>
      <w:proofErr w:type="gramStart"/>
      <w:r w:rsidR="008138A8" w:rsidRPr="001626FB">
        <w:rPr>
          <w:rFonts w:ascii="Times New Roman" w:hAnsi="Times New Roman"/>
          <w:sz w:val="24"/>
          <w:szCs w:val="24"/>
        </w:rPr>
        <w:t>)  Testimony</w:t>
      </w:r>
      <w:proofErr w:type="gramEnd"/>
      <w:r w:rsidR="008138A8" w:rsidRPr="001626FB">
        <w:rPr>
          <w:rFonts w:ascii="Times New Roman" w:hAnsi="Times New Roman"/>
          <w:sz w:val="24"/>
          <w:szCs w:val="24"/>
        </w:rPr>
        <w:t xml:space="preserve"> to the </w:t>
      </w:r>
      <w:proofErr w:type="spellStart"/>
      <w:r w:rsidR="008138A8" w:rsidRPr="001626FB">
        <w:rPr>
          <w:rFonts w:ascii="Times New Roman" w:hAnsi="Times New Roman"/>
          <w:sz w:val="24"/>
          <w:szCs w:val="24"/>
        </w:rPr>
        <w:t>Mina'bente</w:t>
      </w:r>
      <w:proofErr w:type="spellEnd"/>
      <w:r w:rsidR="008138A8" w:rsidRPr="001626FB">
        <w:rPr>
          <w:rFonts w:ascii="Times New Roman" w:hAnsi="Times New Roman"/>
          <w:sz w:val="24"/>
          <w:szCs w:val="24"/>
        </w:rPr>
        <w:t xml:space="preserve"> </w:t>
      </w:r>
      <w:proofErr w:type="spellStart"/>
      <w:r w:rsidR="008138A8" w:rsidRPr="001626FB">
        <w:rPr>
          <w:rFonts w:ascii="Times New Roman" w:hAnsi="Times New Roman"/>
          <w:sz w:val="24"/>
          <w:szCs w:val="24"/>
        </w:rPr>
        <w:t>siete</w:t>
      </w:r>
      <w:proofErr w:type="spellEnd"/>
      <w:r w:rsidR="008138A8" w:rsidRPr="001626FB">
        <w:rPr>
          <w:rFonts w:ascii="Times New Roman" w:hAnsi="Times New Roman"/>
          <w:sz w:val="24"/>
          <w:szCs w:val="24"/>
        </w:rPr>
        <w:t xml:space="preserve"> n </w:t>
      </w:r>
      <w:proofErr w:type="spellStart"/>
      <w:r w:rsidR="008138A8" w:rsidRPr="001626FB">
        <w:rPr>
          <w:rFonts w:ascii="Times New Roman" w:hAnsi="Times New Roman"/>
          <w:sz w:val="24"/>
          <w:szCs w:val="24"/>
        </w:rPr>
        <w:t>L</w:t>
      </w:r>
      <w:r w:rsidRPr="001626FB">
        <w:rPr>
          <w:rFonts w:ascii="Times New Roman" w:hAnsi="Times New Roman"/>
          <w:sz w:val="24"/>
          <w:szCs w:val="24"/>
        </w:rPr>
        <w:t>iheslaturan</w:t>
      </w:r>
      <w:proofErr w:type="spellEnd"/>
      <w:r w:rsidRPr="001626FB">
        <w:rPr>
          <w:rFonts w:ascii="Times New Roman" w:hAnsi="Times New Roman"/>
          <w:sz w:val="24"/>
          <w:szCs w:val="24"/>
        </w:rPr>
        <w:t xml:space="preserve"> </w:t>
      </w:r>
      <w:proofErr w:type="spellStart"/>
      <w:r w:rsidRPr="001626FB">
        <w:rPr>
          <w:rFonts w:ascii="Times New Roman" w:hAnsi="Times New Roman"/>
          <w:sz w:val="24"/>
          <w:szCs w:val="24"/>
        </w:rPr>
        <w:t>Guahan</w:t>
      </w:r>
      <w:proofErr w:type="spellEnd"/>
    </w:p>
    <w:p w:rsidR="00250FFA" w:rsidRPr="001626FB" w:rsidRDefault="00250FFA" w:rsidP="00250FFA">
      <w:pPr>
        <w:autoSpaceDE w:val="0"/>
        <w:autoSpaceDN w:val="0"/>
        <w:adjustRightInd w:val="0"/>
        <w:rPr>
          <w:rFonts w:ascii="Times New Roman" w:hAnsi="Times New Roman"/>
          <w:i/>
          <w:sz w:val="24"/>
          <w:szCs w:val="24"/>
        </w:rPr>
      </w:pPr>
      <w:proofErr w:type="gramStart"/>
      <w:r w:rsidRPr="001626FB">
        <w:rPr>
          <w:rFonts w:ascii="Times New Roman" w:hAnsi="Times New Roman"/>
          <w:sz w:val="24"/>
          <w:szCs w:val="24"/>
        </w:rPr>
        <w:t>on</w:t>
      </w:r>
      <w:proofErr w:type="gramEnd"/>
      <w:r w:rsidRPr="001626FB">
        <w:rPr>
          <w:rFonts w:ascii="Times New Roman" w:hAnsi="Times New Roman"/>
          <w:sz w:val="24"/>
          <w:szCs w:val="24"/>
        </w:rPr>
        <w:t xml:space="preserve"> </w:t>
      </w:r>
      <w:r w:rsidRPr="001626FB">
        <w:rPr>
          <w:rFonts w:ascii="Times New Roman" w:hAnsi="Times New Roman"/>
          <w:i/>
          <w:sz w:val="24"/>
          <w:szCs w:val="24"/>
        </w:rPr>
        <w:t>Bill No. 408 Relating to a Universal Newborn Hearing Screening and Intervention</w:t>
      </w:r>
    </w:p>
    <w:p w:rsidR="00250FFA" w:rsidRPr="001626FB" w:rsidRDefault="00250FFA" w:rsidP="00250FFA">
      <w:pPr>
        <w:autoSpaceDE w:val="0"/>
        <w:autoSpaceDN w:val="0"/>
        <w:adjustRightInd w:val="0"/>
        <w:rPr>
          <w:rFonts w:ascii="Times New Roman" w:hAnsi="Times New Roman"/>
          <w:sz w:val="24"/>
          <w:szCs w:val="24"/>
        </w:rPr>
      </w:pPr>
      <w:r w:rsidRPr="001626FB">
        <w:rPr>
          <w:rFonts w:ascii="Times New Roman" w:hAnsi="Times New Roman"/>
          <w:i/>
          <w:sz w:val="24"/>
          <w:szCs w:val="24"/>
        </w:rPr>
        <w:t xml:space="preserve">Act for the Early Detection and Identification of Children with Hearing Impairments.  </w:t>
      </w:r>
      <w:r w:rsidRPr="001626FB">
        <w:rPr>
          <w:rFonts w:ascii="Times New Roman" w:hAnsi="Times New Roman"/>
          <w:sz w:val="24"/>
          <w:szCs w:val="24"/>
        </w:rPr>
        <w:t xml:space="preserve">Available for review at:  </w:t>
      </w:r>
      <w:hyperlink r:id="rId13" w:history="1">
        <w:r w:rsidRPr="001626FB">
          <w:rPr>
            <w:rStyle w:val="Hyperlink"/>
            <w:rFonts w:ascii="Times New Roman" w:hAnsi="Times New Roman"/>
            <w:sz w:val="24"/>
            <w:szCs w:val="24"/>
          </w:rPr>
          <w:t>http://www.guamlegislature.com/Public_Laws_27th/P.L.%2027-150.pdf</w:t>
        </w:r>
      </w:hyperlink>
    </w:p>
    <w:p w:rsidR="00250FFA" w:rsidRPr="001626FB" w:rsidRDefault="00250FFA" w:rsidP="00250FFA">
      <w:pPr>
        <w:autoSpaceDE w:val="0"/>
        <w:autoSpaceDN w:val="0"/>
        <w:adjustRightInd w:val="0"/>
        <w:rPr>
          <w:rFonts w:ascii="Times New Roman" w:hAnsi="Times New Roman"/>
          <w:sz w:val="24"/>
          <w:szCs w:val="24"/>
        </w:rPr>
      </w:pPr>
    </w:p>
    <w:p w:rsidR="00CE2628" w:rsidRPr="001626FB" w:rsidRDefault="003D1475"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January 23, 2002-Spring Term-Was responsible as Chairperson of the UOG Graduate Council for moving the UOG Graduate School to a +/- Letter Grade system with attached point values after conducting a survey among all UOG graduate faculty</w:t>
      </w:r>
      <w:r w:rsidR="00942E54" w:rsidRPr="001626FB">
        <w:rPr>
          <w:rFonts w:ascii="Times New Roman" w:hAnsi="Times New Roman"/>
          <w:sz w:val="24"/>
          <w:szCs w:val="24"/>
        </w:rPr>
        <w:t xml:space="preserve"> in the Fall, 2001 semester.</w:t>
      </w:r>
    </w:p>
    <w:p w:rsidR="003D1475" w:rsidRPr="001626FB" w:rsidRDefault="003D1475"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CE2628" w:rsidRPr="00CC51FB" w:rsidRDefault="00CE2628"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2"/>
          <w:szCs w:val="24"/>
          <w:u w:val="single"/>
        </w:rPr>
      </w:pPr>
      <w:r w:rsidRPr="00CC51FB">
        <w:rPr>
          <w:rFonts w:ascii="Times New Roman" w:hAnsi="Times New Roman"/>
          <w:b/>
          <w:color w:val="009900"/>
          <w:sz w:val="22"/>
          <w:szCs w:val="24"/>
        </w:rPr>
        <w:tab/>
      </w:r>
      <w:r w:rsidRPr="00CC51FB">
        <w:rPr>
          <w:rFonts w:ascii="Times New Roman" w:hAnsi="Times New Roman"/>
          <w:b/>
          <w:color w:val="009900"/>
          <w:sz w:val="22"/>
          <w:szCs w:val="24"/>
        </w:rPr>
        <w:tab/>
      </w:r>
      <w:r w:rsidRPr="00CC51FB">
        <w:rPr>
          <w:rFonts w:ascii="Times New Roman" w:hAnsi="Times New Roman"/>
          <w:b/>
          <w:color w:val="009900"/>
          <w:sz w:val="22"/>
          <w:szCs w:val="24"/>
          <w:u w:val="single"/>
        </w:rPr>
        <w:t>Final Reports for Funded Research</w:t>
      </w:r>
    </w:p>
    <w:p w:rsidR="00250FFA" w:rsidRDefault="00250FFA"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2"/>
          <w:szCs w:val="24"/>
        </w:rPr>
      </w:pPr>
    </w:p>
    <w:p w:rsidR="00B225D4" w:rsidRPr="00B225D4" w:rsidRDefault="00B225D4" w:rsidP="00B225D4">
      <w:pPr>
        <w:rPr>
          <w:rFonts w:ascii="Times New Roman" w:hAnsi="Times New Roman"/>
          <w:w w:val="105"/>
          <w:sz w:val="24"/>
          <w:szCs w:val="24"/>
        </w:rPr>
      </w:pPr>
      <w:r w:rsidRPr="00B225D4">
        <w:rPr>
          <w:rFonts w:ascii="Times New Roman" w:hAnsi="Times New Roman"/>
          <w:w w:val="105"/>
          <w:sz w:val="24"/>
          <w:szCs w:val="24"/>
        </w:rPr>
        <w:t>Sablan, V.A. (2012</w:t>
      </w:r>
      <w:r w:rsidRPr="00B225D4">
        <w:rPr>
          <w:rFonts w:ascii="Times New Roman" w:hAnsi="Times New Roman"/>
          <w:i/>
          <w:w w:val="105"/>
          <w:sz w:val="24"/>
          <w:szCs w:val="24"/>
        </w:rPr>
        <w:t xml:space="preserve">).  Final </w:t>
      </w:r>
      <w:r>
        <w:rPr>
          <w:rFonts w:ascii="Times New Roman" w:hAnsi="Times New Roman"/>
          <w:i/>
          <w:w w:val="105"/>
          <w:sz w:val="24"/>
          <w:szCs w:val="24"/>
        </w:rPr>
        <w:t>r</w:t>
      </w:r>
      <w:r w:rsidRPr="00B225D4">
        <w:rPr>
          <w:rFonts w:ascii="Times New Roman" w:hAnsi="Times New Roman"/>
          <w:i/>
          <w:w w:val="105"/>
          <w:sz w:val="24"/>
          <w:szCs w:val="24"/>
        </w:rPr>
        <w:t xml:space="preserve">eport:  Guam </w:t>
      </w:r>
      <w:r>
        <w:rPr>
          <w:rFonts w:ascii="Times New Roman" w:hAnsi="Times New Roman"/>
          <w:i/>
          <w:w w:val="105"/>
          <w:sz w:val="24"/>
          <w:szCs w:val="24"/>
        </w:rPr>
        <w:t>e</w:t>
      </w:r>
      <w:r w:rsidRPr="00B225D4">
        <w:rPr>
          <w:rFonts w:ascii="Times New Roman" w:hAnsi="Times New Roman"/>
          <w:i/>
          <w:w w:val="105"/>
          <w:sz w:val="24"/>
          <w:szCs w:val="24"/>
        </w:rPr>
        <w:t xml:space="preserve">arly </w:t>
      </w:r>
      <w:r>
        <w:rPr>
          <w:rFonts w:ascii="Times New Roman" w:hAnsi="Times New Roman"/>
          <w:i/>
          <w:w w:val="105"/>
          <w:sz w:val="24"/>
          <w:szCs w:val="24"/>
        </w:rPr>
        <w:t>h</w:t>
      </w:r>
      <w:r w:rsidRPr="00B225D4">
        <w:rPr>
          <w:rFonts w:ascii="Times New Roman" w:hAnsi="Times New Roman"/>
          <w:i/>
          <w:w w:val="105"/>
          <w:sz w:val="24"/>
          <w:szCs w:val="24"/>
        </w:rPr>
        <w:t xml:space="preserve">earing </w:t>
      </w:r>
      <w:r>
        <w:rPr>
          <w:rFonts w:ascii="Times New Roman" w:hAnsi="Times New Roman"/>
          <w:i/>
          <w:w w:val="105"/>
          <w:sz w:val="24"/>
          <w:szCs w:val="24"/>
        </w:rPr>
        <w:t>d</w:t>
      </w:r>
      <w:r w:rsidRPr="00B225D4">
        <w:rPr>
          <w:rFonts w:ascii="Times New Roman" w:hAnsi="Times New Roman"/>
          <w:i/>
          <w:w w:val="105"/>
          <w:sz w:val="24"/>
          <w:szCs w:val="24"/>
        </w:rPr>
        <w:t xml:space="preserve">etection &amp; </w:t>
      </w:r>
      <w:r>
        <w:rPr>
          <w:rFonts w:ascii="Times New Roman" w:hAnsi="Times New Roman"/>
          <w:i/>
          <w:w w:val="105"/>
          <w:sz w:val="24"/>
          <w:szCs w:val="24"/>
        </w:rPr>
        <w:t>i</w:t>
      </w:r>
      <w:r w:rsidRPr="00B225D4">
        <w:rPr>
          <w:rFonts w:ascii="Times New Roman" w:hAnsi="Times New Roman"/>
          <w:i/>
          <w:w w:val="105"/>
          <w:sz w:val="24"/>
          <w:szCs w:val="24"/>
        </w:rPr>
        <w:t xml:space="preserve">ntervention </w:t>
      </w:r>
      <w:r>
        <w:rPr>
          <w:rFonts w:ascii="Times New Roman" w:hAnsi="Times New Roman"/>
          <w:i/>
          <w:w w:val="105"/>
          <w:sz w:val="24"/>
          <w:szCs w:val="24"/>
        </w:rPr>
        <w:t>p</w:t>
      </w:r>
      <w:r w:rsidRPr="00B225D4">
        <w:rPr>
          <w:rFonts w:ascii="Times New Roman" w:hAnsi="Times New Roman"/>
          <w:i/>
          <w:w w:val="105"/>
          <w:sz w:val="24"/>
          <w:szCs w:val="24"/>
        </w:rPr>
        <w:t>rogram-CDC</w:t>
      </w:r>
      <w:r>
        <w:rPr>
          <w:rFonts w:ascii="Times New Roman" w:hAnsi="Times New Roman"/>
          <w:i/>
          <w:w w:val="105"/>
          <w:sz w:val="24"/>
          <w:szCs w:val="24"/>
        </w:rPr>
        <w:t xml:space="preserve"> tracking and surveillance grant. </w:t>
      </w:r>
      <w:proofErr w:type="gramStart"/>
      <w:r>
        <w:rPr>
          <w:rFonts w:ascii="Times New Roman" w:hAnsi="Times New Roman"/>
          <w:w w:val="105"/>
          <w:sz w:val="24"/>
          <w:szCs w:val="24"/>
        </w:rPr>
        <w:t>Funding cycle (July 1, 2008 to August 31, 2011).</w:t>
      </w:r>
      <w:proofErr w:type="gramEnd"/>
      <w:r>
        <w:rPr>
          <w:rFonts w:ascii="Times New Roman" w:hAnsi="Times New Roman"/>
          <w:w w:val="105"/>
          <w:sz w:val="24"/>
          <w:szCs w:val="24"/>
        </w:rPr>
        <w:t xml:space="preserve">  </w:t>
      </w:r>
      <w:proofErr w:type="gramStart"/>
      <w:r>
        <w:rPr>
          <w:rFonts w:ascii="Times New Roman" w:hAnsi="Times New Roman"/>
          <w:w w:val="105"/>
          <w:sz w:val="24"/>
          <w:szCs w:val="24"/>
        </w:rPr>
        <w:t>Guam CEDDERS, University of Guam.</w:t>
      </w:r>
      <w:proofErr w:type="gramEnd"/>
    </w:p>
    <w:p w:rsidR="00B225D4" w:rsidRDefault="00B225D4" w:rsidP="00B225D4">
      <w:pPr>
        <w:rPr>
          <w:w w:val="105"/>
        </w:rPr>
      </w:pPr>
    </w:p>
    <w:p w:rsidR="00B225D4" w:rsidRDefault="00B225D4" w:rsidP="00B225D4">
      <w:pPr>
        <w:rPr>
          <w:w w:val="105"/>
        </w:rPr>
      </w:pPr>
    </w:p>
    <w:p w:rsidR="00B225D4" w:rsidRDefault="00B225D4" w:rsidP="00B225D4">
      <w:pPr>
        <w:rPr>
          <w:rFonts w:ascii="Times New Roman" w:hAnsi="Times New Roman"/>
          <w:w w:val="105"/>
          <w:sz w:val="24"/>
          <w:szCs w:val="24"/>
        </w:rPr>
      </w:pPr>
      <w:r w:rsidRPr="00B225D4">
        <w:rPr>
          <w:rFonts w:ascii="Times New Roman" w:hAnsi="Times New Roman"/>
          <w:w w:val="105"/>
          <w:sz w:val="24"/>
          <w:szCs w:val="24"/>
        </w:rPr>
        <w:t>Sablan, V.A. (2012</w:t>
      </w:r>
      <w:r w:rsidRPr="00B225D4">
        <w:rPr>
          <w:rFonts w:ascii="Times New Roman" w:hAnsi="Times New Roman"/>
          <w:i/>
          <w:w w:val="105"/>
          <w:sz w:val="24"/>
          <w:szCs w:val="24"/>
        </w:rPr>
        <w:t xml:space="preserve">).  Final </w:t>
      </w:r>
      <w:r>
        <w:rPr>
          <w:rFonts w:ascii="Times New Roman" w:hAnsi="Times New Roman"/>
          <w:i/>
          <w:w w:val="105"/>
          <w:sz w:val="24"/>
          <w:szCs w:val="24"/>
        </w:rPr>
        <w:t>r</w:t>
      </w:r>
      <w:r w:rsidRPr="00B225D4">
        <w:rPr>
          <w:rFonts w:ascii="Times New Roman" w:hAnsi="Times New Roman"/>
          <w:i/>
          <w:w w:val="105"/>
          <w:sz w:val="24"/>
          <w:szCs w:val="24"/>
        </w:rPr>
        <w:t xml:space="preserve">eport: </w:t>
      </w:r>
      <w:r>
        <w:rPr>
          <w:rFonts w:ascii="Times New Roman" w:hAnsi="Times New Roman"/>
          <w:i/>
          <w:w w:val="105"/>
          <w:sz w:val="24"/>
          <w:szCs w:val="24"/>
        </w:rPr>
        <w:t xml:space="preserve"> FSM</w:t>
      </w:r>
      <w:r w:rsidRPr="00B225D4">
        <w:rPr>
          <w:rFonts w:ascii="Times New Roman" w:hAnsi="Times New Roman"/>
          <w:i/>
          <w:w w:val="105"/>
          <w:sz w:val="24"/>
          <w:szCs w:val="24"/>
        </w:rPr>
        <w:t xml:space="preserve"> </w:t>
      </w:r>
      <w:r>
        <w:rPr>
          <w:rFonts w:ascii="Times New Roman" w:hAnsi="Times New Roman"/>
          <w:i/>
          <w:w w:val="105"/>
          <w:sz w:val="24"/>
          <w:szCs w:val="24"/>
        </w:rPr>
        <w:t>e</w:t>
      </w:r>
      <w:r w:rsidRPr="00B225D4">
        <w:rPr>
          <w:rFonts w:ascii="Times New Roman" w:hAnsi="Times New Roman"/>
          <w:i/>
          <w:w w:val="105"/>
          <w:sz w:val="24"/>
          <w:szCs w:val="24"/>
        </w:rPr>
        <w:t xml:space="preserve">arly </w:t>
      </w:r>
      <w:r>
        <w:rPr>
          <w:rFonts w:ascii="Times New Roman" w:hAnsi="Times New Roman"/>
          <w:i/>
          <w:w w:val="105"/>
          <w:sz w:val="24"/>
          <w:szCs w:val="24"/>
        </w:rPr>
        <w:t>h</w:t>
      </w:r>
      <w:r w:rsidRPr="00B225D4">
        <w:rPr>
          <w:rFonts w:ascii="Times New Roman" w:hAnsi="Times New Roman"/>
          <w:i/>
          <w:w w:val="105"/>
          <w:sz w:val="24"/>
          <w:szCs w:val="24"/>
        </w:rPr>
        <w:t xml:space="preserve">earing </w:t>
      </w:r>
      <w:r>
        <w:rPr>
          <w:rFonts w:ascii="Times New Roman" w:hAnsi="Times New Roman"/>
          <w:i/>
          <w:w w:val="105"/>
          <w:sz w:val="24"/>
          <w:szCs w:val="24"/>
        </w:rPr>
        <w:t>d</w:t>
      </w:r>
      <w:r w:rsidRPr="00B225D4">
        <w:rPr>
          <w:rFonts w:ascii="Times New Roman" w:hAnsi="Times New Roman"/>
          <w:i/>
          <w:w w:val="105"/>
          <w:sz w:val="24"/>
          <w:szCs w:val="24"/>
        </w:rPr>
        <w:t xml:space="preserve">etection &amp; </w:t>
      </w:r>
      <w:r>
        <w:rPr>
          <w:rFonts w:ascii="Times New Roman" w:hAnsi="Times New Roman"/>
          <w:i/>
          <w:w w:val="105"/>
          <w:sz w:val="24"/>
          <w:szCs w:val="24"/>
        </w:rPr>
        <w:t>i</w:t>
      </w:r>
      <w:r w:rsidRPr="00B225D4">
        <w:rPr>
          <w:rFonts w:ascii="Times New Roman" w:hAnsi="Times New Roman"/>
          <w:i/>
          <w:w w:val="105"/>
          <w:sz w:val="24"/>
          <w:szCs w:val="24"/>
        </w:rPr>
        <w:t xml:space="preserve">ntervention </w:t>
      </w:r>
      <w:r>
        <w:rPr>
          <w:rFonts w:ascii="Times New Roman" w:hAnsi="Times New Roman"/>
          <w:i/>
          <w:w w:val="105"/>
          <w:sz w:val="24"/>
          <w:szCs w:val="24"/>
        </w:rPr>
        <w:t>p</w:t>
      </w:r>
      <w:r w:rsidRPr="00B225D4">
        <w:rPr>
          <w:rFonts w:ascii="Times New Roman" w:hAnsi="Times New Roman"/>
          <w:i/>
          <w:w w:val="105"/>
          <w:sz w:val="24"/>
          <w:szCs w:val="24"/>
        </w:rPr>
        <w:t>rogram-CDC</w:t>
      </w:r>
      <w:r>
        <w:rPr>
          <w:rFonts w:ascii="Times New Roman" w:hAnsi="Times New Roman"/>
          <w:i/>
          <w:w w:val="105"/>
          <w:sz w:val="24"/>
          <w:szCs w:val="24"/>
        </w:rPr>
        <w:t xml:space="preserve"> tracking and surveillance grant. </w:t>
      </w:r>
      <w:proofErr w:type="gramStart"/>
      <w:r>
        <w:rPr>
          <w:rFonts w:ascii="Times New Roman" w:hAnsi="Times New Roman"/>
          <w:w w:val="105"/>
          <w:sz w:val="24"/>
          <w:szCs w:val="24"/>
        </w:rPr>
        <w:t>Funding cycle (July 1, 2008 to August 31, 2011).</w:t>
      </w:r>
      <w:proofErr w:type="gramEnd"/>
      <w:r>
        <w:rPr>
          <w:rFonts w:ascii="Times New Roman" w:hAnsi="Times New Roman"/>
          <w:w w:val="105"/>
          <w:sz w:val="24"/>
          <w:szCs w:val="24"/>
        </w:rPr>
        <w:t xml:space="preserve">  </w:t>
      </w:r>
      <w:proofErr w:type="gramStart"/>
      <w:r>
        <w:rPr>
          <w:rFonts w:ascii="Times New Roman" w:hAnsi="Times New Roman"/>
          <w:w w:val="105"/>
          <w:sz w:val="24"/>
          <w:szCs w:val="24"/>
        </w:rPr>
        <w:t xml:space="preserve">FSM National Government, Department of Health and Social Affairs, Palikir, </w:t>
      </w:r>
      <w:proofErr w:type="spellStart"/>
      <w:r>
        <w:rPr>
          <w:rFonts w:ascii="Times New Roman" w:hAnsi="Times New Roman"/>
          <w:w w:val="105"/>
          <w:sz w:val="24"/>
          <w:szCs w:val="24"/>
        </w:rPr>
        <w:t>Pohnpei</w:t>
      </w:r>
      <w:proofErr w:type="spellEnd"/>
      <w:r>
        <w:rPr>
          <w:rFonts w:ascii="Times New Roman" w:hAnsi="Times New Roman"/>
          <w:w w:val="105"/>
          <w:sz w:val="24"/>
          <w:szCs w:val="24"/>
        </w:rPr>
        <w:t>, FSM.</w:t>
      </w:r>
      <w:proofErr w:type="gramEnd"/>
    </w:p>
    <w:p w:rsidR="00B225D4" w:rsidRDefault="00B225D4" w:rsidP="00B225D4">
      <w:pPr>
        <w:rPr>
          <w:rFonts w:ascii="Times New Roman" w:hAnsi="Times New Roman"/>
          <w:w w:val="105"/>
          <w:sz w:val="24"/>
          <w:szCs w:val="24"/>
        </w:rPr>
      </w:pPr>
    </w:p>
    <w:p w:rsidR="00B225D4" w:rsidRDefault="00B225D4" w:rsidP="00B225D4">
      <w:pPr>
        <w:rPr>
          <w:rFonts w:ascii="Times New Roman" w:hAnsi="Times New Roman"/>
          <w:sz w:val="24"/>
          <w:szCs w:val="24"/>
        </w:rPr>
      </w:pPr>
      <w:r w:rsidRPr="00FB3CAA">
        <w:rPr>
          <w:rFonts w:ascii="Times New Roman" w:hAnsi="Times New Roman"/>
          <w:sz w:val="24"/>
          <w:szCs w:val="24"/>
        </w:rPr>
        <w:t>Sab</w:t>
      </w:r>
      <w:r>
        <w:rPr>
          <w:rFonts w:ascii="Times New Roman" w:hAnsi="Times New Roman"/>
          <w:sz w:val="24"/>
          <w:szCs w:val="24"/>
        </w:rPr>
        <w:t>lan, V.A. &amp; FSM-EHDI Team. (2012</w:t>
      </w:r>
      <w:r w:rsidRPr="00FB3CAA">
        <w:rPr>
          <w:rFonts w:ascii="Times New Roman" w:hAnsi="Times New Roman"/>
          <w:sz w:val="24"/>
          <w:szCs w:val="24"/>
        </w:rPr>
        <w:t xml:space="preserve">). </w:t>
      </w:r>
      <w:r w:rsidRPr="00B225D4">
        <w:rPr>
          <w:rFonts w:ascii="Times New Roman" w:hAnsi="Times New Roman"/>
          <w:i/>
          <w:sz w:val="24"/>
          <w:szCs w:val="24"/>
        </w:rPr>
        <w:t>Final report:  The Federated</w:t>
      </w:r>
      <w:r w:rsidRPr="00FB3CAA">
        <w:rPr>
          <w:rFonts w:ascii="Times New Roman" w:hAnsi="Times New Roman"/>
          <w:i/>
          <w:sz w:val="24"/>
          <w:szCs w:val="24"/>
        </w:rPr>
        <w:t xml:space="preserve"> States of Micronesia: Early hearing detection and intervention</w:t>
      </w:r>
      <w:r>
        <w:rPr>
          <w:rFonts w:ascii="Times New Roman" w:hAnsi="Times New Roman"/>
          <w:sz w:val="24"/>
          <w:szCs w:val="24"/>
        </w:rPr>
        <w:t>.  Grant f</w:t>
      </w:r>
      <w:r w:rsidRPr="00FB3CAA">
        <w:rPr>
          <w:rFonts w:ascii="Times New Roman" w:hAnsi="Times New Roman"/>
          <w:sz w:val="24"/>
          <w:szCs w:val="24"/>
        </w:rPr>
        <w:t>unded under U.S. Department of Health &amp; Human Services, Health Resources and Services Administration, Maternal Child Health Bureau, Integrated Services Branch, Division of Services for Childr</w:t>
      </w:r>
      <w:r w:rsidR="002A5EB0">
        <w:rPr>
          <w:rFonts w:ascii="Times New Roman" w:hAnsi="Times New Roman"/>
          <w:sz w:val="24"/>
          <w:szCs w:val="24"/>
        </w:rPr>
        <w:t xml:space="preserve">en with Special Health Needs.  </w:t>
      </w:r>
      <w:proofErr w:type="gramStart"/>
      <w:r w:rsidR="002A5EB0">
        <w:rPr>
          <w:rFonts w:ascii="Times New Roman" w:hAnsi="Times New Roman"/>
          <w:sz w:val="24"/>
          <w:szCs w:val="24"/>
        </w:rPr>
        <w:t>Funding cycle 2009 to 2011.</w:t>
      </w:r>
      <w:proofErr w:type="gramEnd"/>
    </w:p>
    <w:p w:rsidR="002A5EB0" w:rsidRDefault="002A5EB0" w:rsidP="00B225D4">
      <w:pPr>
        <w:rPr>
          <w:rFonts w:ascii="Times New Roman" w:hAnsi="Times New Roman"/>
          <w:sz w:val="24"/>
          <w:szCs w:val="24"/>
        </w:rPr>
      </w:pPr>
    </w:p>
    <w:p w:rsidR="002A5EB0" w:rsidRPr="002A5EB0" w:rsidRDefault="002A5EB0" w:rsidP="00B225D4">
      <w:pPr>
        <w:rPr>
          <w:rFonts w:ascii="Times New Roman" w:hAnsi="Times New Roman"/>
          <w:w w:val="105"/>
          <w:sz w:val="24"/>
          <w:szCs w:val="24"/>
        </w:rPr>
      </w:pPr>
      <w:r w:rsidRPr="00B225D4">
        <w:rPr>
          <w:rFonts w:ascii="Times New Roman" w:hAnsi="Times New Roman"/>
          <w:w w:val="105"/>
          <w:sz w:val="24"/>
          <w:szCs w:val="24"/>
        </w:rPr>
        <w:t>Sablan, V.A. (20</w:t>
      </w:r>
      <w:r>
        <w:rPr>
          <w:rFonts w:ascii="Times New Roman" w:hAnsi="Times New Roman"/>
          <w:w w:val="105"/>
          <w:sz w:val="24"/>
          <w:szCs w:val="24"/>
        </w:rPr>
        <w:t>06</w:t>
      </w:r>
      <w:r w:rsidRPr="00B225D4">
        <w:rPr>
          <w:rFonts w:ascii="Times New Roman" w:hAnsi="Times New Roman"/>
          <w:i/>
          <w:w w:val="105"/>
          <w:sz w:val="24"/>
          <w:szCs w:val="24"/>
        </w:rPr>
        <w:t xml:space="preserve">).  Final </w:t>
      </w:r>
      <w:r>
        <w:rPr>
          <w:rFonts w:ascii="Times New Roman" w:hAnsi="Times New Roman"/>
          <w:i/>
          <w:w w:val="105"/>
          <w:sz w:val="24"/>
          <w:szCs w:val="24"/>
        </w:rPr>
        <w:t>r</w:t>
      </w:r>
      <w:r w:rsidRPr="00B225D4">
        <w:rPr>
          <w:rFonts w:ascii="Times New Roman" w:hAnsi="Times New Roman"/>
          <w:i/>
          <w:w w:val="105"/>
          <w:sz w:val="24"/>
          <w:szCs w:val="24"/>
        </w:rPr>
        <w:t xml:space="preserve">eport:  Guam </w:t>
      </w:r>
      <w:r>
        <w:rPr>
          <w:rFonts w:ascii="Times New Roman" w:hAnsi="Times New Roman"/>
          <w:i/>
          <w:w w:val="105"/>
          <w:sz w:val="24"/>
          <w:szCs w:val="24"/>
        </w:rPr>
        <w:t>e</w:t>
      </w:r>
      <w:r w:rsidRPr="00B225D4">
        <w:rPr>
          <w:rFonts w:ascii="Times New Roman" w:hAnsi="Times New Roman"/>
          <w:i/>
          <w:w w:val="105"/>
          <w:sz w:val="24"/>
          <w:szCs w:val="24"/>
        </w:rPr>
        <w:t xml:space="preserve">arly </w:t>
      </w:r>
      <w:r>
        <w:rPr>
          <w:rFonts w:ascii="Times New Roman" w:hAnsi="Times New Roman"/>
          <w:i/>
          <w:w w:val="105"/>
          <w:sz w:val="24"/>
          <w:szCs w:val="24"/>
        </w:rPr>
        <w:t>h</w:t>
      </w:r>
      <w:r w:rsidRPr="00B225D4">
        <w:rPr>
          <w:rFonts w:ascii="Times New Roman" w:hAnsi="Times New Roman"/>
          <w:i/>
          <w:w w:val="105"/>
          <w:sz w:val="24"/>
          <w:szCs w:val="24"/>
        </w:rPr>
        <w:t xml:space="preserve">earing </w:t>
      </w:r>
      <w:r>
        <w:rPr>
          <w:rFonts w:ascii="Times New Roman" w:hAnsi="Times New Roman"/>
          <w:i/>
          <w:w w:val="105"/>
          <w:sz w:val="24"/>
          <w:szCs w:val="24"/>
        </w:rPr>
        <w:t>d</w:t>
      </w:r>
      <w:r w:rsidRPr="00B225D4">
        <w:rPr>
          <w:rFonts w:ascii="Times New Roman" w:hAnsi="Times New Roman"/>
          <w:i/>
          <w:w w:val="105"/>
          <w:sz w:val="24"/>
          <w:szCs w:val="24"/>
        </w:rPr>
        <w:t xml:space="preserve">etection &amp; </w:t>
      </w:r>
      <w:r>
        <w:rPr>
          <w:rFonts w:ascii="Times New Roman" w:hAnsi="Times New Roman"/>
          <w:i/>
          <w:w w:val="105"/>
          <w:sz w:val="24"/>
          <w:szCs w:val="24"/>
        </w:rPr>
        <w:t>i</w:t>
      </w:r>
      <w:r w:rsidRPr="00B225D4">
        <w:rPr>
          <w:rFonts w:ascii="Times New Roman" w:hAnsi="Times New Roman"/>
          <w:i/>
          <w:w w:val="105"/>
          <w:sz w:val="24"/>
          <w:szCs w:val="24"/>
        </w:rPr>
        <w:t xml:space="preserve">ntervention </w:t>
      </w:r>
      <w:r>
        <w:rPr>
          <w:rFonts w:ascii="Times New Roman" w:hAnsi="Times New Roman"/>
          <w:i/>
          <w:w w:val="105"/>
          <w:sz w:val="24"/>
          <w:szCs w:val="24"/>
        </w:rPr>
        <w:t>p</w:t>
      </w:r>
      <w:r w:rsidRPr="00B225D4">
        <w:rPr>
          <w:rFonts w:ascii="Times New Roman" w:hAnsi="Times New Roman"/>
          <w:i/>
          <w:w w:val="105"/>
          <w:sz w:val="24"/>
          <w:szCs w:val="24"/>
        </w:rPr>
        <w:t>rogram-CDC</w:t>
      </w:r>
      <w:r>
        <w:rPr>
          <w:rFonts w:ascii="Times New Roman" w:hAnsi="Times New Roman"/>
          <w:i/>
          <w:w w:val="105"/>
          <w:sz w:val="24"/>
          <w:szCs w:val="24"/>
        </w:rPr>
        <w:t xml:space="preserve"> tracking and surveillance grant. </w:t>
      </w:r>
      <w:proofErr w:type="gramStart"/>
      <w:r>
        <w:rPr>
          <w:rFonts w:ascii="Times New Roman" w:hAnsi="Times New Roman"/>
          <w:w w:val="105"/>
          <w:sz w:val="24"/>
          <w:szCs w:val="24"/>
        </w:rPr>
        <w:t>Funding cycle (July 1, 2003 to August 31, 2006).</w:t>
      </w:r>
      <w:proofErr w:type="gramEnd"/>
      <w:r>
        <w:rPr>
          <w:rFonts w:ascii="Times New Roman" w:hAnsi="Times New Roman"/>
          <w:w w:val="105"/>
          <w:sz w:val="24"/>
          <w:szCs w:val="24"/>
        </w:rPr>
        <w:t xml:space="preserve">  </w:t>
      </w:r>
      <w:proofErr w:type="gramStart"/>
      <w:r>
        <w:rPr>
          <w:rFonts w:ascii="Times New Roman" w:hAnsi="Times New Roman"/>
          <w:w w:val="105"/>
          <w:sz w:val="24"/>
          <w:szCs w:val="24"/>
        </w:rPr>
        <w:t>Guam CEDDERS, University of Guam.</w:t>
      </w:r>
      <w:proofErr w:type="gramEnd"/>
    </w:p>
    <w:p w:rsidR="00B225D4" w:rsidRDefault="00B225D4" w:rsidP="00B225D4">
      <w:pPr>
        <w:rPr>
          <w:w w:val="105"/>
        </w:rPr>
      </w:pPr>
    </w:p>
    <w:p w:rsidR="00B225D4" w:rsidRPr="00FB3CAA" w:rsidRDefault="00B225D4" w:rsidP="002A5EB0">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i/>
          <w:w w:val="105"/>
          <w:sz w:val="24"/>
          <w:szCs w:val="24"/>
        </w:rPr>
      </w:pPr>
      <w:r w:rsidRPr="00FB3CAA">
        <w:rPr>
          <w:rFonts w:ascii="Times New Roman" w:hAnsi="Times New Roman"/>
          <w:w w:val="105"/>
          <w:sz w:val="24"/>
          <w:szCs w:val="24"/>
        </w:rPr>
        <w:t>Sabl</w:t>
      </w:r>
      <w:r>
        <w:rPr>
          <w:rFonts w:ascii="Times New Roman" w:hAnsi="Times New Roman"/>
          <w:w w:val="105"/>
          <w:sz w:val="24"/>
          <w:szCs w:val="24"/>
        </w:rPr>
        <w:t>an, V.A. (2004)</w:t>
      </w:r>
      <w:r w:rsidRPr="00FB3CAA">
        <w:rPr>
          <w:rFonts w:ascii="Times New Roman" w:hAnsi="Times New Roman"/>
          <w:w w:val="105"/>
          <w:sz w:val="24"/>
          <w:szCs w:val="24"/>
        </w:rPr>
        <w:t xml:space="preserve">.  </w:t>
      </w:r>
      <w:r w:rsidRPr="00B225D4">
        <w:rPr>
          <w:rFonts w:ascii="Times New Roman" w:hAnsi="Times New Roman"/>
          <w:i/>
          <w:w w:val="105"/>
          <w:sz w:val="24"/>
          <w:szCs w:val="24"/>
        </w:rPr>
        <w:t>Final Report:</w:t>
      </w:r>
      <w:r>
        <w:rPr>
          <w:rFonts w:ascii="Times New Roman" w:hAnsi="Times New Roman"/>
          <w:w w:val="105"/>
          <w:sz w:val="24"/>
          <w:szCs w:val="24"/>
        </w:rPr>
        <w:t xml:space="preserve">  </w:t>
      </w:r>
      <w:r w:rsidRPr="00FB3CAA">
        <w:rPr>
          <w:rFonts w:ascii="Times New Roman" w:hAnsi="Times New Roman"/>
          <w:i/>
          <w:w w:val="105"/>
          <w:sz w:val="24"/>
          <w:szCs w:val="24"/>
        </w:rPr>
        <w:t xml:space="preserve">Project </w:t>
      </w:r>
      <w:proofErr w:type="spellStart"/>
      <w:r w:rsidRPr="00FB3CAA">
        <w:rPr>
          <w:rFonts w:ascii="Times New Roman" w:hAnsi="Times New Roman"/>
          <w:i/>
          <w:w w:val="105"/>
          <w:sz w:val="24"/>
          <w:szCs w:val="24"/>
        </w:rPr>
        <w:t>Fo’na</w:t>
      </w:r>
      <w:proofErr w:type="spellEnd"/>
      <w:r w:rsidRPr="00FB3CAA">
        <w:rPr>
          <w:rFonts w:ascii="Times New Roman" w:hAnsi="Times New Roman"/>
          <w:i/>
          <w:w w:val="105"/>
          <w:sz w:val="24"/>
          <w:szCs w:val="24"/>
        </w:rPr>
        <w:t xml:space="preserve">: </w:t>
      </w:r>
      <w:proofErr w:type="spellStart"/>
      <w:r w:rsidRPr="00FB3CAA">
        <w:rPr>
          <w:rFonts w:ascii="Times New Roman" w:hAnsi="Times New Roman"/>
          <w:i/>
          <w:w w:val="105"/>
          <w:sz w:val="24"/>
          <w:szCs w:val="24"/>
        </w:rPr>
        <w:t>Masters</w:t>
      </w:r>
      <w:proofErr w:type="spellEnd"/>
      <w:r w:rsidRPr="00FB3CAA">
        <w:rPr>
          <w:rFonts w:ascii="Times New Roman" w:hAnsi="Times New Roman"/>
          <w:i/>
          <w:w w:val="105"/>
          <w:sz w:val="24"/>
          <w:szCs w:val="24"/>
        </w:rPr>
        <w:t xml:space="preserve"> degree program in speech</w:t>
      </w:r>
    </w:p>
    <w:p w:rsidR="00B225D4" w:rsidRPr="00FB3CAA" w:rsidRDefault="00B225D4" w:rsidP="00B225D4">
      <w:pPr>
        <w:tabs>
          <w:tab w:val="right" w:pos="720"/>
          <w:tab w:val="left" w:pos="960"/>
          <w:tab w:val="left" w:pos="1440"/>
          <w:tab w:val="left" w:pos="1920"/>
          <w:tab w:val="left" w:pos="2400"/>
          <w:tab w:val="left" w:pos="2880"/>
          <w:tab w:val="left" w:pos="3480"/>
          <w:tab w:val="left" w:pos="7800"/>
        </w:tabs>
        <w:spacing w:line="240" w:lineRule="exact"/>
        <w:ind w:left="3456" w:hanging="3456"/>
        <w:rPr>
          <w:rFonts w:ascii="Times New Roman" w:hAnsi="Times New Roman"/>
          <w:w w:val="105"/>
          <w:sz w:val="24"/>
          <w:szCs w:val="24"/>
        </w:rPr>
      </w:pPr>
      <w:proofErr w:type="gramStart"/>
      <w:r w:rsidRPr="00FB3CAA">
        <w:rPr>
          <w:rFonts w:ascii="Times New Roman" w:hAnsi="Times New Roman"/>
          <w:i/>
          <w:w w:val="105"/>
          <w:sz w:val="24"/>
          <w:szCs w:val="24"/>
        </w:rPr>
        <w:t>language</w:t>
      </w:r>
      <w:proofErr w:type="gramEnd"/>
      <w:r w:rsidRPr="00FB3CAA">
        <w:rPr>
          <w:rFonts w:ascii="Times New Roman" w:hAnsi="Times New Roman"/>
          <w:i/>
          <w:w w:val="105"/>
          <w:sz w:val="24"/>
          <w:szCs w:val="24"/>
        </w:rPr>
        <w:t xml:space="preserve"> pathology-A collaborative project of two minority institutions,</w:t>
      </w:r>
      <w:r w:rsidRPr="00FB3CAA">
        <w:rPr>
          <w:rFonts w:ascii="Times New Roman" w:hAnsi="Times New Roman"/>
          <w:w w:val="105"/>
          <w:sz w:val="24"/>
          <w:szCs w:val="24"/>
        </w:rPr>
        <w:t xml:space="preserve"> UOG and San Jose</w:t>
      </w:r>
    </w:p>
    <w:p w:rsidR="00250FFA" w:rsidRDefault="00B225D4" w:rsidP="00B225D4">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2"/>
          <w:szCs w:val="24"/>
        </w:rPr>
      </w:pPr>
      <w:proofErr w:type="gramStart"/>
      <w:r w:rsidRPr="00FB3CAA">
        <w:rPr>
          <w:rFonts w:ascii="Times New Roman" w:hAnsi="Times New Roman"/>
          <w:w w:val="105"/>
          <w:sz w:val="24"/>
          <w:szCs w:val="24"/>
        </w:rPr>
        <w:t>State University.</w:t>
      </w:r>
      <w:proofErr w:type="gramEnd"/>
      <w:r w:rsidRPr="00FB3CAA">
        <w:rPr>
          <w:rFonts w:ascii="Times New Roman" w:hAnsi="Times New Roman"/>
          <w:w w:val="105"/>
          <w:sz w:val="24"/>
          <w:szCs w:val="24"/>
        </w:rPr>
        <w:t xml:space="preserve">  </w:t>
      </w:r>
      <w:proofErr w:type="gramStart"/>
      <w:r w:rsidR="002A5EB0">
        <w:rPr>
          <w:rFonts w:ascii="Times New Roman" w:hAnsi="Times New Roman"/>
          <w:w w:val="105"/>
          <w:sz w:val="24"/>
          <w:szCs w:val="24"/>
        </w:rPr>
        <w:t>Guam CEDDERS, University of Guam.</w:t>
      </w:r>
      <w:proofErr w:type="gramEnd"/>
    </w:p>
    <w:p w:rsidR="00250FFA" w:rsidRDefault="00250FFA"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2"/>
          <w:szCs w:val="24"/>
        </w:rPr>
      </w:pPr>
    </w:p>
    <w:p w:rsidR="002A5EB0" w:rsidRPr="002A5EB0" w:rsidRDefault="002A5EB0" w:rsidP="002A5EB0">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i/>
          <w:w w:val="105"/>
          <w:sz w:val="24"/>
          <w:szCs w:val="24"/>
        </w:rPr>
      </w:pPr>
      <w:r w:rsidRPr="00FB3CAA">
        <w:rPr>
          <w:rFonts w:ascii="Times New Roman" w:hAnsi="Times New Roman"/>
          <w:w w:val="105"/>
          <w:sz w:val="24"/>
          <w:szCs w:val="24"/>
        </w:rPr>
        <w:t>Sabl</w:t>
      </w:r>
      <w:r>
        <w:rPr>
          <w:rFonts w:ascii="Times New Roman" w:hAnsi="Times New Roman"/>
          <w:w w:val="105"/>
          <w:sz w:val="24"/>
          <w:szCs w:val="24"/>
        </w:rPr>
        <w:t>an, V.A. (2003)</w:t>
      </w:r>
      <w:r w:rsidRPr="00FB3CAA">
        <w:rPr>
          <w:rFonts w:ascii="Times New Roman" w:hAnsi="Times New Roman"/>
          <w:w w:val="105"/>
          <w:sz w:val="24"/>
          <w:szCs w:val="24"/>
        </w:rPr>
        <w:t xml:space="preserve">.  </w:t>
      </w:r>
      <w:r w:rsidRPr="00B225D4">
        <w:rPr>
          <w:rFonts w:ascii="Times New Roman" w:hAnsi="Times New Roman"/>
          <w:i/>
          <w:w w:val="105"/>
          <w:sz w:val="24"/>
          <w:szCs w:val="24"/>
        </w:rPr>
        <w:t>Final Report:</w:t>
      </w:r>
      <w:r>
        <w:rPr>
          <w:rFonts w:ascii="Times New Roman" w:hAnsi="Times New Roman"/>
          <w:w w:val="105"/>
          <w:sz w:val="24"/>
          <w:szCs w:val="24"/>
        </w:rPr>
        <w:t xml:space="preserve">  </w:t>
      </w:r>
      <w:r>
        <w:rPr>
          <w:rFonts w:ascii="Times New Roman" w:hAnsi="Times New Roman"/>
          <w:i/>
          <w:w w:val="105"/>
          <w:sz w:val="24"/>
          <w:szCs w:val="24"/>
        </w:rPr>
        <w:t>Project ALULA: BA</w:t>
      </w:r>
      <w:r w:rsidRPr="00FB3CAA">
        <w:rPr>
          <w:rFonts w:ascii="Times New Roman" w:hAnsi="Times New Roman"/>
          <w:i/>
          <w:w w:val="105"/>
          <w:sz w:val="24"/>
          <w:szCs w:val="24"/>
        </w:rPr>
        <w:t xml:space="preserve"> degree program in </w:t>
      </w:r>
      <w:r>
        <w:rPr>
          <w:rFonts w:ascii="Times New Roman" w:hAnsi="Times New Roman"/>
          <w:i/>
          <w:w w:val="105"/>
          <w:sz w:val="24"/>
          <w:szCs w:val="24"/>
        </w:rPr>
        <w:t>communicative disorder</w:t>
      </w:r>
      <w:r w:rsidRPr="00FB3CAA">
        <w:rPr>
          <w:rFonts w:ascii="Times New Roman" w:hAnsi="Times New Roman"/>
          <w:i/>
          <w:w w:val="105"/>
          <w:sz w:val="24"/>
          <w:szCs w:val="24"/>
        </w:rPr>
        <w:t>-A collaborative project of two minority institutions,</w:t>
      </w:r>
      <w:r w:rsidRPr="00FB3CAA">
        <w:rPr>
          <w:rFonts w:ascii="Times New Roman" w:hAnsi="Times New Roman"/>
          <w:w w:val="105"/>
          <w:sz w:val="24"/>
          <w:szCs w:val="24"/>
        </w:rPr>
        <w:t xml:space="preserve"> UOG and San Jose</w:t>
      </w:r>
    </w:p>
    <w:p w:rsidR="00CE2628" w:rsidRPr="002A5EB0" w:rsidRDefault="002A5EB0" w:rsidP="002A5EB0">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2"/>
          <w:szCs w:val="24"/>
        </w:rPr>
      </w:pPr>
      <w:proofErr w:type="gramStart"/>
      <w:r w:rsidRPr="00FB3CAA">
        <w:rPr>
          <w:rFonts w:ascii="Times New Roman" w:hAnsi="Times New Roman"/>
          <w:w w:val="105"/>
          <w:sz w:val="24"/>
          <w:szCs w:val="24"/>
        </w:rPr>
        <w:t>State University.</w:t>
      </w:r>
      <w:proofErr w:type="gramEnd"/>
      <w:r w:rsidRPr="00FB3CAA">
        <w:rPr>
          <w:rFonts w:ascii="Times New Roman" w:hAnsi="Times New Roman"/>
          <w:w w:val="105"/>
          <w:sz w:val="24"/>
          <w:szCs w:val="24"/>
        </w:rPr>
        <w:t xml:space="preserve">  </w:t>
      </w:r>
      <w:proofErr w:type="gramStart"/>
      <w:r>
        <w:rPr>
          <w:rFonts w:ascii="Times New Roman" w:hAnsi="Times New Roman"/>
          <w:w w:val="105"/>
          <w:sz w:val="24"/>
          <w:szCs w:val="24"/>
        </w:rPr>
        <w:t>Guam CEDDERS, University of Guam.</w:t>
      </w:r>
      <w:proofErr w:type="gramEnd"/>
    </w:p>
    <w:p w:rsidR="00036F2E" w:rsidRPr="00CC51FB" w:rsidRDefault="00036F2E" w:rsidP="00B17268">
      <w:pPr>
        <w:widowControl w:val="0"/>
        <w:autoSpaceDE w:val="0"/>
        <w:autoSpaceDN w:val="0"/>
        <w:adjustRightInd w:val="0"/>
        <w:rPr>
          <w:rFonts w:ascii="Times New Roman" w:hAnsi="Times New Roman" w:cs="Arial"/>
          <w:b/>
          <w:color w:val="009900"/>
          <w:sz w:val="22"/>
          <w:szCs w:val="22"/>
        </w:rPr>
      </w:pPr>
    </w:p>
    <w:p w:rsidR="00CE2628" w:rsidRPr="001626FB" w:rsidRDefault="00CE2628"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r w:rsidRPr="00CC51FB">
        <w:rPr>
          <w:rFonts w:ascii="Times New Roman" w:hAnsi="Times New Roman"/>
          <w:b/>
          <w:color w:val="009900"/>
          <w:sz w:val="22"/>
          <w:szCs w:val="24"/>
        </w:rPr>
        <w:tab/>
      </w:r>
      <w:r w:rsidRPr="00CC51FB">
        <w:rPr>
          <w:rFonts w:ascii="Times New Roman" w:hAnsi="Times New Roman"/>
          <w:b/>
          <w:color w:val="009900"/>
          <w:sz w:val="22"/>
          <w:szCs w:val="24"/>
        </w:rPr>
        <w:tab/>
      </w:r>
      <w:r w:rsidRPr="001626FB">
        <w:rPr>
          <w:rFonts w:ascii="Times New Roman" w:hAnsi="Times New Roman"/>
          <w:b/>
          <w:color w:val="009900"/>
          <w:sz w:val="24"/>
          <w:szCs w:val="24"/>
          <w:u w:val="single"/>
        </w:rPr>
        <w:t>Evaluation Reports</w:t>
      </w:r>
    </w:p>
    <w:p w:rsidR="00EB5CC5" w:rsidRPr="001626FB" w:rsidRDefault="00EB5CC5" w:rsidP="005E34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5E3402" w:rsidRPr="001626FB" w:rsidRDefault="00B66C95" w:rsidP="005E34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1626FB">
        <w:rPr>
          <w:rFonts w:ascii="Times New Roman" w:hAnsi="Times New Roman"/>
          <w:sz w:val="24"/>
          <w:szCs w:val="24"/>
        </w:rPr>
        <w:t>Sablan, V. (2007).</w:t>
      </w:r>
      <w:proofErr w:type="gramEnd"/>
      <w:r w:rsidRPr="001626FB">
        <w:rPr>
          <w:rFonts w:ascii="Times New Roman" w:hAnsi="Times New Roman"/>
          <w:sz w:val="24"/>
          <w:szCs w:val="24"/>
        </w:rPr>
        <w:t xml:space="preserve">  </w:t>
      </w:r>
      <w:r w:rsidRPr="002E5A01">
        <w:rPr>
          <w:rFonts w:ascii="Times New Roman" w:hAnsi="Times New Roman"/>
          <w:i/>
          <w:sz w:val="24"/>
          <w:szCs w:val="24"/>
        </w:rPr>
        <w:t>Evaluation r</w:t>
      </w:r>
      <w:r w:rsidR="005E3402" w:rsidRPr="002E5A01">
        <w:rPr>
          <w:rFonts w:ascii="Times New Roman" w:hAnsi="Times New Roman"/>
          <w:i/>
          <w:sz w:val="24"/>
          <w:szCs w:val="24"/>
        </w:rPr>
        <w:t>eport on: Project FO’NA externship site visit report-cohort #1</w:t>
      </w:r>
      <w:r w:rsidR="005E3402" w:rsidRPr="001626FB">
        <w:rPr>
          <w:rFonts w:ascii="Times New Roman" w:hAnsi="Times New Roman"/>
          <w:sz w:val="24"/>
          <w:szCs w:val="24"/>
        </w:rPr>
        <w:t xml:space="preserve">, San Jose State University.  </w:t>
      </w:r>
      <w:proofErr w:type="gramStart"/>
      <w:r w:rsidR="005E3402" w:rsidRPr="001626FB">
        <w:rPr>
          <w:rFonts w:ascii="Times New Roman" w:hAnsi="Times New Roman"/>
          <w:sz w:val="24"/>
          <w:szCs w:val="24"/>
        </w:rPr>
        <w:t>University of Guam, Guam CEDDERS.</w:t>
      </w:r>
      <w:proofErr w:type="gramEnd"/>
    </w:p>
    <w:p w:rsidR="00036F2E" w:rsidRPr="001626FB" w:rsidRDefault="00036F2E" w:rsidP="005E340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036F2E" w:rsidRPr="001626FB" w:rsidRDefault="00036F2E"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(2004).  </w:t>
      </w:r>
      <w:r w:rsidRPr="002E5A01">
        <w:rPr>
          <w:rFonts w:ascii="Times New Roman" w:hAnsi="Times New Roman"/>
          <w:i/>
          <w:sz w:val="24"/>
          <w:szCs w:val="24"/>
        </w:rPr>
        <w:t>Guam dual certification in English as a second language (GDCESL): Project evaluation design</w:t>
      </w:r>
      <w:r w:rsidRPr="001626FB">
        <w:rPr>
          <w:rFonts w:ascii="Times New Roman" w:hAnsi="Times New Roman"/>
          <w:sz w:val="24"/>
          <w:szCs w:val="24"/>
        </w:rPr>
        <w:t xml:space="preserve">.  </w:t>
      </w:r>
      <w:proofErr w:type="gramStart"/>
      <w:r w:rsidRPr="001626FB">
        <w:rPr>
          <w:rFonts w:ascii="Times New Roman" w:hAnsi="Times New Roman"/>
          <w:sz w:val="24"/>
          <w:szCs w:val="24"/>
        </w:rPr>
        <w:t>UOG Title VII Grant Award #PR/No.</w:t>
      </w:r>
      <w:proofErr w:type="gramEnd"/>
      <w:r w:rsidRPr="001626FB">
        <w:rPr>
          <w:rFonts w:ascii="Times New Roman" w:hAnsi="Times New Roman"/>
          <w:sz w:val="24"/>
          <w:szCs w:val="24"/>
        </w:rPr>
        <w:t xml:space="preserve"> T195N020203-English Language Acquisition: National Professional Development Program, Micronesian Language Institute, University of Guam.</w:t>
      </w:r>
    </w:p>
    <w:p w:rsidR="00036F2E" w:rsidRPr="001626FB" w:rsidRDefault="00036F2E"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036F2E" w:rsidRPr="001626FB" w:rsidRDefault="00036F2E"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lastRenderedPageBreak/>
        <w:t>Sablan, V.A. (2004</w:t>
      </w:r>
      <w:r w:rsidRPr="002E5A01">
        <w:rPr>
          <w:rFonts w:ascii="Times New Roman" w:hAnsi="Times New Roman"/>
          <w:i/>
          <w:sz w:val="24"/>
          <w:szCs w:val="24"/>
        </w:rPr>
        <w:t>).  Guam dual certification in English as a second language (GDCESL):   Biennial report</w:t>
      </w:r>
      <w:r w:rsidRPr="001626FB">
        <w:rPr>
          <w:rFonts w:ascii="Times New Roman" w:hAnsi="Times New Roman"/>
          <w:sz w:val="24"/>
          <w:szCs w:val="24"/>
        </w:rPr>
        <w:t xml:space="preserve">.  </w:t>
      </w:r>
      <w:proofErr w:type="gramStart"/>
      <w:r w:rsidRPr="001626FB">
        <w:rPr>
          <w:rFonts w:ascii="Times New Roman" w:hAnsi="Times New Roman"/>
          <w:sz w:val="24"/>
          <w:szCs w:val="24"/>
        </w:rPr>
        <w:t>UOG Title VII Grant Award #PR/No.</w:t>
      </w:r>
      <w:proofErr w:type="gramEnd"/>
      <w:r w:rsidRPr="001626FB">
        <w:rPr>
          <w:rFonts w:ascii="Times New Roman" w:hAnsi="Times New Roman"/>
          <w:sz w:val="24"/>
          <w:szCs w:val="24"/>
        </w:rPr>
        <w:t xml:space="preserve"> T195N020203-English Language Acquisition: National Professional Development Program, Micronesian Language Institute, University of Guam.</w:t>
      </w:r>
    </w:p>
    <w:p w:rsidR="00036F2E" w:rsidRPr="001626FB" w:rsidRDefault="00036F2E"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036F2E" w:rsidRPr="001626FB" w:rsidRDefault="00036F2E"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(2004).  </w:t>
      </w:r>
      <w:r w:rsidRPr="002E5A01">
        <w:rPr>
          <w:rFonts w:ascii="Times New Roman" w:hAnsi="Times New Roman"/>
          <w:i/>
          <w:sz w:val="24"/>
          <w:szCs w:val="24"/>
        </w:rPr>
        <w:t>Guam dual certification in English as a seco</w:t>
      </w:r>
      <w:r w:rsidR="002E5A01">
        <w:rPr>
          <w:rFonts w:ascii="Times New Roman" w:hAnsi="Times New Roman"/>
          <w:i/>
          <w:sz w:val="24"/>
          <w:szCs w:val="24"/>
        </w:rPr>
        <w:t>nd language (GDCESL):   Year 4-biennial r</w:t>
      </w:r>
      <w:r w:rsidRPr="002E5A01">
        <w:rPr>
          <w:rFonts w:ascii="Times New Roman" w:hAnsi="Times New Roman"/>
          <w:i/>
          <w:sz w:val="24"/>
          <w:szCs w:val="24"/>
        </w:rPr>
        <w:t>eport</w:t>
      </w:r>
      <w:r w:rsidRPr="001626FB">
        <w:rPr>
          <w:rFonts w:ascii="Times New Roman" w:hAnsi="Times New Roman"/>
          <w:sz w:val="24"/>
          <w:szCs w:val="24"/>
        </w:rPr>
        <w:t xml:space="preserve">.  </w:t>
      </w:r>
      <w:proofErr w:type="gramStart"/>
      <w:r w:rsidRPr="001626FB">
        <w:rPr>
          <w:rFonts w:ascii="Times New Roman" w:hAnsi="Times New Roman"/>
          <w:sz w:val="24"/>
          <w:szCs w:val="24"/>
        </w:rPr>
        <w:t>UOG Title VII Grant Award #PR/No.</w:t>
      </w:r>
      <w:proofErr w:type="gramEnd"/>
      <w:r w:rsidRPr="001626FB">
        <w:rPr>
          <w:rFonts w:ascii="Times New Roman" w:hAnsi="Times New Roman"/>
          <w:sz w:val="24"/>
          <w:szCs w:val="24"/>
        </w:rPr>
        <w:t xml:space="preserve"> T195N020203-English Language Acquisition: National Professional Development Program, Micronesian Language Institute, University of Guam.</w:t>
      </w:r>
    </w:p>
    <w:p w:rsidR="00036F2E" w:rsidRPr="001626FB" w:rsidRDefault="00036F2E"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036F2E" w:rsidRPr="001626FB" w:rsidRDefault="00036F2E"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(2004).  </w:t>
      </w:r>
      <w:r w:rsidRPr="002E5A01">
        <w:rPr>
          <w:rFonts w:ascii="Times New Roman" w:hAnsi="Times New Roman"/>
          <w:i/>
          <w:sz w:val="24"/>
          <w:szCs w:val="24"/>
        </w:rPr>
        <w:t>Guam dual certification in English as a second langu</w:t>
      </w:r>
      <w:r w:rsidR="00601EA8" w:rsidRPr="002E5A01">
        <w:rPr>
          <w:rFonts w:ascii="Times New Roman" w:hAnsi="Times New Roman"/>
          <w:i/>
          <w:sz w:val="24"/>
          <w:szCs w:val="24"/>
        </w:rPr>
        <w:t>age (GDCESL):   Final evaluation r</w:t>
      </w:r>
      <w:r w:rsidRPr="002E5A01">
        <w:rPr>
          <w:rFonts w:ascii="Times New Roman" w:hAnsi="Times New Roman"/>
          <w:i/>
          <w:sz w:val="24"/>
          <w:szCs w:val="24"/>
        </w:rPr>
        <w:t>eport.</w:t>
      </w:r>
      <w:r w:rsidRPr="001626FB">
        <w:rPr>
          <w:rFonts w:ascii="Times New Roman" w:hAnsi="Times New Roman"/>
          <w:sz w:val="24"/>
          <w:szCs w:val="24"/>
        </w:rPr>
        <w:t xml:space="preserve">  </w:t>
      </w:r>
      <w:proofErr w:type="gramStart"/>
      <w:r w:rsidRPr="001626FB">
        <w:rPr>
          <w:rFonts w:ascii="Times New Roman" w:hAnsi="Times New Roman"/>
          <w:sz w:val="24"/>
          <w:szCs w:val="24"/>
        </w:rPr>
        <w:t>UOG Title VII Grant Award #PR/No.</w:t>
      </w:r>
      <w:proofErr w:type="gramEnd"/>
      <w:r w:rsidRPr="001626FB">
        <w:rPr>
          <w:rFonts w:ascii="Times New Roman" w:hAnsi="Times New Roman"/>
          <w:sz w:val="24"/>
          <w:szCs w:val="24"/>
        </w:rPr>
        <w:t xml:space="preserve"> T195N020203-English Language Acquisition: National Professional Development Program, Micronesian Language Institute, University of Guam.</w:t>
      </w:r>
    </w:p>
    <w:p w:rsidR="00601EA8" w:rsidRPr="001626FB" w:rsidRDefault="00601EA8"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E96F7C" w:rsidRPr="001626FB" w:rsidRDefault="00601EA8"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(2004).  </w:t>
      </w:r>
      <w:proofErr w:type="gramStart"/>
      <w:r w:rsidRPr="002E5A01">
        <w:rPr>
          <w:rFonts w:ascii="Times New Roman" w:hAnsi="Times New Roman"/>
          <w:i/>
          <w:sz w:val="24"/>
          <w:szCs w:val="24"/>
        </w:rPr>
        <w:t>Final evaluation report-Institute for the expressive arts therapies</w:t>
      </w:r>
      <w:r w:rsidRPr="001626FB">
        <w:rPr>
          <w:rFonts w:ascii="Times New Roman" w:hAnsi="Times New Roman"/>
          <w:sz w:val="24"/>
          <w:szCs w:val="24"/>
        </w:rPr>
        <w:t>.</w:t>
      </w:r>
      <w:proofErr w:type="gramEnd"/>
      <w:r w:rsidRPr="001626FB">
        <w:rPr>
          <w:rFonts w:ascii="Times New Roman" w:hAnsi="Times New Roman"/>
          <w:sz w:val="24"/>
          <w:szCs w:val="24"/>
        </w:rPr>
        <w:t xml:space="preserve">  A grant funded under the Guam Humanities </w:t>
      </w:r>
      <w:proofErr w:type="gramStart"/>
      <w:r w:rsidRPr="001626FB">
        <w:rPr>
          <w:rFonts w:ascii="Times New Roman" w:hAnsi="Times New Roman"/>
          <w:sz w:val="24"/>
          <w:szCs w:val="24"/>
        </w:rPr>
        <w:t>Council .</w:t>
      </w:r>
      <w:proofErr w:type="gramEnd"/>
      <w:r w:rsidRPr="001626FB">
        <w:rPr>
          <w:rFonts w:ascii="Times New Roman" w:hAnsi="Times New Roman"/>
          <w:sz w:val="24"/>
          <w:szCs w:val="24"/>
        </w:rPr>
        <w:t xml:space="preserve">  Available at:  </w:t>
      </w:r>
      <w:hyperlink r:id="rId14" w:history="1">
        <w:r w:rsidR="0071315A" w:rsidRPr="001626FB">
          <w:rPr>
            <w:rStyle w:val="Hyperlink"/>
            <w:rFonts w:ascii="Times New Roman" w:hAnsi="Times New Roman"/>
            <w:sz w:val="24"/>
            <w:szCs w:val="24"/>
          </w:rPr>
          <w:t>http://books.google.com/books/about/Institute_for_the_Expressive_Arts_as_The.html?id=cAEbHAAACAAJ</w:t>
        </w:r>
      </w:hyperlink>
    </w:p>
    <w:p w:rsidR="008138A8" w:rsidRDefault="008138A8" w:rsidP="00036F2E">
      <w:pPr>
        <w:tabs>
          <w:tab w:val="right" w:pos="720"/>
          <w:tab w:val="left" w:pos="960"/>
          <w:tab w:val="left" w:pos="1440"/>
          <w:tab w:val="left" w:pos="1920"/>
          <w:tab w:val="left" w:pos="2400"/>
          <w:tab w:val="left" w:pos="2880"/>
          <w:tab w:val="left" w:pos="3480"/>
          <w:tab w:val="left" w:pos="7800"/>
        </w:tabs>
        <w:spacing w:line="240" w:lineRule="exact"/>
      </w:pPr>
    </w:p>
    <w:p w:rsidR="00E96F7C" w:rsidRPr="001626FB" w:rsidRDefault="00E96F7C"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(2004).  </w:t>
      </w:r>
      <w:r w:rsidRPr="002E5A01">
        <w:rPr>
          <w:rFonts w:ascii="Times New Roman" w:hAnsi="Times New Roman"/>
          <w:i/>
          <w:sz w:val="24"/>
          <w:szCs w:val="24"/>
        </w:rPr>
        <w:t xml:space="preserve">Outcomes-based evaluation:  How you do it and why </w:t>
      </w:r>
      <w:proofErr w:type="spellStart"/>
      <w:proofErr w:type="gramStart"/>
      <w:r w:rsidRPr="002E5A01">
        <w:rPr>
          <w:rFonts w:ascii="Times New Roman" w:hAnsi="Times New Roman"/>
          <w:i/>
          <w:sz w:val="24"/>
          <w:szCs w:val="24"/>
        </w:rPr>
        <w:t>its</w:t>
      </w:r>
      <w:proofErr w:type="spellEnd"/>
      <w:proofErr w:type="gramEnd"/>
      <w:r w:rsidRPr="002E5A01">
        <w:rPr>
          <w:rFonts w:ascii="Times New Roman" w:hAnsi="Times New Roman"/>
          <w:i/>
          <w:sz w:val="24"/>
          <w:szCs w:val="24"/>
        </w:rPr>
        <w:t xml:space="preserve"> important.</w:t>
      </w:r>
      <w:r w:rsidRPr="001626FB">
        <w:rPr>
          <w:rFonts w:ascii="Times New Roman" w:hAnsi="Times New Roman"/>
          <w:sz w:val="24"/>
          <w:szCs w:val="24"/>
        </w:rPr>
        <w:t xml:space="preserve">  Paper presented at the 2004 National Association of Social Workers Conference, March 24-26, 2004, Guam Hilton Hotel and Spa, </w:t>
      </w:r>
      <w:proofErr w:type="spellStart"/>
      <w:r w:rsidRPr="001626FB">
        <w:rPr>
          <w:rFonts w:ascii="Times New Roman" w:hAnsi="Times New Roman"/>
          <w:sz w:val="24"/>
          <w:szCs w:val="24"/>
        </w:rPr>
        <w:t>Tumon</w:t>
      </w:r>
      <w:proofErr w:type="spellEnd"/>
      <w:r w:rsidRPr="001626FB">
        <w:rPr>
          <w:rFonts w:ascii="Times New Roman" w:hAnsi="Times New Roman"/>
          <w:sz w:val="24"/>
          <w:szCs w:val="24"/>
        </w:rPr>
        <w:t>, Guam.</w:t>
      </w:r>
    </w:p>
    <w:p w:rsidR="00E96F7C" w:rsidRPr="001626FB" w:rsidRDefault="00E96F7C"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E96F7C" w:rsidRPr="001626FB" w:rsidRDefault="00E96F7C"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(2003).  </w:t>
      </w:r>
      <w:proofErr w:type="gramStart"/>
      <w:r w:rsidRPr="002E5A01">
        <w:rPr>
          <w:rFonts w:ascii="Times New Roman" w:hAnsi="Times New Roman"/>
          <w:i/>
          <w:sz w:val="24"/>
          <w:szCs w:val="24"/>
        </w:rPr>
        <w:t>Effective teaching-learning strategies for culturally diverse classrooms</w:t>
      </w:r>
      <w:r w:rsidRPr="001626FB">
        <w:rPr>
          <w:rFonts w:ascii="Times New Roman" w:hAnsi="Times New Roman"/>
          <w:sz w:val="24"/>
          <w:szCs w:val="24"/>
        </w:rPr>
        <w:t>.</w:t>
      </w:r>
      <w:proofErr w:type="gramEnd"/>
      <w:r w:rsidRPr="001626FB">
        <w:rPr>
          <w:rFonts w:ascii="Times New Roman" w:hAnsi="Times New Roman"/>
          <w:sz w:val="24"/>
          <w:szCs w:val="24"/>
        </w:rPr>
        <w:t xml:space="preserve">  Paper presented at the 16</w:t>
      </w:r>
      <w:r w:rsidRPr="001626FB">
        <w:rPr>
          <w:rFonts w:ascii="Times New Roman" w:hAnsi="Times New Roman"/>
          <w:sz w:val="24"/>
          <w:szCs w:val="24"/>
          <w:vertAlign w:val="superscript"/>
        </w:rPr>
        <w:t>th</w:t>
      </w:r>
      <w:r w:rsidRPr="001626FB">
        <w:rPr>
          <w:rFonts w:ascii="Times New Roman" w:hAnsi="Times New Roman"/>
          <w:sz w:val="24"/>
          <w:szCs w:val="24"/>
        </w:rPr>
        <w:t xml:space="preserve"> Annual Regional Language Arts Conference, Nov. 14-15, 2003, University of Guam, Guam Marriott Resor</w:t>
      </w:r>
      <w:r w:rsidR="004D5CEB" w:rsidRPr="001626FB">
        <w:rPr>
          <w:rFonts w:ascii="Times New Roman" w:hAnsi="Times New Roman"/>
          <w:sz w:val="24"/>
          <w:szCs w:val="24"/>
        </w:rPr>
        <w:t xml:space="preserve">t, Guam. </w:t>
      </w:r>
    </w:p>
    <w:p w:rsidR="0071315A" w:rsidRPr="001626FB" w:rsidRDefault="0071315A"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2A5EB0" w:rsidRPr="001626FB" w:rsidRDefault="002A5EB0" w:rsidP="002A5EB0">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(2003).  </w:t>
      </w:r>
      <w:r w:rsidRPr="002E5A01">
        <w:rPr>
          <w:rFonts w:ascii="Times New Roman" w:hAnsi="Times New Roman"/>
          <w:i/>
          <w:sz w:val="24"/>
          <w:szCs w:val="24"/>
        </w:rPr>
        <w:t>Evaluation plan and status of data collection for the biennial report</w:t>
      </w:r>
      <w:r w:rsidRPr="001626FB">
        <w:rPr>
          <w:rFonts w:ascii="Times New Roman" w:hAnsi="Times New Roman"/>
          <w:sz w:val="24"/>
          <w:szCs w:val="24"/>
        </w:rPr>
        <w:t xml:space="preserve">: Project </w:t>
      </w:r>
      <w:proofErr w:type="spellStart"/>
      <w:r w:rsidRPr="001626FB">
        <w:rPr>
          <w:rFonts w:ascii="Times New Roman" w:hAnsi="Times New Roman"/>
          <w:i/>
          <w:sz w:val="24"/>
          <w:szCs w:val="24"/>
        </w:rPr>
        <w:t>Eyak</w:t>
      </w:r>
      <w:proofErr w:type="spellEnd"/>
      <w:r w:rsidRPr="001626FB">
        <w:rPr>
          <w:rFonts w:ascii="Times New Roman" w:hAnsi="Times New Roman"/>
          <w:sz w:val="24"/>
          <w:szCs w:val="24"/>
        </w:rPr>
        <w:t xml:space="preserve">.  </w:t>
      </w:r>
      <w:proofErr w:type="gramStart"/>
      <w:r w:rsidRPr="001626FB">
        <w:rPr>
          <w:rFonts w:ascii="Times New Roman" w:hAnsi="Times New Roman"/>
          <w:sz w:val="24"/>
          <w:szCs w:val="24"/>
        </w:rPr>
        <w:t>UOG Title VII Grant Award #PR/No.</w:t>
      </w:r>
      <w:proofErr w:type="gramEnd"/>
      <w:r w:rsidRPr="001626FB">
        <w:rPr>
          <w:rFonts w:ascii="Times New Roman" w:hAnsi="Times New Roman"/>
          <w:sz w:val="24"/>
          <w:szCs w:val="24"/>
        </w:rPr>
        <w:t xml:space="preserve"> </w:t>
      </w:r>
      <w:proofErr w:type="gramStart"/>
      <w:r w:rsidRPr="001626FB">
        <w:rPr>
          <w:rFonts w:ascii="Times New Roman" w:hAnsi="Times New Roman"/>
          <w:sz w:val="24"/>
          <w:szCs w:val="24"/>
        </w:rPr>
        <w:t>T288S010420, Micronesian Language Institute, University of Guam.</w:t>
      </w:r>
      <w:proofErr w:type="gramEnd"/>
    </w:p>
    <w:p w:rsidR="002A5EB0" w:rsidRPr="001626FB" w:rsidRDefault="002A5EB0"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71315A" w:rsidRPr="001626FB" w:rsidRDefault="0071315A"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(2002).  </w:t>
      </w:r>
      <w:r w:rsidRPr="002E5A01">
        <w:rPr>
          <w:rFonts w:ascii="Times New Roman" w:hAnsi="Times New Roman"/>
          <w:i/>
          <w:sz w:val="24"/>
          <w:szCs w:val="24"/>
        </w:rPr>
        <w:t>Evaluation report: Orientation and in-service training for implementation of strategic wraparound plan</w:t>
      </w:r>
      <w:r w:rsidR="00B31F9F" w:rsidRPr="001626FB">
        <w:rPr>
          <w:rFonts w:ascii="Times New Roman" w:hAnsi="Times New Roman"/>
          <w:sz w:val="24"/>
          <w:szCs w:val="24"/>
        </w:rPr>
        <w:t xml:space="preserve">.  </w:t>
      </w:r>
      <w:proofErr w:type="gramStart"/>
      <w:r w:rsidR="00B31F9F" w:rsidRPr="001626FB">
        <w:rPr>
          <w:rFonts w:ascii="Times New Roman" w:hAnsi="Times New Roman"/>
          <w:sz w:val="24"/>
          <w:szCs w:val="24"/>
        </w:rPr>
        <w:t>Navigating Through Systems Change:  Launching Wraparound Processes for Children with Serious Emotional Disturbances and Their Families.</w:t>
      </w:r>
      <w:proofErr w:type="gramEnd"/>
      <w:r w:rsidR="00B31F9F" w:rsidRPr="001626FB">
        <w:rPr>
          <w:rFonts w:ascii="Times New Roman" w:hAnsi="Times New Roman"/>
          <w:sz w:val="24"/>
          <w:szCs w:val="24"/>
        </w:rPr>
        <w:t xml:space="preserve">  </w:t>
      </w:r>
      <w:proofErr w:type="gramStart"/>
      <w:r w:rsidR="00B31F9F" w:rsidRPr="001626FB">
        <w:rPr>
          <w:rFonts w:ascii="Times New Roman" w:hAnsi="Times New Roman"/>
          <w:sz w:val="24"/>
          <w:szCs w:val="24"/>
        </w:rPr>
        <w:t>Guam CEDDERS, University of Guam.</w:t>
      </w:r>
      <w:proofErr w:type="gramEnd"/>
    </w:p>
    <w:p w:rsidR="00250FFA" w:rsidRPr="001626FB" w:rsidRDefault="00250FFA" w:rsidP="00036F2E">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250FFA" w:rsidRPr="001626FB" w:rsidRDefault="00250FFA" w:rsidP="00250FF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(2002).  </w:t>
      </w:r>
      <w:r w:rsidRPr="002E5A01">
        <w:rPr>
          <w:rFonts w:ascii="Times New Roman" w:hAnsi="Times New Roman"/>
          <w:i/>
          <w:sz w:val="24"/>
          <w:szCs w:val="24"/>
        </w:rPr>
        <w:t>Project evaluation report: FY2002 universal newborn hearing screening &amp; intervention program</w:t>
      </w:r>
      <w:r w:rsidRPr="001626FB">
        <w:rPr>
          <w:rFonts w:ascii="Times New Roman" w:hAnsi="Times New Roman"/>
          <w:sz w:val="24"/>
          <w:szCs w:val="24"/>
        </w:rPr>
        <w:t xml:space="preserve">. </w:t>
      </w:r>
      <w:proofErr w:type="gramStart"/>
      <w:r w:rsidRPr="001626FB">
        <w:rPr>
          <w:rFonts w:ascii="Times New Roman" w:hAnsi="Times New Roman"/>
          <w:sz w:val="24"/>
          <w:szCs w:val="24"/>
        </w:rPr>
        <w:t>U.S. Department of Health &amp; Human Services, Health Resources and Services Administration, Maternal Child Health Bureau, Integrated Services Branch, Division of Services for Children with Special Health Needs.</w:t>
      </w:r>
      <w:proofErr w:type="gramEnd"/>
      <w:r w:rsidRPr="001626FB">
        <w:rPr>
          <w:rFonts w:ascii="Times New Roman" w:hAnsi="Times New Roman"/>
          <w:sz w:val="24"/>
          <w:szCs w:val="24"/>
        </w:rPr>
        <w:t xml:space="preserve">  </w:t>
      </w:r>
    </w:p>
    <w:p w:rsidR="002A5EB0" w:rsidRPr="001626FB" w:rsidRDefault="002A5EB0" w:rsidP="00250FF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2A5EB0" w:rsidRPr="001626FB" w:rsidRDefault="002A5EB0" w:rsidP="00250FFA">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 xml:space="preserve">Sablan, V.A. (2001).  </w:t>
      </w:r>
      <w:r w:rsidRPr="002E5A01">
        <w:rPr>
          <w:rFonts w:ascii="Times New Roman" w:hAnsi="Times New Roman"/>
          <w:i/>
          <w:sz w:val="24"/>
          <w:szCs w:val="24"/>
        </w:rPr>
        <w:t>Project evaluation report:  San Diego math project</w:t>
      </w:r>
      <w:r w:rsidRPr="001626FB">
        <w:rPr>
          <w:rFonts w:ascii="Times New Roman" w:hAnsi="Times New Roman"/>
          <w:sz w:val="24"/>
          <w:szCs w:val="24"/>
        </w:rPr>
        <w:t xml:space="preserve">.  </w:t>
      </w:r>
      <w:proofErr w:type="gramStart"/>
      <w:r w:rsidRPr="001626FB">
        <w:rPr>
          <w:rFonts w:ascii="Times New Roman" w:hAnsi="Times New Roman"/>
          <w:sz w:val="24"/>
          <w:szCs w:val="24"/>
        </w:rPr>
        <w:t>San Diego State University, San Diego, California.</w:t>
      </w:r>
      <w:proofErr w:type="gramEnd"/>
    </w:p>
    <w:p w:rsidR="002A5EB0" w:rsidRPr="001626FB" w:rsidRDefault="002A5EB0" w:rsidP="00CE2628">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Invited Expert Panel (National</w:t>
      </w:r>
      <w:r w:rsidR="006B019D" w:rsidRPr="001626FB">
        <w:rPr>
          <w:rFonts w:ascii="Times New Roman" w:hAnsi="Times New Roman"/>
          <w:b/>
          <w:color w:val="009900"/>
          <w:sz w:val="24"/>
          <w:szCs w:val="24"/>
          <w:u w:val="single"/>
        </w:rPr>
        <w:t xml:space="preserve"> or Local</w:t>
      </w:r>
      <w:r w:rsidRPr="001626FB">
        <w:rPr>
          <w:rFonts w:ascii="Times New Roman" w:hAnsi="Times New Roman"/>
          <w:b/>
          <w:color w:val="009900"/>
          <w:sz w:val="24"/>
          <w:szCs w:val="24"/>
          <w:u w:val="single"/>
        </w:rPr>
        <w:t>)</w:t>
      </w:r>
    </w:p>
    <w:p w:rsidR="00557B4C" w:rsidRPr="001626FB" w:rsidRDefault="006B019D" w:rsidP="002A5EB0">
      <w:pPr>
        <w:tabs>
          <w:tab w:val="left" w:pos="1596"/>
        </w:tabs>
        <w:rPr>
          <w:rFonts w:ascii="Times New Roman" w:hAnsi="Times New Roman"/>
          <w:i/>
          <w:sz w:val="24"/>
          <w:szCs w:val="24"/>
        </w:rPr>
      </w:pPr>
      <w:r w:rsidRPr="001626FB">
        <w:rPr>
          <w:rFonts w:ascii="Times New Roman" w:hAnsi="Times New Roman"/>
          <w:sz w:val="24"/>
          <w:szCs w:val="24"/>
        </w:rPr>
        <w:t>Invited panelist -21</w:t>
      </w:r>
      <w:r w:rsidRPr="001626FB">
        <w:rPr>
          <w:rFonts w:ascii="Times New Roman" w:hAnsi="Times New Roman"/>
          <w:sz w:val="24"/>
          <w:szCs w:val="24"/>
          <w:vertAlign w:val="superscript"/>
        </w:rPr>
        <w:t>st</w:t>
      </w:r>
      <w:r w:rsidRPr="001626FB">
        <w:rPr>
          <w:rFonts w:ascii="Times New Roman" w:hAnsi="Times New Roman"/>
          <w:sz w:val="24"/>
          <w:szCs w:val="24"/>
        </w:rPr>
        <w:t xml:space="preserve"> UOG College of Arts &amp; Science Conference</w:t>
      </w:r>
      <w:r w:rsidR="0089346C" w:rsidRPr="001626FB">
        <w:rPr>
          <w:rFonts w:ascii="Times New Roman" w:hAnsi="Times New Roman"/>
          <w:sz w:val="24"/>
          <w:szCs w:val="24"/>
        </w:rPr>
        <w:t xml:space="preserve"> March, 2000</w:t>
      </w:r>
      <w:r w:rsidRPr="001626FB">
        <w:rPr>
          <w:rFonts w:ascii="Times New Roman" w:hAnsi="Times New Roman"/>
          <w:sz w:val="24"/>
          <w:szCs w:val="24"/>
        </w:rPr>
        <w:t xml:space="preserve">-Panel discussion:  </w:t>
      </w:r>
      <w:r w:rsidRPr="001626FB">
        <w:rPr>
          <w:rFonts w:ascii="Times New Roman" w:hAnsi="Times New Roman"/>
          <w:i/>
          <w:sz w:val="24"/>
          <w:szCs w:val="24"/>
        </w:rPr>
        <w:t>What is Guam’s place in the Pacific Region?  Should Guam aspire to become l</w:t>
      </w:r>
      <w:r w:rsidR="002A5EB0" w:rsidRPr="001626FB">
        <w:rPr>
          <w:rFonts w:ascii="Times New Roman" w:hAnsi="Times New Roman"/>
          <w:i/>
          <w:sz w:val="24"/>
          <w:szCs w:val="24"/>
        </w:rPr>
        <w:t>ike Hong Kong, Singapore, or Fiji</w:t>
      </w:r>
      <w:r w:rsidRPr="001626FB">
        <w:rPr>
          <w:rFonts w:ascii="Times New Roman" w:hAnsi="Times New Roman"/>
          <w:i/>
          <w:sz w:val="24"/>
          <w:szCs w:val="24"/>
        </w:rPr>
        <w:t>?</w:t>
      </w:r>
    </w:p>
    <w:p w:rsidR="002A5EB0" w:rsidRPr="001626FB" w:rsidRDefault="002A5EB0" w:rsidP="002A5EB0">
      <w:pPr>
        <w:tabs>
          <w:tab w:val="left" w:pos="1596"/>
        </w:tabs>
        <w:rPr>
          <w:rFonts w:ascii="Times New Roman" w:hAnsi="Times New Roman"/>
          <w:i/>
          <w:sz w:val="24"/>
          <w:szCs w:val="24"/>
        </w:rPr>
      </w:pPr>
    </w:p>
    <w:p w:rsidR="00283C35" w:rsidRPr="001626FB" w:rsidRDefault="00283C35" w:rsidP="00557B4C">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Research Review Panel (National)</w:t>
      </w:r>
    </w:p>
    <w:p w:rsidR="00222988" w:rsidRPr="001626FB" w:rsidRDefault="00222988" w:rsidP="00283C35">
      <w:pPr>
        <w:tabs>
          <w:tab w:val="left" w:pos="1596"/>
        </w:tabs>
        <w:rPr>
          <w:rStyle w:val="Strong"/>
          <w:rFonts w:ascii="Times New Roman" w:hAnsi="Times New Roman"/>
          <w:color w:val="003300"/>
          <w:sz w:val="24"/>
          <w:szCs w:val="24"/>
        </w:rPr>
      </w:pPr>
    </w:p>
    <w:p w:rsidR="00283C35" w:rsidRPr="004D2E0E" w:rsidRDefault="00222988" w:rsidP="004D2E0E">
      <w:pPr>
        <w:tabs>
          <w:tab w:val="left" w:pos="1596"/>
        </w:tabs>
        <w:rPr>
          <w:rFonts w:ascii="Times New Roman" w:hAnsi="Times New Roman"/>
          <w:color w:val="009900"/>
          <w:sz w:val="24"/>
          <w:szCs w:val="24"/>
        </w:rPr>
      </w:pPr>
      <w:r w:rsidRPr="001626FB">
        <w:rPr>
          <w:rStyle w:val="Strong"/>
          <w:rFonts w:ascii="Times New Roman" w:hAnsi="Times New Roman"/>
          <w:b w:val="0"/>
          <w:color w:val="003300"/>
          <w:sz w:val="24"/>
          <w:szCs w:val="24"/>
        </w:rPr>
        <w:lastRenderedPageBreak/>
        <w:t xml:space="preserve">Invited panelist for Project Linking Academic Scholars in Educational Research (LASER), Collaborative Research Communities, University of South Florida, Dr. Brenda Townsend, </w:t>
      </w:r>
      <w:proofErr w:type="gramStart"/>
      <w:r w:rsidRPr="001626FB">
        <w:rPr>
          <w:rStyle w:val="Strong"/>
          <w:rFonts w:ascii="Times New Roman" w:hAnsi="Times New Roman"/>
          <w:b w:val="0"/>
          <w:color w:val="003300"/>
          <w:sz w:val="24"/>
          <w:szCs w:val="24"/>
        </w:rPr>
        <w:t>Project</w:t>
      </w:r>
      <w:proofErr w:type="gramEnd"/>
      <w:r w:rsidRPr="001626FB">
        <w:rPr>
          <w:rStyle w:val="Strong"/>
          <w:rFonts w:ascii="Times New Roman" w:hAnsi="Times New Roman"/>
          <w:b w:val="0"/>
          <w:color w:val="003300"/>
          <w:sz w:val="24"/>
          <w:szCs w:val="24"/>
        </w:rPr>
        <w:t xml:space="preserve"> Director. Fall, 2004 to August, 2007</w:t>
      </w: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Consulting</w:t>
      </w:r>
    </w:p>
    <w:p w:rsidR="008F3DAB" w:rsidRPr="001626FB" w:rsidRDefault="008F3DAB"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1626FB">
        <w:rPr>
          <w:rFonts w:ascii="Times New Roman" w:hAnsi="Times New Roman"/>
          <w:sz w:val="24"/>
          <w:szCs w:val="24"/>
        </w:rPr>
        <w:t>Consultant to the FSM Department of Health and Social Affairs</w:t>
      </w:r>
      <w:r w:rsidR="00903D88" w:rsidRPr="001626FB">
        <w:rPr>
          <w:rFonts w:ascii="Times New Roman" w:hAnsi="Times New Roman"/>
          <w:sz w:val="24"/>
          <w:szCs w:val="24"/>
        </w:rPr>
        <w:t xml:space="preserve"> (2008 to present)</w:t>
      </w:r>
      <w:r w:rsidRPr="001626FB">
        <w:rPr>
          <w:rFonts w:ascii="Times New Roman" w:hAnsi="Times New Roman"/>
          <w:sz w:val="24"/>
          <w:szCs w:val="24"/>
        </w:rPr>
        <w:t xml:space="preserve"> on all early hearing detection and intervention activity.</w:t>
      </w:r>
      <w:proofErr w:type="gramEnd"/>
    </w:p>
    <w:p w:rsidR="00903D88" w:rsidRPr="001626FB" w:rsidRDefault="00903D88"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903D88" w:rsidRPr="001626FB" w:rsidRDefault="00903D88"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1626FB">
        <w:rPr>
          <w:rFonts w:ascii="Times New Roman" w:hAnsi="Times New Roman"/>
          <w:sz w:val="24"/>
          <w:szCs w:val="24"/>
        </w:rPr>
        <w:t>Consultant to the UOG-Guam University Affiliated Program (now Guam CEDDERS) (1995-2000) in the area of program evaluation.</w:t>
      </w:r>
      <w:proofErr w:type="gramEnd"/>
    </w:p>
    <w:p w:rsidR="008138A8" w:rsidRPr="001626FB" w:rsidRDefault="008138A8"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283C35" w:rsidRPr="001626FB" w:rsidRDefault="00903D88"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1626FB">
        <w:rPr>
          <w:rFonts w:ascii="Times New Roman" w:hAnsi="Times New Roman"/>
          <w:sz w:val="24"/>
          <w:szCs w:val="24"/>
        </w:rPr>
        <w:t>Consultant to the Guam Head Start Program (1984) on language &amp; cognitive development in young children.</w:t>
      </w:r>
      <w:proofErr w:type="gramEnd"/>
    </w:p>
    <w:p w:rsidR="00905083" w:rsidRPr="001626FB" w:rsidRDefault="00905083"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Advisory Boards - National</w:t>
      </w:r>
    </w:p>
    <w:p w:rsidR="00903D88" w:rsidRPr="001626FB" w:rsidRDefault="00903D88"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283C35" w:rsidRPr="001626FB" w:rsidRDefault="00BD034B"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roofErr w:type="gramStart"/>
      <w:r w:rsidRPr="001626FB">
        <w:rPr>
          <w:rFonts w:ascii="Times New Roman" w:hAnsi="Times New Roman"/>
          <w:sz w:val="24"/>
          <w:szCs w:val="24"/>
        </w:rPr>
        <w:t>Pacific Resources for Education &amp; Learning (PREL) Pacific Language Use in School Study (PLUS) Research Advisory Council, 1998.</w:t>
      </w:r>
      <w:proofErr w:type="gramEnd"/>
    </w:p>
    <w:p w:rsidR="00903D88" w:rsidRPr="001626FB" w:rsidRDefault="004B236B" w:rsidP="004B236B">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p>
    <w:p w:rsidR="004B236B" w:rsidRPr="001626FB" w:rsidRDefault="00903D88" w:rsidP="004B236B">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004B236B" w:rsidRPr="001626FB">
        <w:rPr>
          <w:rFonts w:ascii="Times New Roman" w:hAnsi="Times New Roman"/>
          <w:b/>
          <w:color w:val="009900"/>
          <w:sz w:val="24"/>
          <w:szCs w:val="24"/>
          <w:u w:val="single"/>
        </w:rPr>
        <w:t>Advisory Boards – Local / Regional</w:t>
      </w:r>
    </w:p>
    <w:p w:rsidR="00222988" w:rsidRPr="001626FB" w:rsidRDefault="00222988" w:rsidP="00E66325">
      <w:pPr>
        <w:ind w:left="1440" w:hanging="1440"/>
        <w:rPr>
          <w:rFonts w:ascii="Times New Roman" w:hAnsi="Times New Roman"/>
          <w:sz w:val="24"/>
          <w:szCs w:val="24"/>
        </w:rPr>
      </w:pPr>
    </w:p>
    <w:p w:rsidR="00222988" w:rsidRPr="001626FB" w:rsidRDefault="00222988" w:rsidP="00E66325">
      <w:pPr>
        <w:ind w:left="1440" w:hanging="1440"/>
        <w:rPr>
          <w:rFonts w:ascii="Times New Roman" w:hAnsi="Times New Roman"/>
          <w:sz w:val="24"/>
          <w:szCs w:val="24"/>
        </w:rPr>
      </w:pPr>
      <w:r w:rsidRPr="001626FB">
        <w:rPr>
          <w:rFonts w:ascii="Times New Roman" w:hAnsi="Times New Roman"/>
          <w:sz w:val="24"/>
          <w:szCs w:val="24"/>
        </w:rPr>
        <w:t>Member</w:t>
      </w:r>
      <w:r w:rsidRPr="001626FB">
        <w:rPr>
          <w:rFonts w:ascii="Times New Roman" w:hAnsi="Times New Roman"/>
          <w:sz w:val="24"/>
          <w:szCs w:val="24"/>
        </w:rPr>
        <w:tab/>
        <w:t>Guam EHDI Advisory Committee (</w:t>
      </w:r>
      <w:proofErr w:type="gramStart"/>
      <w:r w:rsidRPr="001626FB">
        <w:rPr>
          <w:rFonts w:ascii="Times New Roman" w:hAnsi="Times New Roman"/>
          <w:sz w:val="24"/>
          <w:szCs w:val="24"/>
        </w:rPr>
        <w:t>Fall</w:t>
      </w:r>
      <w:proofErr w:type="gramEnd"/>
      <w:r w:rsidRPr="001626FB">
        <w:rPr>
          <w:rFonts w:ascii="Times New Roman" w:hAnsi="Times New Roman"/>
          <w:sz w:val="24"/>
          <w:szCs w:val="24"/>
        </w:rPr>
        <w:t>, 2002 to Present)</w:t>
      </w:r>
    </w:p>
    <w:p w:rsidR="00222988" w:rsidRPr="001626FB" w:rsidRDefault="00222988" w:rsidP="00222988">
      <w:pPr>
        <w:rPr>
          <w:rFonts w:ascii="Times New Roman" w:hAnsi="Times New Roman"/>
          <w:sz w:val="24"/>
          <w:szCs w:val="24"/>
        </w:rPr>
      </w:pPr>
      <w:r w:rsidRPr="001626FB">
        <w:rPr>
          <w:rFonts w:ascii="Times New Roman" w:hAnsi="Times New Roman"/>
          <w:sz w:val="24"/>
          <w:szCs w:val="24"/>
        </w:rPr>
        <w:t>Member</w:t>
      </w:r>
      <w:r w:rsidRPr="001626FB">
        <w:rPr>
          <w:rFonts w:ascii="Times New Roman" w:hAnsi="Times New Roman"/>
          <w:sz w:val="24"/>
          <w:szCs w:val="24"/>
        </w:rPr>
        <w:tab/>
        <w:t>UOG-SOE Advisory Committee (2003 &amp; 2010)</w:t>
      </w:r>
    </w:p>
    <w:p w:rsidR="00E66325" w:rsidRPr="001626FB" w:rsidRDefault="00E66325" w:rsidP="00E66325">
      <w:pPr>
        <w:ind w:left="1440" w:hanging="1440"/>
        <w:rPr>
          <w:rFonts w:ascii="Times New Roman" w:hAnsi="Times New Roman"/>
          <w:w w:val="105"/>
          <w:sz w:val="24"/>
          <w:szCs w:val="24"/>
        </w:rPr>
      </w:pPr>
      <w:r w:rsidRPr="001626FB">
        <w:rPr>
          <w:rFonts w:ascii="Times New Roman" w:hAnsi="Times New Roman"/>
          <w:w w:val="105"/>
          <w:sz w:val="24"/>
          <w:szCs w:val="24"/>
        </w:rPr>
        <w:t xml:space="preserve">Member </w:t>
      </w:r>
      <w:r w:rsidRPr="001626FB">
        <w:rPr>
          <w:rFonts w:ascii="Times New Roman" w:hAnsi="Times New Roman"/>
          <w:w w:val="105"/>
          <w:sz w:val="24"/>
          <w:szCs w:val="24"/>
        </w:rPr>
        <w:tab/>
        <w:t xml:space="preserve">Special Education Staff Development Advisory Committee Fall, 1986 to </w:t>
      </w:r>
      <w:proofErr w:type="gramStart"/>
      <w:r w:rsidRPr="001626FB">
        <w:rPr>
          <w:rFonts w:ascii="Times New Roman" w:hAnsi="Times New Roman"/>
          <w:w w:val="105"/>
          <w:sz w:val="24"/>
          <w:szCs w:val="24"/>
        </w:rPr>
        <w:t>Spring</w:t>
      </w:r>
      <w:proofErr w:type="gramEnd"/>
      <w:r w:rsidRPr="001626FB">
        <w:rPr>
          <w:rFonts w:ascii="Times New Roman" w:hAnsi="Times New Roman"/>
          <w:w w:val="105"/>
          <w:sz w:val="24"/>
          <w:szCs w:val="24"/>
        </w:rPr>
        <w:t xml:space="preserve">, 1989 </w:t>
      </w:r>
    </w:p>
    <w:p w:rsidR="004B236B" w:rsidRDefault="004B236B" w:rsidP="004B236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4D2E0E" w:rsidRDefault="004D2E0E" w:rsidP="004B236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4D2E0E" w:rsidRDefault="004D2E0E" w:rsidP="004B236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4D2E0E" w:rsidRDefault="004D2E0E" w:rsidP="004B236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4D2E0E" w:rsidRDefault="004D2E0E" w:rsidP="004B236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4D2E0E" w:rsidRPr="001626FB" w:rsidRDefault="004D2E0E" w:rsidP="004B236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E851C5" w:rsidRPr="001626FB" w:rsidRDefault="00222988" w:rsidP="00E851C5">
      <w:pPr>
        <w:tabs>
          <w:tab w:val="left" w:pos="990"/>
        </w:tabs>
        <w:spacing w:before="160" w:line="240" w:lineRule="exact"/>
        <w:rPr>
          <w:rFonts w:ascii="Times New Roman" w:hAnsi="Times New Roman"/>
          <w:b/>
          <w:color w:val="009900"/>
          <w:sz w:val="24"/>
          <w:szCs w:val="24"/>
        </w:rPr>
      </w:pPr>
      <w:r w:rsidRPr="001626FB">
        <w:rPr>
          <w:rFonts w:ascii="Times New Roman" w:hAnsi="Times New Roman"/>
          <w:b/>
          <w:color w:val="009900"/>
          <w:sz w:val="24"/>
          <w:szCs w:val="24"/>
          <w:u w:val="single"/>
        </w:rPr>
        <w:t>UNDERGRADUA</w:t>
      </w:r>
      <w:r w:rsidR="007E1D52" w:rsidRPr="001626FB">
        <w:rPr>
          <w:rFonts w:ascii="Times New Roman" w:hAnsi="Times New Roman"/>
          <w:b/>
          <w:color w:val="009900"/>
          <w:sz w:val="24"/>
          <w:szCs w:val="24"/>
          <w:u w:val="single"/>
        </w:rPr>
        <w:t xml:space="preserve">TE AND </w:t>
      </w:r>
      <w:r w:rsidR="00E851C5" w:rsidRPr="001626FB">
        <w:rPr>
          <w:rFonts w:ascii="Times New Roman" w:hAnsi="Times New Roman"/>
          <w:b/>
          <w:color w:val="009900"/>
          <w:sz w:val="24"/>
          <w:szCs w:val="24"/>
          <w:u w:val="single"/>
        </w:rPr>
        <w:t>GRADUATE COURSES TAUGHT:</w:t>
      </w:r>
    </w:p>
    <w:p w:rsidR="00E851C5" w:rsidRPr="001626FB" w:rsidRDefault="00E851C5" w:rsidP="00E851C5">
      <w:pPr>
        <w:spacing w:line="240" w:lineRule="exact"/>
        <w:rPr>
          <w:rFonts w:ascii="Times New Roman" w:hAnsi="Times New Roman"/>
          <w:b/>
          <w:color w:val="009900"/>
          <w:sz w:val="24"/>
          <w:szCs w:val="24"/>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710"/>
        <w:gridCol w:w="900"/>
        <w:gridCol w:w="1620"/>
        <w:gridCol w:w="1080"/>
        <w:gridCol w:w="900"/>
      </w:tblGrid>
      <w:tr w:rsidR="00E851C5" w:rsidRPr="001626FB" w:rsidTr="000551E9">
        <w:tc>
          <w:tcPr>
            <w:tcW w:w="2970" w:type="dxa"/>
            <w:shd w:val="clear" w:color="auto" w:fill="E5B8B7" w:themeFill="accent2" w:themeFillTint="66"/>
            <w:vAlign w:val="center"/>
          </w:tcPr>
          <w:p w:rsidR="00E851C5" w:rsidRPr="000551E9" w:rsidRDefault="00E851C5" w:rsidP="00BC34E5">
            <w:pPr>
              <w:ind w:left="-18"/>
              <w:jc w:val="center"/>
              <w:rPr>
                <w:rFonts w:ascii="Times New Roman" w:hAnsi="Times New Roman"/>
                <w:b/>
                <w:sz w:val="24"/>
                <w:szCs w:val="24"/>
              </w:rPr>
            </w:pPr>
            <w:r w:rsidRPr="000551E9">
              <w:rPr>
                <w:rFonts w:ascii="Times New Roman" w:hAnsi="Times New Roman"/>
                <w:b/>
                <w:sz w:val="24"/>
                <w:szCs w:val="24"/>
              </w:rPr>
              <w:t>Course Title</w:t>
            </w:r>
          </w:p>
        </w:tc>
        <w:tc>
          <w:tcPr>
            <w:tcW w:w="1710" w:type="dxa"/>
            <w:shd w:val="clear" w:color="auto" w:fill="E5B8B7" w:themeFill="accent2" w:themeFillTint="66"/>
            <w:vAlign w:val="center"/>
          </w:tcPr>
          <w:p w:rsidR="00E851C5" w:rsidRPr="000551E9" w:rsidRDefault="00E851C5" w:rsidP="00BC34E5">
            <w:pPr>
              <w:ind w:left="-18"/>
              <w:jc w:val="center"/>
              <w:rPr>
                <w:rFonts w:ascii="Times New Roman" w:hAnsi="Times New Roman"/>
                <w:b/>
                <w:sz w:val="24"/>
                <w:szCs w:val="24"/>
              </w:rPr>
            </w:pPr>
            <w:r w:rsidRPr="000551E9">
              <w:rPr>
                <w:rFonts w:ascii="Times New Roman" w:hAnsi="Times New Roman"/>
                <w:b/>
                <w:sz w:val="24"/>
                <w:szCs w:val="24"/>
              </w:rPr>
              <w:t>Catalog</w:t>
            </w:r>
          </w:p>
          <w:p w:rsidR="00E851C5" w:rsidRPr="000551E9" w:rsidRDefault="00E851C5" w:rsidP="00BC34E5">
            <w:pPr>
              <w:ind w:left="-18"/>
              <w:jc w:val="center"/>
              <w:rPr>
                <w:rFonts w:ascii="Times New Roman" w:hAnsi="Times New Roman"/>
                <w:b/>
                <w:sz w:val="24"/>
                <w:szCs w:val="24"/>
              </w:rPr>
            </w:pPr>
            <w:r w:rsidRPr="000551E9">
              <w:rPr>
                <w:rFonts w:ascii="Times New Roman" w:hAnsi="Times New Roman"/>
                <w:b/>
                <w:sz w:val="24"/>
                <w:szCs w:val="24"/>
              </w:rPr>
              <w:t>#</w:t>
            </w:r>
          </w:p>
        </w:tc>
        <w:tc>
          <w:tcPr>
            <w:tcW w:w="900" w:type="dxa"/>
            <w:shd w:val="clear" w:color="auto" w:fill="E5B8B7" w:themeFill="accent2" w:themeFillTint="66"/>
            <w:vAlign w:val="center"/>
          </w:tcPr>
          <w:p w:rsidR="00E851C5" w:rsidRPr="000551E9" w:rsidRDefault="00E851C5" w:rsidP="00BC34E5">
            <w:pPr>
              <w:ind w:left="-18"/>
              <w:jc w:val="center"/>
              <w:rPr>
                <w:rFonts w:ascii="Times New Roman" w:hAnsi="Times New Roman"/>
                <w:b/>
                <w:sz w:val="24"/>
                <w:szCs w:val="24"/>
              </w:rPr>
            </w:pPr>
            <w:r w:rsidRPr="000551E9">
              <w:rPr>
                <w:rFonts w:ascii="Times New Roman" w:hAnsi="Times New Roman"/>
                <w:b/>
                <w:sz w:val="24"/>
                <w:szCs w:val="24"/>
              </w:rPr>
              <w:t>Credit Hours</w:t>
            </w:r>
          </w:p>
        </w:tc>
        <w:tc>
          <w:tcPr>
            <w:tcW w:w="1620" w:type="dxa"/>
            <w:shd w:val="clear" w:color="auto" w:fill="E5B8B7" w:themeFill="accent2" w:themeFillTint="66"/>
            <w:vAlign w:val="center"/>
          </w:tcPr>
          <w:p w:rsidR="00E851C5" w:rsidRPr="000551E9" w:rsidRDefault="00E851C5" w:rsidP="00BC34E5">
            <w:pPr>
              <w:ind w:left="-18"/>
              <w:jc w:val="center"/>
              <w:rPr>
                <w:rFonts w:ascii="Times New Roman" w:hAnsi="Times New Roman"/>
                <w:b/>
                <w:sz w:val="24"/>
                <w:szCs w:val="24"/>
              </w:rPr>
            </w:pPr>
            <w:r w:rsidRPr="000551E9">
              <w:rPr>
                <w:rFonts w:ascii="Times New Roman" w:hAnsi="Times New Roman"/>
                <w:b/>
                <w:sz w:val="24"/>
                <w:szCs w:val="24"/>
              </w:rPr>
              <w:t>Session</w:t>
            </w:r>
          </w:p>
        </w:tc>
        <w:tc>
          <w:tcPr>
            <w:tcW w:w="1080" w:type="dxa"/>
            <w:shd w:val="clear" w:color="auto" w:fill="E5B8B7" w:themeFill="accent2" w:themeFillTint="66"/>
            <w:vAlign w:val="center"/>
          </w:tcPr>
          <w:p w:rsidR="00E851C5" w:rsidRPr="000551E9" w:rsidRDefault="00E851C5" w:rsidP="00BC34E5">
            <w:pPr>
              <w:ind w:left="-18"/>
              <w:jc w:val="center"/>
              <w:rPr>
                <w:rFonts w:ascii="Times New Roman" w:hAnsi="Times New Roman"/>
                <w:b/>
                <w:sz w:val="24"/>
                <w:szCs w:val="24"/>
              </w:rPr>
            </w:pPr>
            <w:r w:rsidRPr="000551E9">
              <w:rPr>
                <w:rFonts w:ascii="Times New Roman" w:hAnsi="Times New Roman"/>
                <w:b/>
                <w:sz w:val="24"/>
                <w:szCs w:val="24"/>
              </w:rPr>
              <w:t xml:space="preserve">Number of </w:t>
            </w:r>
            <w:r w:rsidRPr="000551E9">
              <w:rPr>
                <w:rFonts w:ascii="Times New Roman" w:hAnsi="Times New Roman"/>
                <w:b/>
                <w:sz w:val="22"/>
                <w:szCs w:val="24"/>
              </w:rPr>
              <w:t>Students</w:t>
            </w:r>
          </w:p>
        </w:tc>
        <w:tc>
          <w:tcPr>
            <w:tcW w:w="900" w:type="dxa"/>
            <w:shd w:val="clear" w:color="auto" w:fill="E5B8B7" w:themeFill="accent2" w:themeFillTint="66"/>
            <w:vAlign w:val="center"/>
          </w:tcPr>
          <w:p w:rsidR="00E851C5" w:rsidRPr="000551E9" w:rsidRDefault="00E851C5" w:rsidP="00BC34E5">
            <w:pPr>
              <w:ind w:left="-18"/>
              <w:jc w:val="center"/>
              <w:rPr>
                <w:rFonts w:ascii="Times New Roman" w:hAnsi="Times New Roman"/>
                <w:b/>
                <w:sz w:val="24"/>
                <w:szCs w:val="24"/>
              </w:rPr>
            </w:pPr>
            <w:r w:rsidRPr="000551E9">
              <w:rPr>
                <w:rFonts w:ascii="Times New Roman" w:hAnsi="Times New Roman"/>
                <w:b/>
                <w:sz w:val="24"/>
                <w:szCs w:val="24"/>
              </w:rPr>
              <w:t>Years</w:t>
            </w:r>
          </w:p>
          <w:p w:rsidR="00E851C5" w:rsidRPr="000551E9" w:rsidRDefault="00E851C5" w:rsidP="00BC34E5">
            <w:pPr>
              <w:ind w:left="-18"/>
              <w:jc w:val="center"/>
              <w:rPr>
                <w:rFonts w:ascii="Times New Roman" w:hAnsi="Times New Roman"/>
                <w:b/>
                <w:sz w:val="24"/>
                <w:szCs w:val="24"/>
              </w:rPr>
            </w:pPr>
            <w:r w:rsidRPr="000551E9">
              <w:rPr>
                <w:rFonts w:ascii="Times New Roman" w:hAnsi="Times New Roman"/>
                <w:b/>
                <w:sz w:val="22"/>
                <w:szCs w:val="24"/>
              </w:rPr>
              <w:t>Taught</w:t>
            </w:r>
          </w:p>
        </w:tc>
      </w:tr>
      <w:tr w:rsidR="00222988" w:rsidRPr="001626FB" w:rsidTr="00222988">
        <w:trPr>
          <w:trHeight w:val="269"/>
        </w:trPr>
        <w:tc>
          <w:tcPr>
            <w:tcW w:w="9180" w:type="dxa"/>
            <w:gridSpan w:val="6"/>
          </w:tcPr>
          <w:p w:rsidR="00222988" w:rsidRPr="000551E9" w:rsidRDefault="00222988" w:rsidP="00BC34E5">
            <w:pPr>
              <w:ind w:left="-18"/>
              <w:jc w:val="center"/>
              <w:rPr>
                <w:rFonts w:ascii="Times New Roman" w:hAnsi="Times New Roman"/>
                <w:b/>
                <w:sz w:val="24"/>
                <w:szCs w:val="24"/>
              </w:rPr>
            </w:pPr>
            <w:r w:rsidRPr="000551E9">
              <w:rPr>
                <w:rFonts w:ascii="Times New Roman" w:hAnsi="Times New Roman"/>
                <w:b/>
                <w:sz w:val="24"/>
                <w:szCs w:val="24"/>
              </w:rPr>
              <w:t>UNDERGRADUATE COURSES</w:t>
            </w:r>
          </w:p>
        </w:tc>
      </w:tr>
      <w:tr w:rsidR="00A81686" w:rsidRPr="001626FB" w:rsidTr="000551E9">
        <w:tc>
          <w:tcPr>
            <w:tcW w:w="9180" w:type="dxa"/>
            <w:gridSpan w:val="6"/>
            <w:shd w:val="clear" w:color="auto" w:fill="D9D9D9" w:themeFill="background1" w:themeFillShade="D9"/>
          </w:tcPr>
          <w:p w:rsidR="00A81686" w:rsidRPr="00A81686" w:rsidRDefault="00A81686" w:rsidP="008146A7">
            <w:pPr>
              <w:ind w:left="-18"/>
              <w:rPr>
                <w:rFonts w:ascii="Times New Roman" w:hAnsi="Times New Roman"/>
                <w:b/>
                <w:sz w:val="24"/>
                <w:szCs w:val="24"/>
              </w:rPr>
            </w:pPr>
            <w:r w:rsidRPr="00A81686">
              <w:rPr>
                <w:rFonts w:ascii="Times New Roman" w:hAnsi="Times New Roman"/>
                <w:b/>
                <w:szCs w:val="24"/>
              </w:rPr>
              <w:t>FOUNDATION COURSES</w:t>
            </w:r>
          </w:p>
        </w:tc>
      </w:tr>
      <w:tr w:rsidR="00E851C5" w:rsidRPr="001626FB" w:rsidTr="00BC34E5">
        <w:tc>
          <w:tcPr>
            <w:tcW w:w="2970" w:type="dxa"/>
          </w:tcPr>
          <w:p w:rsidR="00E851C5" w:rsidRPr="008146A7" w:rsidRDefault="008146A7" w:rsidP="008146A7">
            <w:pPr>
              <w:ind w:left="-18"/>
              <w:rPr>
                <w:rFonts w:ascii="Times New Roman" w:hAnsi="Times New Roman"/>
                <w:sz w:val="24"/>
                <w:szCs w:val="24"/>
              </w:rPr>
            </w:pPr>
            <w:r>
              <w:rPr>
                <w:rFonts w:ascii="Times New Roman" w:hAnsi="Times New Roman"/>
                <w:sz w:val="24"/>
                <w:szCs w:val="24"/>
              </w:rPr>
              <w:t>ED110 Introduction to Teaching</w:t>
            </w:r>
          </w:p>
        </w:tc>
        <w:tc>
          <w:tcPr>
            <w:tcW w:w="1710" w:type="dxa"/>
            <w:shd w:val="clear" w:color="auto" w:fill="auto"/>
          </w:tcPr>
          <w:p w:rsidR="00E851C5" w:rsidRPr="008146A7" w:rsidRDefault="008146A7" w:rsidP="00CC3652">
            <w:pPr>
              <w:ind w:left="-18"/>
              <w:jc w:val="center"/>
              <w:rPr>
                <w:rFonts w:ascii="Times New Roman" w:hAnsi="Times New Roman"/>
                <w:sz w:val="24"/>
                <w:szCs w:val="24"/>
              </w:rPr>
            </w:pPr>
            <w:r>
              <w:rPr>
                <w:rFonts w:ascii="Times New Roman" w:hAnsi="Times New Roman"/>
                <w:sz w:val="24"/>
                <w:szCs w:val="24"/>
              </w:rPr>
              <w:t>1985</w:t>
            </w:r>
            <w:r w:rsidR="000551E9">
              <w:rPr>
                <w:rFonts w:ascii="Times New Roman" w:hAnsi="Times New Roman"/>
                <w:sz w:val="24"/>
                <w:szCs w:val="24"/>
              </w:rPr>
              <w:t>-1987</w:t>
            </w:r>
          </w:p>
        </w:tc>
        <w:tc>
          <w:tcPr>
            <w:tcW w:w="900" w:type="dxa"/>
            <w:shd w:val="clear" w:color="auto" w:fill="auto"/>
          </w:tcPr>
          <w:p w:rsidR="00E851C5" w:rsidRPr="008146A7" w:rsidRDefault="008146A7"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E851C5" w:rsidRPr="008146A7" w:rsidRDefault="008146A7" w:rsidP="00CC3652">
            <w:pPr>
              <w:ind w:left="-18"/>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E851C5" w:rsidRPr="008146A7" w:rsidRDefault="008146A7" w:rsidP="00CC3652">
            <w:pPr>
              <w:ind w:left="-18"/>
              <w:jc w:val="center"/>
              <w:rPr>
                <w:rFonts w:ascii="Times New Roman" w:hAnsi="Times New Roman"/>
                <w:sz w:val="24"/>
                <w:szCs w:val="24"/>
              </w:rPr>
            </w:pPr>
            <w:r>
              <w:rPr>
                <w:rFonts w:ascii="Times New Roman" w:hAnsi="Times New Roman"/>
                <w:sz w:val="24"/>
                <w:szCs w:val="24"/>
              </w:rPr>
              <w:t>20-25</w:t>
            </w:r>
          </w:p>
        </w:tc>
        <w:tc>
          <w:tcPr>
            <w:tcW w:w="900" w:type="dxa"/>
          </w:tcPr>
          <w:p w:rsidR="00E851C5" w:rsidRPr="008146A7" w:rsidRDefault="008146A7" w:rsidP="00CC3652">
            <w:pPr>
              <w:ind w:left="-18"/>
              <w:jc w:val="center"/>
              <w:rPr>
                <w:rFonts w:ascii="Times New Roman" w:hAnsi="Times New Roman"/>
                <w:sz w:val="24"/>
                <w:szCs w:val="24"/>
              </w:rPr>
            </w:pPr>
            <w:r>
              <w:rPr>
                <w:rFonts w:ascii="Times New Roman" w:hAnsi="Times New Roman"/>
                <w:sz w:val="24"/>
                <w:szCs w:val="24"/>
              </w:rPr>
              <w:t>2</w:t>
            </w:r>
          </w:p>
        </w:tc>
      </w:tr>
      <w:tr w:rsidR="00E851C5" w:rsidRPr="001626FB" w:rsidTr="00BC34E5">
        <w:tc>
          <w:tcPr>
            <w:tcW w:w="2970" w:type="dxa"/>
          </w:tcPr>
          <w:p w:rsidR="00E851C5" w:rsidRPr="008146A7" w:rsidRDefault="008146A7" w:rsidP="008146A7">
            <w:pPr>
              <w:ind w:left="-18"/>
              <w:rPr>
                <w:rFonts w:ascii="Times New Roman" w:hAnsi="Times New Roman"/>
                <w:sz w:val="24"/>
                <w:szCs w:val="24"/>
              </w:rPr>
            </w:pPr>
            <w:r>
              <w:rPr>
                <w:rFonts w:ascii="Times New Roman" w:hAnsi="Times New Roman"/>
                <w:sz w:val="24"/>
                <w:szCs w:val="24"/>
              </w:rPr>
              <w:t>ED201 Human Growth &amp; Development</w:t>
            </w:r>
          </w:p>
        </w:tc>
        <w:tc>
          <w:tcPr>
            <w:tcW w:w="1710" w:type="dxa"/>
            <w:shd w:val="clear" w:color="auto" w:fill="auto"/>
          </w:tcPr>
          <w:p w:rsidR="00E851C5" w:rsidRPr="008146A7" w:rsidRDefault="008146A7" w:rsidP="00CC3652">
            <w:pPr>
              <w:ind w:left="-18"/>
              <w:jc w:val="center"/>
              <w:rPr>
                <w:rFonts w:ascii="Times New Roman" w:hAnsi="Times New Roman"/>
                <w:sz w:val="24"/>
                <w:szCs w:val="24"/>
              </w:rPr>
            </w:pPr>
            <w:r>
              <w:rPr>
                <w:rFonts w:ascii="Times New Roman" w:hAnsi="Times New Roman"/>
                <w:sz w:val="24"/>
                <w:szCs w:val="24"/>
              </w:rPr>
              <w:t>2001-2012</w:t>
            </w:r>
          </w:p>
        </w:tc>
        <w:tc>
          <w:tcPr>
            <w:tcW w:w="900" w:type="dxa"/>
            <w:shd w:val="clear" w:color="auto" w:fill="auto"/>
          </w:tcPr>
          <w:p w:rsidR="00E851C5" w:rsidRPr="008146A7" w:rsidRDefault="008146A7"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E851C5" w:rsidRPr="008146A7" w:rsidRDefault="008146A7" w:rsidP="00CC3652">
            <w:pPr>
              <w:ind w:left="-18"/>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E851C5" w:rsidRPr="008146A7" w:rsidRDefault="008146A7" w:rsidP="00CC3652">
            <w:pPr>
              <w:ind w:left="-18"/>
              <w:jc w:val="center"/>
              <w:rPr>
                <w:rFonts w:ascii="Times New Roman" w:hAnsi="Times New Roman"/>
                <w:sz w:val="24"/>
                <w:szCs w:val="24"/>
              </w:rPr>
            </w:pPr>
            <w:r>
              <w:rPr>
                <w:rFonts w:ascii="Times New Roman" w:hAnsi="Times New Roman"/>
                <w:sz w:val="24"/>
                <w:szCs w:val="24"/>
              </w:rPr>
              <w:t>20-25</w:t>
            </w:r>
          </w:p>
        </w:tc>
        <w:tc>
          <w:tcPr>
            <w:tcW w:w="900" w:type="dxa"/>
          </w:tcPr>
          <w:p w:rsidR="00E851C5" w:rsidRPr="008146A7" w:rsidRDefault="008146A7" w:rsidP="00CC3652">
            <w:pPr>
              <w:ind w:left="-18"/>
              <w:jc w:val="center"/>
              <w:rPr>
                <w:rFonts w:ascii="Times New Roman" w:hAnsi="Times New Roman"/>
                <w:sz w:val="24"/>
                <w:szCs w:val="24"/>
              </w:rPr>
            </w:pPr>
            <w:r>
              <w:rPr>
                <w:rFonts w:ascii="Times New Roman" w:hAnsi="Times New Roman"/>
                <w:sz w:val="24"/>
                <w:szCs w:val="24"/>
              </w:rPr>
              <w:t>12</w:t>
            </w:r>
          </w:p>
        </w:tc>
      </w:tr>
      <w:tr w:rsidR="00CC3652" w:rsidRPr="001626FB" w:rsidTr="00BC34E5">
        <w:tc>
          <w:tcPr>
            <w:tcW w:w="2970" w:type="dxa"/>
          </w:tcPr>
          <w:p w:rsidR="00CC3652" w:rsidRDefault="00CC3652" w:rsidP="008146A7">
            <w:pPr>
              <w:ind w:left="-18"/>
              <w:rPr>
                <w:rFonts w:ascii="Times New Roman" w:hAnsi="Times New Roman"/>
                <w:sz w:val="24"/>
                <w:szCs w:val="24"/>
              </w:rPr>
            </w:pPr>
            <w:r>
              <w:rPr>
                <w:rFonts w:ascii="Times New Roman" w:hAnsi="Times New Roman"/>
                <w:sz w:val="24"/>
                <w:szCs w:val="24"/>
              </w:rPr>
              <w:t>ED280 Introduction to Bilingual/Bicultural Education</w:t>
            </w:r>
          </w:p>
        </w:tc>
        <w:tc>
          <w:tcPr>
            <w:tcW w:w="1710" w:type="dxa"/>
            <w:shd w:val="clear" w:color="auto" w:fill="auto"/>
          </w:tcPr>
          <w:p w:rsidR="00CC3652" w:rsidRDefault="00CC3652" w:rsidP="00CC3652">
            <w:pPr>
              <w:ind w:left="-18"/>
              <w:jc w:val="center"/>
              <w:rPr>
                <w:rFonts w:ascii="Times New Roman" w:hAnsi="Times New Roman"/>
                <w:sz w:val="24"/>
                <w:szCs w:val="24"/>
              </w:rPr>
            </w:pPr>
            <w:r>
              <w:rPr>
                <w:rFonts w:ascii="Times New Roman" w:hAnsi="Times New Roman"/>
                <w:sz w:val="24"/>
                <w:szCs w:val="24"/>
              </w:rPr>
              <w:t>1995-1998</w:t>
            </w:r>
          </w:p>
        </w:tc>
        <w:tc>
          <w:tcPr>
            <w:tcW w:w="900" w:type="dxa"/>
            <w:shd w:val="clear" w:color="auto" w:fill="auto"/>
          </w:tcPr>
          <w:p w:rsidR="00CC3652" w:rsidRDefault="00CC3652"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CC3652" w:rsidRDefault="00CC3652" w:rsidP="00CC3652">
            <w:pPr>
              <w:ind w:left="-18"/>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CC3652" w:rsidRDefault="00CC3652" w:rsidP="00CC3652">
            <w:pPr>
              <w:ind w:left="-18"/>
              <w:jc w:val="center"/>
              <w:rPr>
                <w:rFonts w:ascii="Times New Roman" w:hAnsi="Times New Roman"/>
                <w:sz w:val="24"/>
                <w:szCs w:val="24"/>
              </w:rPr>
            </w:pPr>
            <w:r>
              <w:rPr>
                <w:rFonts w:ascii="Times New Roman" w:hAnsi="Times New Roman"/>
                <w:sz w:val="24"/>
                <w:szCs w:val="24"/>
              </w:rPr>
              <w:t>10-25</w:t>
            </w:r>
          </w:p>
        </w:tc>
        <w:tc>
          <w:tcPr>
            <w:tcW w:w="900" w:type="dxa"/>
          </w:tcPr>
          <w:p w:rsidR="00CC3652" w:rsidRDefault="00CC3652" w:rsidP="00CC3652">
            <w:pPr>
              <w:ind w:left="-18"/>
              <w:jc w:val="center"/>
              <w:rPr>
                <w:rFonts w:ascii="Times New Roman" w:hAnsi="Times New Roman"/>
                <w:sz w:val="24"/>
                <w:szCs w:val="24"/>
              </w:rPr>
            </w:pPr>
            <w:r>
              <w:rPr>
                <w:rFonts w:ascii="Times New Roman" w:hAnsi="Times New Roman"/>
                <w:sz w:val="24"/>
                <w:szCs w:val="24"/>
              </w:rPr>
              <w:t>3</w:t>
            </w:r>
          </w:p>
        </w:tc>
      </w:tr>
      <w:tr w:rsidR="008146A7" w:rsidRPr="001626FB" w:rsidTr="00BC34E5">
        <w:tc>
          <w:tcPr>
            <w:tcW w:w="2970" w:type="dxa"/>
          </w:tcPr>
          <w:p w:rsidR="008146A7" w:rsidRPr="008146A7" w:rsidRDefault="008146A7" w:rsidP="008146A7">
            <w:pPr>
              <w:ind w:left="-18"/>
              <w:rPr>
                <w:rFonts w:ascii="Times New Roman" w:hAnsi="Times New Roman"/>
                <w:sz w:val="24"/>
                <w:szCs w:val="24"/>
              </w:rPr>
            </w:pPr>
            <w:r>
              <w:rPr>
                <w:rFonts w:ascii="Times New Roman" w:hAnsi="Times New Roman"/>
                <w:sz w:val="24"/>
                <w:szCs w:val="24"/>
              </w:rPr>
              <w:t>ED300 Educational Psychology</w:t>
            </w:r>
          </w:p>
        </w:tc>
        <w:tc>
          <w:tcPr>
            <w:tcW w:w="171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2001-2012</w:t>
            </w:r>
          </w:p>
        </w:tc>
        <w:tc>
          <w:tcPr>
            <w:tcW w:w="90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20-25</w:t>
            </w:r>
          </w:p>
        </w:tc>
        <w:tc>
          <w:tcPr>
            <w:tcW w:w="900" w:type="dxa"/>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12</w:t>
            </w:r>
          </w:p>
        </w:tc>
      </w:tr>
      <w:tr w:rsidR="008146A7" w:rsidRPr="001626FB" w:rsidTr="00BC34E5">
        <w:tc>
          <w:tcPr>
            <w:tcW w:w="2970" w:type="dxa"/>
          </w:tcPr>
          <w:p w:rsidR="008146A7" w:rsidRPr="008146A7" w:rsidRDefault="008146A7" w:rsidP="008146A7">
            <w:pPr>
              <w:ind w:left="-18"/>
              <w:rPr>
                <w:rFonts w:ascii="Times New Roman" w:hAnsi="Times New Roman"/>
                <w:sz w:val="24"/>
                <w:szCs w:val="24"/>
              </w:rPr>
            </w:pPr>
            <w:r>
              <w:rPr>
                <w:rFonts w:ascii="Times New Roman" w:hAnsi="Times New Roman"/>
                <w:sz w:val="24"/>
                <w:szCs w:val="24"/>
              </w:rPr>
              <w:t>ED473 Developing Cognitive Abilities</w:t>
            </w:r>
          </w:p>
        </w:tc>
        <w:tc>
          <w:tcPr>
            <w:tcW w:w="171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1996</w:t>
            </w:r>
          </w:p>
        </w:tc>
        <w:tc>
          <w:tcPr>
            <w:tcW w:w="90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Summer</w:t>
            </w:r>
          </w:p>
        </w:tc>
        <w:tc>
          <w:tcPr>
            <w:tcW w:w="108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18</w:t>
            </w:r>
          </w:p>
        </w:tc>
        <w:tc>
          <w:tcPr>
            <w:tcW w:w="900" w:type="dxa"/>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1</w:t>
            </w:r>
          </w:p>
        </w:tc>
      </w:tr>
      <w:tr w:rsidR="008146A7" w:rsidRPr="001626FB" w:rsidTr="00BC34E5">
        <w:tc>
          <w:tcPr>
            <w:tcW w:w="2970" w:type="dxa"/>
          </w:tcPr>
          <w:p w:rsidR="002E5A01" w:rsidRPr="008146A7" w:rsidRDefault="008146A7" w:rsidP="002E5A01">
            <w:pPr>
              <w:ind w:left="-18"/>
              <w:rPr>
                <w:rFonts w:ascii="Times New Roman" w:hAnsi="Times New Roman"/>
                <w:sz w:val="24"/>
                <w:szCs w:val="24"/>
              </w:rPr>
            </w:pPr>
            <w:r>
              <w:rPr>
                <w:rFonts w:ascii="Times New Roman" w:hAnsi="Times New Roman"/>
                <w:sz w:val="24"/>
                <w:szCs w:val="24"/>
              </w:rPr>
              <w:t>ED489 Evaluation</w:t>
            </w:r>
          </w:p>
        </w:tc>
        <w:tc>
          <w:tcPr>
            <w:tcW w:w="171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1995-2012</w:t>
            </w:r>
          </w:p>
        </w:tc>
        <w:tc>
          <w:tcPr>
            <w:tcW w:w="90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20-25</w:t>
            </w:r>
          </w:p>
        </w:tc>
        <w:tc>
          <w:tcPr>
            <w:tcW w:w="900" w:type="dxa"/>
          </w:tcPr>
          <w:p w:rsidR="008146A7" w:rsidRPr="008146A7" w:rsidRDefault="008146A7" w:rsidP="00CC3652">
            <w:pPr>
              <w:ind w:left="-18"/>
              <w:jc w:val="center"/>
              <w:rPr>
                <w:rFonts w:ascii="Times New Roman" w:hAnsi="Times New Roman"/>
                <w:sz w:val="24"/>
                <w:szCs w:val="24"/>
              </w:rPr>
            </w:pPr>
            <w:r>
              <w:rPr>
                <w:rFonts w:ascii="Times New Roman" w:hAnsi="Times New Roman"/>
                <w:sz w:val="24"/>
                <w:szCs w:val="24"/>
              </w:rPr>
              <w:t>17</w:t>
            </w:r>
          </w:p>
        </w:tc>
      </w:tr>
      <w:tr w:rsidR="00A81686" w:rsidRPr="001626FB" w:rsidTr="000551E9">
        <w:tc>
          <w:tcPr>
            <w:tcW w:w="9180" w:type="dxa"/>
            <w:gridSpan w:val="6"/>
            <w:shd w:val="clear" w:color="auto" w:fill="D9D9D9" w:themeFill="background1" w:themeFillShade="D9"/>
          </w:tcPr>
          <w:p w:rsidR="00A81686" w:rsidRPr="008146A7" w:rsidRDefault="00A81686" w:rsidP="008146A7">
            <w:pPr>
              <w:ind w:left="-18"/>
              <w:rPr>
                <w:rFonts w:ascii="Times New Roman" w:hAnsi="Times New Roman"/>
                <w:sz w:val="24"/>
                <w:szCs w:val="24"/>
              </w:rPr>
            </w:pPr>
            <w:r>
              <w:rPr>
                <w:rFonts w:ascii="Times New Roman" w:hAnsi="Times New Roman"/>
                <w:b/>
                <w:szCs w:val="24"/>
              </w:rPr>
              <w:lastRenderedPageBreak/>
              <w:t>SPECIAL EDUCATION</w:t>
            </w:r>
            <w:r w:rsidRPr="00A81686">
              <w:rPr>
                <w:rFonts w:ascii="Times New Roman" w:hAnsi="Times New Roman"/>
                <w:b/>
                <w:szCs w:val="24"/>
              </w:rPr>
              <w:t xml:space="preserve"> COURSES</w:t>
            </w:r>
          </w:p>
        </w:tc>
      </w:tr>
      <w:tr w:rsidR="008146A7" w:rsidRPr="001626FB" w:rsidTr="00BC34E5">
        <w:tc>
          <w:tcPr>
            <w:tcW w:w="2970" w:type="dxa"/>
          </w:tcPr>
          <w:p w:rsidR="008146A7" w:rsidRPr="008146A7" w:rsidRDefault="00A81686" w:rsidP="008146A7">
            <w:pPr>
              <w:ind w:left="-18"/>
              <w:rPr>
                <w:rFonts w:ascii="Times New Roman" w:hAnsi="Times New Roman"/>
                <w:sz w:val="24"/>
                <w:szCs w:val="24"/>
              </w:rPr>
            </w:pPr>
            <w:r>
              <w:rPr>
                <w:rFonts w:ascii="Times New Roman" w:hAnsi="Times New Roman"/>
                <w:sz w:val="24"/>
                <w:szCs w:val="24"/>
              </w:rPr>
              <w:t>ED215 Introduction to Exceptional Individuals</w:t>
            </w:r>
          </w:p>
        </w:tc>
        <w:tc>
          <w:tcPr>
            <w:tcW w:w="1710" w:type="dxa"/>
            <w:shd w:val="clear" w:color="auto" w:fill="auto"/>
          </w:tcPr>
          <w:p w:rsidR="008146A7" w:rsidRPr="008146A7" w:rsidRDefault="00A81686" w:rsidP="00CC3652">
            <w:pPr>
              <w:ind w:left="-18"/>
              <w:jc w:val="center"/>
              <w:rPr>
                <w:rFonts w:ascii="Times New Roman" w:hAnsi="Times New Roman"/>
                <w:sz w:val="24"/>
                <w:szCs w:val="24"/>
              </w:rPr>
            </w:pPr>
            <w:r>
              <w:rPr>
                <w:rFonts w:ascii="Times New Roman" w:hAnsi="Times New Roman"/>
                <w:sz w:val="24"/>
                <w:szCs w:val="24"/>
              </w:rPr>
              <w:t>1985-2006</w:t>
            </w:r>
          </w:p>
        </w:tc>
        <w:tc>
          <w:tcPr>
            <w:tcW w:w="900" w:type="dxa"/>
            <w:shd w:val="clear" w:color="auto" w:fill="auto"/>
          </w:tcPr>
          <w:p w:rsidR="008146A7" w:rsidRPr="008146A7" w:rsidRDefault="00A81686"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8146A7" w:rsidRPr="008146A7" w:rsidRDefault="00A81686" w:rsidP="00CC3652">
            <w:pPr>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8146A7" w:rsidRPr="008146A7" w:rsidRDefault="00A81686" w:rsidP="00CC3652">
            <w:pPr>
              <w:ind w:left="-18"/>
              <w:jc w:val="center"/>
              <w:rPr>
                <w:rFonts w:ascii="Times New Roman" w:hAnsi="Times New Roman"/>
                <w:sz w:val="24"/>
                <w:szCs w:val="24"/>
              </w:rPr>
            </w:pPr>
            <w:r>
              <w:rPr>
                <w:rFonts w:ascii="Times New Roman" w:hAnsi="Times New Roman"/>
                <w:sz w:val="24"/>
                <w:szCs w:val="24"/>
              </w:rPr>
              <w:t>10-20</w:t>
            </w:r>
          </w:p>
        </w:tc>
        <w:tc>
          <w:tcPr>
            <w:tcW w:w="900" w:type="dxa"/>
          </w:tcPr>
          <w:p w:rsidR="008146A7" w:rsidRPr="008146A7" w:rsidRDefault="00A81686" w:rsidP="00CC3652">
            <w:pPr>
              <w:ind w:left="-18"/>
              <w:jc w:val="center"/>
              <w:rPr>
                <w:rFonts w:ascii="Times New Roman" w:hAnsi="Times New Roman"/>
                <w:sz w:val="24"/>
                <w:szCs w:val="24"/>
              </w:rPr>
            </w:pPr>
            <w:r>
              <w:rPr>
                <w:rFonts w:ascii="Times New Roman" w:hAnsi="Times New Roman"/>
                <w:sz w:val="24"/>
                <w:szCs w:val="24"/>
              </w:rPr>
              <w:t>21</w:t>
            </w:r>
          </w:p>
        </w:tc>
      </w:tr>
      <w:tr w:rsidR="00A81686" w:rsidRPr="001626FB" w:rsidTr="00BC34E5">
        <w:tc>
          <w:tcPr>
            <w:tcW w:w="2970" w:type="dxa"/>
          </w:tcPr>
          <w:p w:rsidR="00A81686" w:rsidRDefault="00A81686" w:rsidP="008146A7">
            <w:pPr>
              <w:ind w:left="-18"/>
              <w:rPr>
                <w:rFonts w:ascii="Times New Roman" w:hAnsi="Times New Roman"/>
                <w:sz w:val="24"/>
                <w:szCs w:val="24"/>
              </w:rPr>
            </w:pPr>
            <w:r>
              <w:rPr>
                <w:rFonts w:ascii="Times New Roman" w:hAnsi="Times New Roman"/>
                <w:sz w:val="24"/>
                <w:szCs w:val="24"/>
              </w:rPr>
              <w:t>ED220 Educational Practices with Students with Disabilities</w:t>
            </w:r>
          </w:p>
        </w:tc>
        <w:tc>
          <w:tcPr>
            <w:tcW w:w="171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1985-2006</w:t>
            </w:r>
          </w:p>
        </w:tc>
        <w:tc>
          <w:tcPr>
            <w:tcW w:w="90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A81686" w:rsidRPr="008146A7" w:rsidRDefault="00A81686" w:rsidP="00CC3652">
            <w:pPr>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10-20</w:t>
            </w:r>
          </w:p>
        </w:tc>
        <w:tc>
          <w:tcPr>
            <w:tcW w:w="900" w:type="dxa"/>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21</w:t>
            </w:r>
          </w:p>
        </w:tc>
      </w:tr>
      <w:tr w:rsidR="00A81686" w:rsidRPr="001626FB" w:rsidTr="00BC34E5">
        <w:tc>
          <w:tcPr>
            <w:tcW w:w="2970" w:type="dxa"/>
          </w:tcPr>
          <w:p w:rsidR="00A81686" w:rsidRDefault="00A81686" w:rsidP="008146A7">
            <w:pPr>
              <w:ind w:left="-18"/>
              <w:rPr>
                <w:rFonts w:ascii="Times New Roman" w:hAnsi="Times New Roman"/>
                <w:sz w:val="24"/>
                <w:szCs w:val="24"/>
              </w:rPr>
            </w:pPr>
            <w:r>
              <w:rPr>
                <w:rFonts w:ascii="Times New Roman" w:hAnsi="Times New Roman"/>
                <w:sz w:val="24"/>
                <w:szCs w:val="24"/>
              </w:rPr>
              <w:t>ED310 Remediation of Learning Disabilities &amp; Behavior Disorders</w:t>
            </w:r>
          </w:p>
        </w:tc>
        <w:tc>
          <w:tcPr>
            <w:tcW w:w="171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1985-2006</w:t>
            </w:r>
          </w:p>
        </w:tc>
        <w:tc>
          <w:tcPr>
            <w:tcW w:w="90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A81686" w:rsidRPr="008146A7" w:rsidRDefault="00A81686" w:rsidP="00CC3652">
            <w:pPr>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10-20</w:t>
            </w:r>
          </w:p>
        </w:tc>
        <w:tc>
          <w:tcPr>
            <w:tcW w:w="900" w:type="dxa"/>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21</w:t>
            </w:r>
          </w:p>
        </w:tc>
      </w:tr>
      <w:tr w:rsidR="00A81686" w:rsidRPr="001626FB" w:rsidTr="00BC34E5">
        <w:tc>
          <w:tcPr>
            <w:tcW w:w="2970" w:type="dxa"/>
          </w:tcPr>
          <w:p w:rsidR="00A81686" w:rsidRDefault="00A81686" w:rsidP="008146A7">
            <w:pPr>
              <w:ind w:left="-18"/>
              <w:rPr>
                <w:rFonts w:ascii="Times New Roman" w:hAnsi="Times New Roman"/>
                <w:sz w:val="24"/>
                <w:szCs w:val="24"/>
              </w:rPr>
            </w:pPr>
            <w:r>
              <w:rPr>
                <w:rFonts w:ascii="Times New Roman" w:hAnsi="Times New Roman"/>
                <w:sz w:val="24"/>
                <w:szCs w:val="24"/>
              </w:rPr>
              <w:t>ED311 Curriculum for Students with Disabilities</w:t>
            </w:r>
          </w:p>
        </w:tc>
        <w:tc>
          <w:tcPr>
            <w:tcW w:w="171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1985-2006</w:t>
            </w:r>
          </w:p>
        </w:tc>
        <w:tc>
          <w:tcPr>
            <w:tcW w:w="90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A81686" w:rsidRPr="008146A7" w:rsidRDefault="00A81686" w:rsidP="00CC3652">
            <w:pPr>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10-20</w:t>
            </w:r>
          </w:p>
        </w:tc>
        <w:tc>
          <w:tcPr>
            <w:tcW w:w="900" w:type="dxa"/>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21</w:t>
            </w:r>
          </w:p>
        </w:tc>
      </w:tr>
      <w:tr w:rsidR="00A81686" w:rsidRPr="001626FB" w:rsidTr="00BC34E5">
        <w:tc>
          <w:tcPr>
            <w:tcW w:w="2970" w:type="dxa"/>
          </w:tcPr>
          <w:p w:rsidR="00A81686" w:rsidRDefault="00A81686" w:rsidP="008146A7">
            <w:pPr>
              <w:ind w:left="-18"/>
              <w:rPr>
                <w:rFonts w:ascii="Times New Roman" w:hAnsi="Times New Roman"/>
                <w:sz w:val="24"/>
                <w:szCs w:val="24"/>
              </w:rPr>
            </w:pPr>
            <w:r>
              <w:rPr>
                <w:rFonts w:ascii="Times New Roman" w:hAnsi="Times New Roman"/>
                <w:sz w:val="24"/>
                <w:szCs w:val="24"/>
              </w:rPr>
              <w:t>ED312 Counseling Students with Disabilities &amp; Their Families</w:t>
            </w:r>
          </w:p>
        </w:tc>
        <w:tc>
          <w:tcPr>
            <w:tcW w:w="171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1985-2006</w:t>
            </w:r>
          </w:p>
        </w:tc>
        <w:tc>
          <w:tcPr>
            <w:tcW w:w="90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A81686" w:rsidRPr="008146A7" w:rsidRDefault="00A81686" w:rsidP="00CC3652">
            <w:pPr>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10-20</w:t>
            </w:r>
          </w:p>
        </w:tc>
        <w:tc>
          <w:tcPr>
            <w:tcW w:w="900" w:type="dxa"/>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21</w:t>
            </w:r>
          </w:p>
        </w:tc>
      </w:tr>
      <w:tr w:rsidR="00A81686" w:rsidRPr="001626FB" w:rsidTr="00BC34E5">
        <w:tc>
          <w:tcPr>
            <w:tcW w:w="2970" w:type="dxa"/>
          </w:tcPr>
          <w:p w:rsidR="00A81686" w:rsidRDefault="00A81686" w:rsidP="008146A7">
            <w:pPr>
              <w:ind w:left="-18"/>
              <w:rPr>
                <w:rFonts w:ascii="Times New Roman" w:hAnsi="Times New Roman"/>
                <w:sz w:val="24"/>
                <w:szCs w:val="24"/>
              </w:rPr>
            </w:pPr>
            <w:r>
              <w:rPr>
                <w:rFonts w:ascii="Times New Roman" w:hAnsi="Times New Roman"/>
                <w:sz w:val="24"/>
                <w:szCs w:val="24"/>
              </w:rPr>
              <w:t>ED315 Methods &amp; Materials for Students with Disabilities</w:t>
            </w:r>
          </w:p>
        </w:tc>
        <w:tc>
          <w:tcPr>
            <w:tcW w:w="171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1985-2006</w:t>
            </w:r>
          </w:p>
        </w:tc>
        <w:tc>
          <w:tcPr>
            <w:tcW w:w="90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A81686" w:rsidRPr="008146A7" w:rsidRDefault="00A81686" w:rsidP="00CC3652">
            <w:pPr>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10-20</w:t>
            </w:r>
          </w:p>
        </w:tc>
        <w:tc>
          <w:tcPr>
            <w:tcW w:w="900" w:type="dxa"/>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21</w:t>
            </w:r>
          </w:p>
        </w:tc>
      </w:tr>
      <w:tr w:rsidR="00A81686" w:rsidRPr="001626FB" w:rsidTr="00BC34E5">
        <w:tc>
          <w:tcPr>
            <w:tcW w:w="2970" w:type="dxa"/>
          </w:tcPr>
          <w:p w:rsidR="00A81686" w:rsidRDefault="00A81686" w:rsidP="008146A7">
            <w:pPr>
              <w:ind w:left="-18"/>
              <w:rPr>
                <w:rFonts w:ascii="Times New Roman" w:hAnsi="Times New Roman"/>
                <w:sz w:val="24"/>
                <w:szCs w:val="24"/>
              </w:rPr>
            </w:pPr>
            <w:r>
              <w:rPr>
                <w:rFonts w:ascii="Times New Roman" w:hAnsi="Times New Roman"/>
                <w:sz w:val="24"/>
                <w:szCs w:val="24"/>
              </w:rPr>
              <w:t>ED446 Including Students with Disabilities in the Regular Classroom</w:t>
            </w:r>
          </w:p>
        </w:tc>
        <w:tc>
          <w:tcPr>
            <w:tcW w:w="171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1985-2006</w:t>
            </w:r>
          </w:p>
        </w:tc>
        <w:tc>
          <w:tcPr>
            <w:tcW w:w="90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A81686" w:rsidRPr="008146A7" w:rsidRDefault="00A81686" w:rsidP="00CC3652">
            <w:pPr>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10-20</w:t>
            </w:r>
          </w:p>
        </w:tc>
        <w:tc>
          <w:tcPr>
            <w:tcW w:w="900" w:type="dxa"/>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21</w:t>
            </w:r>
          </w:p>
        </w:tc>
      </w:tr>
      <w:tr w:rsidR="00A81686" w:rsidRPr="001626FB" w:rsidTr="00EB0F13">
        <w:tc>
          <w:tcPr>
            <w:tcW w:w="9180" w:type="dxa"/>
            <w:gridSpan w:val="6"/>
          </w:tcPr>
          <w:p w:rsidR="00A81686" w:rsidRPr="001626FB" w:rsidRDefault="00A81686" w:rsidP="00BC34E5">
            <w:pPr>
              <w:ind w:left="-18"/>
              <w:jc w:val="center"/>
              <w:rPr>
                <w:rFonts w:ascii="Times New Roman" w:hAnsi="Times New Roman"/>
                <w:b/>
                <w:color w:val="009900"/>
                <w:sz w:val="24"/>
                <w:szCs w:val="24"/>
              </w:rPr>
            </w:pPr>
            <w:r w:rsidRPr="001626FB">
              <w:rPr>
                <w:rFonts w:ascii="Times New Roman" w:hAnsi="Times New Roman"/>
                <w:b/>
                <w:color w:val="009900"/>
                <w:sz w:val="24"/>
                <w:szCs w:val="24"/>
              </w:rPr>
              <w:t>GRADUATE COURSES</w:t>
            </w:r>
          </w:p>
        </w:tc>
      </w:tr>
      <w:tr w:rsidR="00A81686" w:rsidRPr="001626FB" w:rsidTr="000551E9">
        <w:tc>
          <w:tcPr>
            <w:tcW w:w="9180" w:type="dxa"/>
            <w:gridSpan w:val="6"/>
            <w:shd w:val="clear" w:color="auto" w:fill="D9D9D9" w:themeFill="background1" w:themeFillShade="D9"/>
          </w:tcPr>
          <w:p w:rsidR="00A81686" w:rsidRPr="001626FB" w:rsidRDefault="00A81686" w:rsidP="00A81686">
            <w:pPr>
              <w:ind w:left="-18"/>
              <w:rPr>
                <w:rFonts w:ascii="Times New Roman" w:hAnsi="Times New Roman"/>
                <w:b/>
                <w:color w:val="009900"/>
                <w:sz w:val="24"/>
                <w:szCs w:val="24"/>
              </w:rPr>
            </w:pPr>
            <w:r w:rsidRPr="00A81686">
              <w:rPr>
                <w:rFonts w:ascii="Times New Roman" w:hAnsi="Times New Roman"/>
                <w:b/>
                <w:szCs w:val="24"/>
              </w:rPr>
              <w:t>FOUNDATION COURSES</w:t>
            </w:r>
          </w:p>
        </w:tc>
      </w:tr>
      <w:tr w:rsidR="00A81686" w:rsidRPr="001626FB" w:rsidTr="00BC34E5">
        <w:tc>
          <w:tcPr>
            <w:tcW w:w="2970" w:type="dxa"/>
          </w:tcPr>
          <w:p w:rsidR="00A81686" w:rsidRPr="008146A7" w:rsidRDefault="00A81686" w:rsidP="00A81686">
            <w:pPr>
              <w:ind w:left="-18"/>
              <w:rPr>
                <w:rFonts w:ascii="Times New Roman" w:hAnsi="Times New Roman"/>
                <w:sz w:val="24"/>
                <w:szCs w:val="24"/>
              </w:rPr>
            </w:pPr>
            <w:r>
              <w:rPr>
                <w:rFonts w:ascii="Times New Roman" w:hAnsi="Times New Roman"/>
                <w:sz w:val="24"/>
                <w:szCs w:val="24"/>
              </w:rPr>
              <w:t>*ED600 Issues &amp; Philosophies in Culturally Diverse Classrooms</w:t>
            </w:r>
          </w:p>
        </w:tc>
        <w:tc>
          <w:tcPr>
            <w:tcW w:w="171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1995-2010</w:t>
            </w:r>
          </w:p>
        </w:tc>
        <w:tc>
          <w:tcPr>
            <w:tcW w:w="90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A81686" w:rsidRDefault="00A81686" w:rsidP="00CC3652">
            <w:pPr>
              <w:ind w:left="-18"/>
              <w:jc w:val="center"/>
              <w:rPr>
                <w:rFonts w:ascii="Times New Roman" w:hAnsi="Times New Roman"/>
                <w:sz w:val="24"/>
                <w:szCs w:val="24"/>
              </w:rPr>
            </w:pPr>
            <w:r>
              <w:rPr>
                <w:rFonts w:ascii="Times New Roman" w:hAnsi="Times New Roman"/>
                <w:sz w:val="24"/>
                <w:szCs w:val="24"/>
              </w:rPr>
              <w:t>Fall &amp; Spring</w:t>
            </w:r>
          </w:p>
          <w:p w:rsidR="00A81686" w:rsidRPr="008146A7" w:rsidRDefault="00A81686" w:rsidP="00CC3652">
            <w:pPr>
              <w:jc w:val="center"/>
              <w:rPr>
                <w:rFonts w:ascii="Times New Roman" w:hAnsi="Times New Roman"/>
                <w:sz w:val="24"/>
                <w:szCs w:val="24"/>
              </w:rPr>
            </w:pPr>
          </w:p>
        </w:tc>
        <w:tc>
          <w:tcPr>
            <w:tcW w:w="108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5-18</w:t>
            </w:r>
          </w:p>
        </w:tc>
        <w:tc>
          <w:tcPr>
            <w:tcW w:w="900" w:type="dxa"/>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17</w:t>
            </w:r>
          </w:p>
        </w:tc>
      </w:tr>
      <w:tr w:rsidR="00A81686" w:rsidRPr="001626FB" w:rsidTr="00BC34E5">
        <w:tc>
          <w:tcPr>
            <w:tcW w:w="2970" w:type="dxa"/>
          </w:tcPr>
          <w:p w:rsidR="00A81686" w:rsidRPr="008146A7" w:rsidRDefault="00CC3652" w:rsidP="00A81686">
            <w:pPr>
              <w:ind w:left="-18"/>
              <w:rPr>
                <w:rFonts w:ascii="Times New Roman" w:hAnsi="Times New Roman"/>
                <w:sz w:val="24"/>
                <w:szCs w:val="24"/>
              </w:rPr>
            </w:pPr>
            <w:r>
              <w:rPr>
                <w:rFonts w:ascii="Times New Roman" w:hAnsi="Times New Roman"/>
                <w:sz w:val="24"/>
                <w:szCs w:val="24"/>
              </w:rPr>
              <w:t>*</w:t>
            </w:r>
            <w:r w:rsidR="00A81686">
              <w:rPr>
                <w:rFonts w:ascii="Times New Roman" w:hAnsi="Times New Roman"/>
                <w:sz w:val="24"/>
                <w:szCs w:val="24"/>
              </w:rPr>
              <w:t>ED601 Introduction to Graduate Research</w:t>
            </w:r>
          </w:p>
        </w:tc>
        <w:tc>
          <w:tcPr>
            <w:tcW w:w="171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1995-2010</w:t>
            </w:r>
          </w:p>
        </w:tc>
        <w:tc>
          <w:tcPr>
            <w:tcW w:w="90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A81686" w:rsidRDefault="00A81686" w:rsidP="00CC3652">
            <w:pPr>
              <w:ind w:left="-18"/>
              <w:jc w:val="center"/>
              <w:rPr>
                <w:rFonts w:ascii="Times New Roman" w:hAnsi="Times New Roman"/>
                <w:sz w:val="24"/>
                <w:szCs w:val="24"/>
              </w:rPr>
            </w:pPr>
            <w:r>
              <w:rPr>
                <w:rFonts w:ascii="Times New Roman" w:hAnsi="Times New Roman"/>
                <w:sz w:val="24"/>
                <w:szCs w:val="24"/>
              </w:rPr>
              <w:t>Fall &amp; Spring</w:t>
            </w:r>
          </w:p>
          <w:p w:rsidR="00A81686" w:rsidRPr="008146A7" w:rsidRDefault="00A81686" w:rsidP="00CC3652">
            <w:pPr>
              <w:jc w:val="center"/>
              <w:rPr>
                <w:rFonts w:ascii="Times New Roman" w:hAnsi="Times New Roman"/>
                <w:sz w:val="24"/>
                <w:szCs w:val="24"/>
              </w:rPr>
            </w:pPr>
          </w:p>
        </w:tc>
        <w:tc>
          <w:tcPr>
            <w:tcW w:w="108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5-18</w:t>
            </w:r>
          </w:p>
        </w:tc>
        <w:tc>
          <w:tcPr>
            <w:tcW w:w="900" w:type="dxa"/>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17</w:t>
            </w:r>
          </w:p>
        </w:tc>
      </w:tr>
      <w:tr w:rsidR="00A81686" w:rsidRPr="001626FB" w:rsidTr="00BC34E5">
        <w:tc>
          <w:tcPr>
            <w:tcW w:w="2970" w:type="dxa"/>
          </w:tcPr>
          <w:p w:rsidR="00A81686" w:rsidRDefault="00CC3652" w:rsidP="00A81686">
            <w:pPr>
              <w:ind w:left="-18"/>
              <w:rPr>
                <w:rFonts w:ascii="Times New Roman" w:hAnsi="Times New Roman"/>
                <w:sz w:val="24"/>
                <w:szCs w:val="24"/>
              </w:rPr>
            </w:pPr>
            <w:r>
              <w:rPr>
                <w:rFonts w:ascii="Times New Roman" w:hAnsi="Times New Roman"/>
                <w:sz w:val="24"/>
                <w:szCs w:val="24"/>
              </w:rPr>
              <w:t>*</w:t>
            </w:r>
            <w:r w:rsidR="00A81686">
              <w:rPr>
                <w:rFonts w:ascii="Times New Roman" w:hAnsi="Times New Roman"/>
                <w:sz w:val="24"/>
                <w:szCs w:val="24"/>
              </w:rPr>
              <w:t>ED602 Qualitative Inquiry in Education</w:t>
            </w:r>
          </w:p>
        </w:tc>
        <w:tc>
          <w:tcPr>
            <w:tcW w:w="171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1995-2010</w:t>
            </w:r>
          </w:p>
        </w:tc>
        <w:tc>
          <w:tcPr>
            <w:tcW w:w="90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A81686" w:rsidRDefault="00A81686" w:rsidP="00CC3652">
            <w:pPr>
              <w:ind w:left="-18"/>
              <w:jc w:val="center"/>
              <w:rPr>
                <w:rFonts w:ascii="Times New Roman" w:hAnsi="Times New Roman"/>
                <w:sz w:val="24"/>
                <w:szCs w:val="24"/>
              </w:rPr>
            </w:pPr>
            <w:r>
              <w:rPr>
                <w:rFonts w:ascii="Times New Roman" w:hAnsi="Times New Roman"/>
                <w:sz w:val="24"/>
                <w:szCs w:val="24"/>
              </w:rPr>
              <w:t>Fall &amp; Spring</w:t>
            </w:r>
          </w:p>
          <w:p w:rsidR="00A81686" w:rsidRPr="008146A7" w:rsidRDefault="00A81686" w:rsidP="00CC3652">
            <w:pPr>
              <w:jc w:val="center"/>
              <w:rPr>
                <w:rFonts w:ascii="Times New Roman" w:hAnsi="Times New Roman"/>
                <w:sz w:val="24"/>
                <w:szCs w:val="24"/>
              </w:rPr>
            </w:pPr>
          </w:p>
        </w:tc>
        <w:tc>
          <w:tcPr>
            <w:tcW w:w="108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5-18</w:t>
            </w:r>
          </w:p>
        </w:tc>
        <w:tc>
          <w:tcPr>
            <w:tcW w:w="900" w:type="dxa"/>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17</w:t>
            </w:r>
          </w:p>
        </w:tc>
      </w:tr>
      <w:tr w:rsidR="00A81686" w:rsidRPr="001626FB" w:rsidTr="00BC34E5">
        <w:tc>
          <w:tcPr>
            <w:tcW w:w="2970" w:type="dxa"/>
          </w:tcPr>
          <w:p w:rsidR="00A81686" w:rsidRDefault="00CC3652" w:rsidP="00A81686">
            <w:pPr>
              <w:ind w:left="-18"/>
              <w:rPr>
                <w:rFonts w:ascii="Times New Roman" w:hAnsi="Times New Roman"/>
                <w:sz w:val="24"/>
                <w:szCs w:val="24"/>
              </w:rPr>
            </w:pPr>
            <w:r>
              <w:rPr>
                <w:rFonts w:ascii="Times New Roman" w:hAnsi="Times New Roman"/>
                <w:sz w:val="24"/>
                <w:szCs w:val="24"/>
              </w:rPr>
              <w:t>*</w:t>
            </w:r>
            <w:r w:rsidR="00A81686">
              <w:rPr>
                <w:rFonts w:ascii="Times New Roman" w:hAnsi="Times New Roman"/>
                <w:sz w:val="24"/>
                <w:szCs w:val="24"/>
              </w:rPr>
              <w:t>ED603 Quantitative Analysis in Education</w:t>
            </w:r>
          </w:p>
        </w:tc>
        <w:tc>
          <w:tcPr>
            <w:tcW w:w="1710" w:type="dxa"/>
            <w:shd w:val="clear" w:color="auto" w:fill="auto"/>
          </w:tcPr>
          <w:p w:rsidR="00A81686" w:rsidRPr="008146A7" w:rsidRDefault="00CC3652" w:rsidP="00CC3652">
            <w:pPr>
              <w:ind w:left="-18"/>
              <w:jc w:val="center"/>
              <w:rPr>
                <w:rFonts w:ascii="Times New Roman" w:hAnsi="Times New Roman"/>
                <w:sz w:val="24"/>
                <w:szCs w:val="24"/>
              </w:rPr>
            </w:pPr>
            <w:r>
              <w:rPr>
                <w:rFonts w:ascii="Times New Roman" w:hAnsi="Times New Roman"/>
                <w:sz w:val="24"/>
                <w:szCs w:val="24"/>
              </w:rPr>
              <w:t>1995-2004</w:t>
            </w:r>
          </w:p>
        </w:tc>
        <w:tc>
          <w:tcPr>
            <w:tcW w:w="90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A81686" w:rsidRDefault="00A81686" w:rsidP="00CC3652">
            <w:pPr>
              <w:ind w:left="-18"/>
              <w:jc w:val="center"/>
              <w:rPr>
                <w:rFonts w:ascii="Times New Roman" w:hAnsi="Times New Roman"/>
                <w:sz w:val="24"/>
                <w:szCs w:val="24"/>
              </w:rPr>
            </w:pPr>
            <w:r>
              <w:rPr>
                <w:rFonts w:ascii="Times New Roman" w:hAnsi="Times New Roman"/>
                <w:sz w:val="24"/>
                <w:szCs w:val="24"/>
              </w:rPr>
              <w:t>Fall &amp; Spring</w:t>
            </w:r>
          </w:p>
          <w:p w:rsidR="00A81686" w:rsidRPr="008146A7" w:rsidRDefault="00A81686" w:rsidP="00CC3652">
            <w:pPr>
              <w:jc w:val="center"/>
              <w:rPr>
                <w:rFonts w:ascii="Times New Roman" w:hAnsi="Times New Roman"/>
                <w:sz w:val="24"/>
                <w:szCs w:val="24"/>
              </w:rPr>
            </w:pPr>
          </w:p>
        </w:tc>
        <w:tc>
          <w:tcPr>
            <w:tcW w:w="1080" w:type="dxa"/>
            <w:shd w:val="clear" w:color="auto" w:fill="auto"/>
          </w:tcPr>
          <w:p w:rsidR="00A81686" w:rsidRPr="008146A7" w:rsidRDefault="00A81686" w:rsidP="00CC3652">
            <w:pPr>
              <w:ind w:left="-18"/>
              <w:jc w:val="center"/>
              <w:rPr>
                <w:rFonts w:ascii="Times New Roman" w:hAnsi="Times New Roman"/>
                <w:sz w:val="24"/>
                <w:szCs w:val="24"/>
              </w:rPr>
            </w:pPr>
            <w:r>
              <w:rPr>
                <w:rFonts w:ascii="Times New Roman" w:hAnsi="Times New Roman"/>
                <w:sz w:val="24"/>
                <w:szCs w:val="24"/>
              </w:rPr>
              <w:t>5-18</w:t>
            </w:r>
          </w:p>
        </w:tc>
        <w:tc>
          <w:tcPr>
            <w:tcW w:w="900" w:type="dxa"/>
          </w:tcPr>
          <w:p w:rsidR="00A81686" w:rsidRPr="008146A7" w:rsidRDefault="00CC3652" w:rsidP="00CC3652">
            <w:pPr>
              <w:ind w:left="-18"/>
              <w:jc w:val="center"/>
              <w:rPr>
                <w:rFonts w:ascii="Times New Roman" w:hAnsi="Times New Roman"/>
                <w:sz w:val="24"/>
                <w:szCs w:val="24"/>
              </w:rPr>
            </w:pPr>
            <w:r>
              <w:rPr>
                <w:rFonts w:ascii="Times New Roman" w:hAnsi="Times New Roman"/>
                <w:sz w:val="24"/>
                <w:szCs w:val="24"/>
              </w:rPr>
              <w:t>14</w:t>
            </w:r>
          </w:p>
        </w:tc>
      </w:tr>
      <w:tr w:rsidR="00CC3652" w:rsidRPr="001626FB" w:rsidTr="000551E9">
        <w:tc>
          <w:tcPr>
            <w:tcW w:w="9180" w:type="dxa"/>
            <w:gridSpan w:val="6"/>
            <w:shd w:val="clear" w:color="auto" w:fill="D9D9D9" w:themeFill="background1" w:themeFillShade="D9"/>
          </w:tcPr>
          <w:p w:rsidR="00CC3652" w:rsidRPr="008146A7" w:rsidRDefault="00CC3652" w:rsidP="00CC3652">
            <w:pPr>
              <w:ind w:left="-18"/>
              <w:rPr>
                <w:rFonts w:ascii="Times New Roman" w:hAnsi="Times New Roman"/>
                <w:sz w:val="24"/>
                <w:szCs w:val="24"/>
              </w:rPr>
            </w:pPr>
            <w:r>
              <w:rPr>
                <w:rFonts w:ascii="Times New Roman" w:hAnsi="Times New Roman"/>
                <w:b/>
                <w:szCs w:val="24"/>
              </w:rPr>
              <w:t>SPECIAL EDUCATION</w:t>
            </w:r>
            <w:r w:rsidRPr="00A81686">
              <w:rPr>
                <w:rFonts w:ascii="Times New Roman" w:hAnsi="Times New Roman"/>
                <w:b/>
                <w:szCs w:val="24"/>
              </w:rPr>
              <w:t xml:space="preserve"> COURSES</w:t>
            </w:r>
          </w:p>
        </w:tc>
      </w:tr>
      <w:tr w:rsidR="00CC3652" w:rsidRPr="001626FB" w:rsidTr="00BC34E5">
        <w:tc>
          <w:tcPr>
            <w:tcW w:w="2970" w:type="dxa"/>
          </w:tcPr>
          <w:p w:rsidR="00CC3652" w:rsidRPr="008146A7" w:rsidRDefault="00CC3652" w:rsidP="00BC34E5">
            <w:pPr>
              <w:ind w:left="-18"/>
              <w:rPr>
                <w:rFonts w:ascii="Times New Roman" w:hAnsi="Times New Roman"/>
                <w:sz w:val="24"/>
                <w:szCs w:val="24"/>
              </w:rPr>
            </w:pPr>
            <w:r>
              <w:rPr>
                <w:rFonts w:ascii="Times New Roman" w:hAnsi="Times New Roman"/>
                <w:sz w:val="24"/>
                <w:szCs w:val="24"/>
              </w:rPr>
              <w:t>ED651 Curriculum &amp; Service Delivery for Students with Disabilities</w:t>
            </w:r>
          </w:p>
        </w:tc>
        <w:tc>
          <w:tcPr>
            <w:tcW w:w="171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1985-2005</w:t>
            </w:r>
          </w:p>
        </w:tc>
        <w:tc>
          <w:tcPr>
            <w:tcW w:w="90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CC3652" w:rsidRPr="008146A7" w:rsidRDefault="00CC3652" w:rsidP="00CC3652">
            <w:pPr>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5-18</w:t>
            </w:r>
          </w:p>
        </w:tc>
        <w:tc>
          <w:tcPr>
            <w:tcW w:w="900" w:type="dxa"/>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20</w:t>
            </w:r>
          </w:p>
        </w:tc>
      </w:tr>
      <w:tr w:rsidR="00CC3652" w:rsidRPr="001626FB" w:rsidTr="00BC34E5">
        <w:tc>
          <w:tcPr>
            <w:tcW w:w="2970" w:type="dxa"/>
          </w:tcPr>
          <w:p w:rsidR="00CC3652" w:rsidRPr="008146A7" w:rsidRDefault="00CC3652" w:rsidP="00BC34E5">
            <w:pPr>
              <w:ind w:left="-18"/>
              <w:rPr>
                <w:rFonts w:ascii="Times New Roman" w:hAnsi="Times New Roman"/>
                <w:sz w:val="24"/>
                <w:szCs w:val="24"/>
              </w:rPr>
            </w:pPr>
            <w:r>
              <w:rPr>
                <w:rFonts w:ascii="Times New Roman" w:hAnsi="Times New Roman"/>
                <w:sz w:val="24"/>
                <w:szCs w:val="24"/>
              </w:rPr>
              <w:t>ED650 Assessments in Special Education</w:t>
            </w:r>
          </w:p>
        </w:tc>
        <w:tc>
          <w:tcPr>
            <w:tcW w:w="171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1985-2005</w:t>
            </w:r>
          </w:p>
        </w:tc>
        <w:tc>
          <w:tcPr>
            <w:tcW w:w="90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CC3652" w:rsidRPr="008146A7" w:rsidRDefault="00CC3652" w:rsidP="00CC3652">
            <w:pPr>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5-18</w:t>
            </w:r>
          </w:p>
        </w:tc>
        <w:tc>
          <w:tcPr>
            <w:tcW w:w="900" w:type="dxa"/>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20</w:t>
            </w:r>
          </w:p>
        </w:tc>
      </w:tr>
      <w:tr w:rsidR="00CC3652" w:rsidRPr="001626FB" w:rsidTr="00BC34E5">
        <w:tc>
          <w:tcPr>
            <w:tcW w:w="2970" w:type="dxa"/>
          </w:tcPr>
          <w:p w:rsidR="00CC3652" w:rsidRPr="008146A7" w:rsidRDefault="00CC3652" w:rsidP="00BC34E5">
            <w:pPr>
              <w:ind w:left="-18"/>
              <w:rPr>
                <w:rFonts w:ascii="Times New Roman" w:hAnsi="Times New Roman"/>
                <w:sz w:val="24"/>
                <w:szCs w:val="24"/>
              </w:rPr>
            </w:pPr>
            <w:r>
              <w:rPr>
                <w:rFonts w:ascii="Times New Roman" w:hAnsi="Times New Roman"/>
                <w:sz w:val="24"/>
                <w:szCs w:val="24"/>
              </w:rPr>
              <w:t>ED654 Multicultural Special Education</w:t>
            </w:r>
          </w:p>
        </w:tc>
        <w:tc>
          <w:tcPr>
            <w:tcW w:w="171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1985-2005</w:t>
            </w:r>
          </w:p>
        </w:tc>
        <w:tc>
          <w:tcPr>
            <w:tcW w:w="90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CC3652" w:rsidRPr="008146A7" w:rsidRDefault="00CC3652" w:rsidP="00CC3652">
            <w:pPr>
              <w:jc w:val="center"/>
              <w:rPr>
                <w:rFonts w:ascii="Times New Roman" w:hAnsi="Times New Roman"/>
                <w:sz w:val="24"/>
                <w:szCs w:val="24"/>
              </w:rPr>
            </w:pPr>
            <w:r>
              <w:rPr>
                <w:rFonts w:ascii="Times New Roman" w:hAnsi="Times New Roman"/>
                <w:sz w:val="24"/>
                <w:szCs w:val="24"/>
              </w:rPr>
              <w:t>Fall &amp; Spring</w:t>
            </w:r>
          </w:p>
        </w:tc>
        <w:tc>
          <w:tcPr>
            <w:tcW w:w="108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5-18</w:t>
            </w:r>
          </w:p>
        </w:tc>
        <w:tc>
          <w:tcPr>
            <w:tcW w:w="900" w:type="dxa"/>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20</w:t>
            </w:r>
          </w:p>
        </w:tc>
      </w:tr>
      <w:tr w:rsidR="00CC3652" w:rsidRPr="001626FB" w:rsidTr="000551E9">
        <w:tc>
          <w:tcPr>
            <w:tcW w:w="9180" w:type="dxa"/>
            <w:gridSpan w:val="6"/>
            <w:shd w:val="clear" w:color="auto" w:fill="D9D9D9" w:themeFill="background1" w:themeFillShade="D9"/>
          </w:tcPr>
          <w:p w:rsidR="00CC3652" w:rsidRPr="008146A7" w:rsidRDefault="00CC3652" w:rsidP="0018541A">
            <w:pPr>
              <w:ind w:left="-18"/>
              <w:rPr>
                <w:rFonts w:ascii="Times New Roman" w:hAnsi="Times New Roman"/>
                <w:sz w:val="24"/>
                <w:szCs w:val="24"/>
              </w:rPr>
            </w:pPr>
            <w:r>
              <w:rPr>
                <w:rFonts w:ascii="Times New Roman" w:hAnsi="Times New Roman"/>
                <w:b/>
                <w:szCs w:val="24"/>
              </w:rPr>
              <w:t xml:space="preserve">SPECIAL </w:t>
            </w:r>
            <w:r w:rsidRPr="00A81686">
              <w:rPr>
                <w:rFonts w:ascii="Times New Roman" w:hAnsi="Times New Roman"/>
                <w:b/>
                <w:szCs w:val="24"/>
              </w:rPr>
              <w:t>COURSE</w:t>
            </w:r>
            <w:r>
              <w:rPr>
                <w:rFonts w:ascii="Times New Roman" w:hAnsi="Times New Roman"/>
                <w:b/>
                <w:szCs w:val="24"/>
              </w:rPr>
              <w:t xml:space="preserve"> OFFERINGS</w:t>
            </w:r>
          </w:p>
        </w:tc>
      </w:tr>
      <w:tr w:rsidR="00CC3652" w:rsidRPr="001626FB" w:rsidTr="00BC34E5">
        <w:tc>
          <w:tcPr>
            <w:tcW w:w="2970" w:type="dxa"/>
          </w:tcPr>
          <w:p w:rsidR="00CC3652" w:rsidRPr="008146A7" w:rsidRDefault="00CC3652" w:rsidP="00BC34E5">
            <w:pPr>
              <w:ind w:left="-18"/>
              <w:rPr>
                <w:rFonts w:ascii="Times New Roman" w:hAnsi="Times New Roman"/>
                <w:sz w:val="24"/>
                <w:szCs w:val="24"/>
              </w:rPr>
            </w:pPr>
            <w:r>
              <w:rPr>
                <w:rFonts w:ascii="Times New Roman" w:hAnsi="Times New Roman"/>
                <w:sz w:val="24"/>
                <w:szCs w:val="24"/>
              </w:rPr>
              <w:t>ED894 Language Arts: Assessments/Content Standards (Chamorro Teaching Degree Institute course)</w:t>
            </w:r>
          </w:p>
        </w:tc>
        <w:tc>
          <w:tcPr>
            <w:tcW w:w="171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2004-2005</w:t>
            </w:r>
          </w:p>
        </w:tc>
        <w:tc>
          <w:tcPr>
            <w:tcW w:w="90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Fall</w:t>
            </w:r>
          </w:p>
        </w:tc>
        <w:tc>
          <w:tcPr>
            <w:tcW w:w="1080" w:type="dxa"/>
            <w:shd w:val="clear" w:color="auto" w:fill="auto"/>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18</w:t>
            </w:r>
          </w:p>
        </w:tc>
        <w:tc>
          <w:tcPr>
            <w:tcW w:w="900" w:type="dxa"/>
          </w:tcPr>
          <w:p w:rsidR="00CC3652" w:rsidRPr="008146A7" w:rsidRDefault="00CC3652" w:rsidP="00CC3652">
            <w:pPr>
              <w:ind w:left="-18"/>
              <w:jc w:val="center"/>
              <w:rPr>
                <w:rFonts w:ascii="Times New Roman" w:hAnsi="Times New Roman"/>
                <w:sz w:val="24"/>
                <w:szCs w:val="24"/>
              </w:rPr>
            </w:pPr>
            <w:r>
              <w:rPr>
                <w:rFonts w:ascii="Times New Roman" w:hAnsi="Times New Roman"/>
                <w:sz w:val="24"/>
                <w:szCs w:val="24"/>
              </w:rPr>
              <w:t>1</w:t>
            </w:r>
          </w:p>
        </w:tc>
      </w:tr>
      <w:tr w:rsidR="00CC3652" w:rsidRPr="001626FB" w:rsidTr="00BC34E5">
        <w:tc>
          <w:tcPr>
            <w:tcW w:w="2970" w:type="dxa"/>
          </w:tcPr>
          <w:p w:rsidR="00CC3652" w:rsidRDefault="00CC3652" w:rsidP="00BC34E5">
            <w:pPr>
              <w:ind w:left="-18"/>
              <w:rPr>
                <w:rFonts w:ascii="Times New Roman" w:hAnsi="Times New Roman"/>
                <w:sz w:val="24"/>
                <w:szCs w:val="24"/>
              </w:rPr>
            </w:pPr>
            <w:r>
              <w:rPr>
                <w:rFonts w:ascii="Times New Roman" w:hAnsi="Times New Roman"/>
                <w:sz w:val="24"/>
                <w:szCs w:val="24"/>
              </w:rPr>
              <w:t xml:space="preserve">ED894 Mathematics Their Way </w:t>
            </w:r>
          </w:p>
        </w:tc>
        <w:tc>
          <w:tcPr>
            <w:tcW w:w="1710" w:type="dxa"/>
            <w:shd w:val="clear" w:color="auto" w:fill="auto"/>
          </w:tcPr>
          <w:p w:rsidR="00CC3652" w:rsidRDefault="00CC3652" w:rsidP="00CC3652">
            <w:pPr>
              <w:ind w:left="-18"/>
              <w:jc w:val="center"/>
              <w:rPr>
                <w:rFonts w:ascii="Times New Roman" w:hAnsi="Times New Roman"/>
                <w:sz w:val="24"/>
                <w:szCs w:val="24"/>
              </w:rPr>
            </w:pPr>
            <w:r>
              <w:rPr>
                <w:rFonts w:ascii="Times New Roman" w:hAnsi="Times New Roman"/>
                <w:sz w:val="24"/>
                <w:szCs w:val="24"/>
              </w:rPr>
              <w:t>1999</w:t>
            </w:r>
          </w:p>
        </w:tc>
        <w:tc>
          <w:tcPr>
            <w:tcW w:w="900" w:type="dxa"/>
            <w:shd w:val="clear" w:color="auto" w:fill="auto"/>
          </w:tcPr>
          <w:p w:rsidR="00CC3652" w:rsidRDefault="00CC3652" w:rsidP="00CC3652">
            <w:pPr>
              <w:ind w:left="-18"/>
              <w:jc w:val="center"/>
              <w:rPr>
                <w:rFonts w:ascii="Times New Roman" w:hAnsi="Times New Roman"/>
                <w:sz w:val="24"/>
                <w:szCs w:val="24"/>
              </w:rPr>
            </w:pPr>
            <w:r>
              <w:rPr>
                <w:rFonts w:ascii="Times New Roman" w:hAnsi="Times New Roman"/>
                <w:sz w:val="24"/>
                <w:szCs w:val="24"/>
              </w:rPr>
              <w:t>3</w:t>
            </w:r>
          </w:p>
        </w:tc>
        <w:tc>
          <w:tcPr>
            <w:tcW w:w="1620" w:type="dxa"/>
            <w:shd w:val="clear" w:color="auto" w:fill="auto"/>
          </w:tcPr>
          <w:p w:rsidR="00CC3652" w:rsidRDefault="00CC3652" w:rsidP="00CC3652">
            <w:pPr>
              <w:ind w:left="-18"/>
              <w:jc w:val="center"/>
              <w:rPr>
                <w:rFonts w:ascii="Times New Roman" w:hAnsi="Times New Roman"/>
                <w:sz w:val="24"/>
                <w:szCs w:val="24"/>
              </w:rPr>
            </w:pPr>
            <w:r>
              <w:rPr>
                <w:rFonts w:ascii="Times New Roman" w:hAnsi="Times New Roman"/>
                <w:sz w:val="24"/>
                <w:szCs w:val="24"/>
              </w:rPr>
              <w:t>Summer</w:t>
            </w:r>
          </w:p>
        </w:tc>
        <w:tc>
          <w:tcPr>
            <w:tcW w:w="1080" w:type="dxa"/>
            <w:shd w:val="clear" w:color="auto" w:fill="auto"/>
          </w:tcPr>
          <w:p w:rsidR="00CC3652" w:rsidRDefault="00CC3652" w:rsidP="00CC3652">
            <w:pPr>
              <w:ind w:left="-18"/>
              <w:jc w:val="center"/>
              <w:rPr>
                <w:rFonts w:ascii="Times New Roman" w:hAnsi="Times New Roman"/>
                <w:sz w:val="24"/>
                <w:szCs w:val="24"/>
              </w:rPr>
            </w:pPr>
            <w:r>
              <w:rPr>
                <w:rFonts w:ascii="Times New Roman" w:hAnsi="Times New Roman"/>
                <w:sz w:val="24"/>
                <w:szCs w:val="24"/>
              </w:rPr>
              <w:t>20</w:t>
            </w:r>
          </w:p>
        </w:tc>
        <w:tc>
          <w:tcPr>
            <w:tcW w:w="900" w:type="dxa"/>
          </w:tcPr>
          <w:p w:rsidR="00CC3652" w:rsidRDefault="00CC3652" w:rsidP="00CC3652">
            <w:pPr>
              <w:ind w:left="-18"/>
              <w:jc w:val="center"/>
              <w:rPr>
                <w:rFonts w:ascii="Times New Roman" w:hAnsi="Times New Roman"/>
                <w:sz w:val="24"/>
                <w:szCs w:val="24"/>
              </w:rPr>
            </w:pPr>
            <w:r>
              <w:rPr>
                <w:rFonts w:ascii="Times New Roman" w:hAnsi="Times New Roman"/>
                <w:sz w:val="24"/>
                <w:szCs w:val="24"/>
              </w:rPr>
              <w:t>1</w:t>
            </w:r>
          </w:p>
        </w:tc>
      </w:tr>
      <w:tr w:rsidR="00CC3652" w:rsidRPr="001626FB" w:rsidTr="00A81686">
        <w:tc>
          <w:tcPr>
            <w:tcW w:w="9180" w:type="dxa"/>
            <w:gridSpan w:val="6"/>
          </w:tcPr>
          <w:p w:rsidR="00CC3652" w:rsidRPr="008146A7" w:rsidRDefault="00CC3652" w:rsidP="00A81686">
            <w:pPr>
              <w:ind w:left="-18"/>
              <w:rPr>
                <w:rFonts w:ascii="Times New Roman" w:hAnsi="Times New Roman"/>
                <w:sz w:val="24"/>
                <w:szCs w:val="24"/>
              </w:rPr>
            </w:pPr>
            <w:r w:rsidRPr="00CC3652">
              <w:rPr>
                <w:rFonts w:ascii="Times New Roman" w:hAnsi="Times New Roman"/>
                <w:i/>
                <w:sz w:val="18"/>
                <w:szCs w:val="24"/>
              </w:rPr>
              <w:lastRenderedPageBreak/>
              <w:t>*Core Foundation Graduate courses are offered but may not be taught due to low enrollment, particularly after 2007</w:t>
            </w:r>
          </w:p>
        </w:tc>
      </w:tr>
    </w:tbl>
    <w:p w:rsidR="00283C35" w:rsidRPr="001626FB" w:rsidRDefault="00283C35" w:rsidP="00365FD0">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225CBB" w:rsidRPr="001626FB" w:rsidRDefault="00225CBB" w:rsidP="00225C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r w:rsidRPr="001626FB">
        <w:rPr>
          <w:rFonts w:ascii="Times New Roman" w:hAnsi="Times New Roman"/>
          <w:b/>
          <w:color w:val="009900"/>
          <w:sz w:val="24"/>
          <w:szCs w:val="24"/>
          <w:u w:val="single"/>
        </w:rPr>
        <w:t>SCHOLARLY TEACHING ACTIVITIES:</w:t>
      </w:r>
    </w:p>
    <w:p w:rsidR="00225CBB" w:rsidRPr="001626FB" w:rsidRDefault="00225CBB" w:rsidP="00225C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EC3447" w:rsidRPr="00365FD0" w:rsidRDefault="00225CBB" w:rsidP="00225C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365FD0">
        <w:rPr>
          <w:rFonts w:ascii="Times New Roman" w:hAnsi="Times New Roman"/>
          <w:b/>
          <w:color w:val="009900"/>
          <w:sz w:val="24"/>
          <w:szCs w:val="24"/>
          <w:u w:val="single"/>
        </w:rPr>
        <w:t>Workshops/Seminars Taught</w:t>
      </w:r>
    </w:p>
    <w:p w:rsidR="003A5A0A" w:rsidRPr="00365FD0" w:rsidRDefault="003A5A0A" w:rsidP="00225C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D26EE2" w:rsidRPr="00365FD0" w:rsidRDefault="00D26EE2"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365FD0">
        <w:rPr>
          <w:rFonts w:ascii="Times New Roman" w:hAnsi="Times New Roman"/>
          <w:sz w:val="24"/>
          <w:szCs w:val="24"/>
        </w:rPr>
        <w:t>April 18, 2006 - “Early Hearing Detection &amp; Intervention (EHDI) Outcomes from Research &amp; Implications:  A Workshop for the Guam Early Intervention System”</w:t>
      </w:r>
    </w:p>
    <w:p w:rsidR="00D26EE2" w:rsidRPr="00365FD0" w:rsidRDefault="00D26EE2"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D26EE2" w:rsidRPr="00365FD0" w:rsidRDefault="00D26EE2"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365FD0">
        <w:rPr>
          <w:rFonts w:ascii="Times New Roman" w:hAnsi="Times New Roman"/>
          <w:sz w:val="24"/>
          <w:szCs w:val="24"/>
        </w:rPr>
        <w:t>Spring</w:t>
      </w:r>
      <w:proofErr w:type="gramStart"/>
      <w:r w:rsidRPr="00365FD0">
        <w:rPr>
          <w:rFonts w:ascii="Times New Roman" w:hAnsi="Times New Roman"/>
          <w:sz w:val="24"/>
          <w:szCs w:val="24"/>
        </w:rPr>
        <w:t>,2001</w:t>
      </w:r>
      <w:proofErr w:type="gramEnd"/>
      <w:r w:rsidRPr="00365FD0">
        <w:rPr>
          <w:rFonts w:ascii="Times New Roman" w:hAnsi="Times New Roman"/>
          <w:sz w:val="24"/>
          <w:szCs w:val="24"/>
        </w:rPr>
        <w:t xml:space="preserve"> - ED280 Introduction to Bilingualism/Biculturalism-Online Course Development&amp; Delivery, in collaboration with SOE Faculty:  Dr. Jacquelyn </w:t>
      </w:r>
      <w:proofErr w:type="spellStart"/>
      <w:r w:rsidRPr="00365FD0">
        <w:rPr>
          <w:rFonts w:ascii="Times New Roman" w:hAnsi="Times New Roman"/>
          <w:sz w:val="24"/>
          <w:szCs w:val="24"/>
        </w:rPr>
        <w:t>Milman</w:t>
      </w:r>
      <w:proofErr w:type="spellEnd"/>
      <w:r w:rsidRPr="00365FD0">
        <w:rPr>
          <w:rFonts w:ascii="Times New Roman" w:hAnsi="Times New Roman"/>
          <w:sz w:val="24"/>
          <w:szCs w:val="24"/>
        </w:rPr>
        <w:t xml:space="preserve"> and </w:t>
      </w:r>
      <w:proofErr w:type="spellStart"/>
      <w:r w:rsidRPr="00365FD0">
        <w:rPr>
          <w:rFonts w:ascii="Times New Roman" w:hAnsi="Times New Roman"/>
          <w:sz w:val="24"/>
          <w:szCs w:val="24"/>
        </w:rPr>
        <w:t>Dr.Arlene</w:t>
      </w:r>
      <w:proofErr w:type="spellEnd"/>
      <w:r w:rsidRPr="00365FD0">
        <w:rPr>
          <w:rFonts w:ascii="Times New Roman" w:hAnsi="Times New Roman"/>
          <w:sz w:val="24"/>
          <w:szCs w:val="24"/>
        </w:rPr>
        <w:t xml:space="preserve"> Diaz.  </w:t>
      </w:r>
      <w:proofErr w:type="gramStart"/>
      <w:r w:rsidRPr="00365FD0">
        <w:rPr>
          <w:rFonts w:ascii="Times New Roman" w:hAnsi="Times New Roman"/>
          <w:sz w:val="24"/>
          <w:szCs w:val="24"/>
        </w:rPr>
        <w:t>MERC, College of Education, UOG.</w:t>
      </w:r>
      <w:proofErr w:type="gramEnd"/>
    </w:p>
    <w:p w:rsidR="00D26EE2" w:rsidRPr="00365FD0" w:rsidRDefault="00D26EE2"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365FD0" w:rsidRPr="00365FD0" w:rsidRDefault="00365FD0" w:rsidP="00365FD0">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365FD0">
        <w:rPr>
          <w:rFonts w:ascii="Times New Roman" w:hAnsi="Times New Roman"/>
          <w:sz w:val="24"/>
          <w:szCs w:val="24"/>
        </w:rPr>
        <w:t>January, 2000-Screening and Assessment Procedures for Children At-Risk.”</w:t>
      </w:r>
      <w:proofErr w:type="gramEnd"/>
      <w:r w:rsidRPr="00365FD0">
        <w:rPr>
          <w:rFonts w:ascii="Times New Roman" w:hAnsi="Times New Roman"/>
          <w:sz w:val="24"/>
          <w:szCs w:val="24"/>
        </w:rPr>
        <w:t xml:space="preserve"> A workshop for the Commonwealth of the Northern Mariana Islands (CNMI), Public School System (PSS), Special Education Program Workshops, Saipan, MP.</w:t>
      </w:r>
    </w:p>
    <w:p w:rsidR="00365FD0" w:rsidRPr="00365FD0" w:rsidRDefault="00365FD0"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365FD0" w:rsidRPr="00365FD0" w:rsidRDefault="00365FD0"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365FD0">
        <w:rPr>
          <w:rFonts w:ascii="Times New Roman" w:hAnsi="Times New Roman"/>
          <w:sz w:val="24"/>
          <w:szCs w:val="24"/>
        </w:rPr>
        <w:t>January, 1999-Meeting the Needs of Students with Disabilities in Inclusive Classrooms.  A workshop for Kindergarten to 2</w:t>
      </w:r>
      <w:r w:rsidRPr="00365FD0">
        <w:rPr>
          <w:rFonts w:ascii="Times New Roman" w:hAnsi="Times New Roman"/>
          <w:sz w:val="24"/>
          <w:szCs w:val="24"/>
          <w:vertAlign w:val="superscript"/>
        </w:rPr>
        <w:t>nd</w:t>
      </w:r>
      <w:r w:rsidRPr="00365FD0">
        <w:rPr>
          <w:rFonts w:ascii="Times New Roman" w:hAnsi="Times New Roman"/>
          <w:sz w:val="24"/>
          <w:szCs w:val="24"/>
        </w:rPr>
        <w:t xml:space="preserve"> grade teachers, LBJ Elementary School Staff Development Series Workshop, Guam Hilton Hotel</w:t>
      </w:r>
    </w:p>
    <w:p w:rsidR="00365FD0" w:rsidRPr="00365FD0" w:rsidRDefault="00365FD0"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D26EE2" w:rsidRPr="00365FD0" w:rsidRDefault="00D26EE2"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365FD0">
        <w:rPr>
          <w:rFonts w:ascii="Times New Roman" w:hAnsi="Times New Roman"/>
          <w:sz w:val="24"/>
          <w:szCs w:val="24"/>
        </w:rPr>
        <w:t>June, 1996 - “ED894 Mathematics Their Way”-</w:t>
      </w:r>
      <w:proofErr w:type="spellStart"/>
      <w:r w:rsidRPr="00365FD0">
        <w:rPr>
          <w:rFonts w:ascii="Times New Roman" w:hAnsi="Times New Roman"/>
          <w:sz w:val="24"/>
          <w:szCs w:val="24"/>
        </w:rPr>
        <w:t>Inservice</w:t>
      </w:r>
      <w:proofErr w:type="spellEnd"/>
      <w:r w:rsidRPr="00365FD0">
        <w:rPr>
          <w:rFonts w:ascii="Times New Roman" w:hAnsi="Times New Roman"/>
          <w:sz w:val="24"/>
          <w:szCs w:val="24"/>
        </w:rPr>
        <w:t xml:space="preserve"> Training course for Guam Department of Education.</w:t>
      </w:r>
    </w:p>
    <w:p w:rsidR="00D26EE2" w:rsidRPr="00365FD0" w:rsidRDefault="00D26EE2"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D26EE2" w:rsidRPr="00365FD0" w:rsidRDefault="00D26EE2"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365FD0">
        <w:rPr>
          <w:rFonts w:ascii="Times New Roman" w:hAnsi="Times New Roman"/>
          <w:sz w:val="24"/>
          <w:szCs w:val="24"/>
        </w:rPr>
        <w:t xml:space="preserve">Fall, 1996 Graduate Instructor in the UOG-COM </w:t>
      </w:r>
      <w:proofErr w:type="spellStart"/>
      <w:r w:rsidRPr="00365FD0">
        <w:rPr>
          <w:rFonts w:ascii="Times New Roman" w:hAnsi="Times New Roman"/>
          <w:sz w:val="24"/>
          <w:szCs w:val="24"/>
        </w:rPr>
        <w:t>Masters</w:t>
      </w:r>
      <w:proofErr w:type="spellEnd"/>
      <w:r w:rsidRPr="00365FD0">
        <w:rPr>
          <w:rFonts w:ascii="Times New Roman" w:hAnsi="Times New Roman"/>
          <w:sz w:val="24"/>
          <w:szCs w:val="24"/>
        </w:rPr>
        <w:t xml:space="preserve"> Degree in Special Education – </w:t>
      </w:r>
      <w:proofErr w:type="spellStart"/>
      <w:r w:rsidRPr="00365FD0">
        <w:rPr>
          <w:rFonts w:ascii="Times New Roman" w:hAnsi="Times New Roman"/>
          <w:sz w:val="24"/>
          <w:szCs w:val="24"/>
        </w:rPr>
        <w:t>Pohnpei</w:t>
      </w:r>
      <w:proofErr w:type="spellEnd"/>
      <w:r w:rsidRPr="00365FD0">
        <w:rPr>
          <w:rFonts w:ascii="Times New Roman" w:hAnsi="Times New Roman"/>
          <w:sz w:val="24"/>
          <w:szCs w:val="24"/>
        </w:rPr>
        <w:t xml:space="preserve">, FSM using onsite and on-line course deliver for the M.Ed. courses in </w:t>
      </w:r>
      <w:proofErr w:type="spellStart"/>
      <w:r w:rsidRPr="00365FD0">
        <w:rPr>
          <w:rFonts w:ascii="Times New Roman" w:hAnsi="Times New Roman"/>
          <w:sz w:val="24"/>
          <w:szCs w:val="24"/>
        </w:rPr>
        <w:t>SpEd</w:t>
      </w:r>
      <w:proofErr w:type="spellEnd"/>
      <w:r w:rsidRPr="00365FD0">
        <w:rPr>
          <w:rFonts w:ascii="Times New Roman" w:hAnsi="Times New Roman"/>
          <w:sz w:val="24"/>
          <w:szCs w:val="24"/>
        </w:rPr>
        <w:t>.</w:t>
      </w:r>
      <w:proofErr w:type="gramEnd"/>
      <w:r w:rsidRPr="00365FD0">
        <w:rPr>
          <w:rFonts w:ascii="Times New Roman" w:hAnsi="Times New Roman"/>
          <w:sz w:val="24"/>
          <w:szCs w:val="24"/>
        </w:rPr>
        <w:t xml:space="preserve">  </w:t>
      </w:r>
      <w:proofErr w:type="gramStart"/>
      <w:r w:rsidRPr="00365FD0">
        <w:rPr>
          <w:rFonts w:ascii="Times New Roman" w:hAnsi="Times New Roman"/>
          <w:sz w:val="24"/>
          <w:szCs w:val="24"/>
        </w:rPr>
        <w:t>A project of Guam CEDDERS, Dr. Heidi San Nicolas, Program Director.</w:t>
      </w:r>
      <w:proofErr w:type="gramEnd"/>
      <w:r w:rsidRPr="00365FD0">
        <w:rPr>
          <w:rFonts w:ascii="Times New Roman" w:hAnsi="Times New Roman"/>
          <w:sz w:val="24"/>
          <w:szCs w:val="24"/>
        </w:rPr>
        <w:t xml:space="preserve">  I taught ED654, ED651, ED650, ED601, and ED602 in </w:t>
      </w:r>
      <w:proofErr w:type="spellStart"/>
      <w:r w:rsidRPr="00365FD0">
        <w:rPr>
          <w:rFonts w:ascii="Times New Roman" w:hAnsi="Times New Roman"/>
          <w:sz w:val="24"/>
          <w:szCs w:val="24"/>
        </w:rPr>
        <w:t>Pohnpei</w:t>
      </w:r>
      <w:proofErr w:type="spellEnd"/>
      <w:r w:rsidRPr="00365FD0">
        <w:rPr>
          <w:rFonts w:ascii="Times New Roman" w:hAnsi="Times New Roman"/>
          <w:sz w:val="24"/>
          <w:szCs w:val="24"/>
        </w:rPr>
        <w:t xml:space="preserve"> and on line.</w:t>
      </w:r>
    </w:p>
    <w:p w:rsidR="00D26EE2" w:rsidRPr="00365FD0" w:rsidRDefault="00D26EE2"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D26EE2" w:rsidRPr="00365FD0" w:rsidRDefault="00D26EE2" w:rsidP="00D26EE2">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gramStart"/>
      <w:r w:rsidRPr="00365FD0">
        <w:rPr>
          <w:rFonts w:ascii="Times New Roman" w:hAnsi="Times New Roman"/>
          <w:sz w:val="24"/>
          <w:szCs w:val="24"/>
        </w:rPr>
        <w:t>Summer, 1996-Regional Instructor to teach 2 UOG courses ED489 and ED471 in Koror, Palau.</w:t>
      </w:r>
      <w:proofErr w:type="gramEnd"/>
    </w:p>
    <w:p w:rsidR="00D26EE2" w:rsidRPr="00365FD0" w:rsidRDefault="00D26EE2" w:rsidP="00D26EE2">
      <w:pPr>
        <w:pStyle w:val="Style"/>
        <w:spacing w:line="249" w:lineRule="exact"/>
        <w:ind w:left="1440" w:right="461" w:hanging="1440"/>
        <w:rPr>
          <w:rFonts w:ascii="Times New Roman" w:hAnsi="Times New Roman" w:cs="Times New Roman"/>
          <w:w w:val="106"/>
        </w:rPr>
      </w:pPr>
    </w:p>
    <w:p w:rsidR="00D26EE2" w:rsidRPr="00365FD0" w:rsidRDefault="00D26EE2" w:rsidP="00D26EE2">
      <w:pPr>
        <w:pStyle w:val="Style"/>
        <w:spacing w:line="249" w:lineRule="exact"/>
        <w:ind w:left="1440" w:right="461" w:hanging="1440"/>
        <w:rPr>
          <w:rFonts w:ascii="Times New Roman" w:hAnsi="Times New Roman" w:cs="Times New Roman"/>
          <w:w w:val="106"/>
        </w:rPr>
      </w:pPr>
      <w:r w:rsidRPr="00365FD0">
        <w:rPr>
          <w:rFonts w:ascii="Times New Roman" w:hAnsi="Times New Roman" w:cs="Times New Roman"/>
          <w:w w:val="106"/>
        </w:rPr>
        <w:t>Apri.1996- “Cognitive Development and Pacific Islanders</w:t>
      </w:r>
      <w:proofErr w:type="gramStart"/>
      <w:r w:rsidRPr="00365FD0">
        <w:rPr>
          <w:rFonts w:ascii="Times New Roman" w:hAnsi="Times New Roman" w:cs="Times New Roman"/>
          <w:w w:val="106"/>
        </w:rPr>
        <w:t>”  Workshop</w:t>
      </w:r>
      <w:proofErr w:type="gramEnd"/>
      <w:r w:rsidRPr="00365FD0">
        <w:rPr>
          <w:rFonts w:ascii="Times New Roman" w:hAnsi="Times New Roman" w:cs="Times New Roman"/>
          <w:w w:val="106"/>
        </w:rPr>
        <w:t xml:space="preserve"> presented at GCC</w:t>
      </w:r>
    </w:p>
    <w:p w:rsidR="00D26EE2" w:rsidRPr="00365FD0" w:rsidRDefault="00D26EE2" w:rsidP="00225C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225CBB" w:rsidRPr="00365FD0" w:rsidRDefault="00225CBB" w:rsidP="00183CFE">
      <w:pPr>
        <w:ind w:firstLine="720"/>
        <w:rPr>
          <w:rFonts w:ascii="Times New Roman" w:hAnsi="Times New Roman"/>
          <w:b/>
          <w:color w:val="009900"/>
          <w:sz w:val="24"/>
          <w:szCs w:val="24"/>
          <w:u w:val="single"/>
        </w:rPr>
      </w:pPr>
      <w:r w:rsidRPr="00365FD0">
        <w:rPr>
          <w:rFonts w:ascii="Times New Roman" w:hAnsi="Times New Roman"/>
          <w:b/>
          <w:color w:val="009900"/>
          <w:sz w:val="24"/>
          <w:szCs w:val="24"/>
          <w:u w:val="single"/>
        </w:rPr>
        <w:t>National</w:t>
      </w:r>
    </w:p>
    <w:p w:rsidR="00225CBB" w:rsidRPr="00365FD0" w:rsidRDefault="00225CBB" w:rsidP="00225CBB">
      <w:pPr>
        <w:tabs>
          <w:tab w:val="left" w:pos="570"/>
        </w:tabs>
        <w:rPr>
          <w:rFonts w:ascii="Times New Roman" w:hAnsi="Times New Roman"/>
          <w:b/>
          <w:color w:val="009900"/>
          <w:sz w:val="24"/>
          <w:szCs w:val="24"/>
        </w:rPr>
      </w:pPr>
    </w:p>
    <w:p w:rsidR="00E96F7C" w:rsidRPr="00365FD0" w:rsidRDefault="00200051" w:rsidP="00225CBB">
      <w:pPr>
        <w:rPr>
          <w:rFonts w:ascii="Times New Roman" w:hAnsi="Times New Roman"/>
          <w:sz w:val="24"/>
          <w:szCs w:val="24"/>
        </w:rPr>
      </w:pPr>
      <w:r w:rsidRPr="00755282">
        <w:rPr>
          <w:rFonts w:ascii="Times New Roman" w:hAnsi="Times New Roman"/>
          <w:sz w:val="24"/>
          <w:szCs w:val="24"/>
        </w:rPr>
        <w:t xml:space="preserve">EDSP124 Introduction to Speech and Language Assessment, </w:t>
      </w:r>
      <w:proofErr w:type="gramStart"/>
      <w:r w:rsidRPr="00365FD0">
        <w:rPr>
          <w:rFonts w:ascii="Times New Roman" w:hAnsi="Times New Roman"/>
          <w:sz w:val="24"/>
          <w:szCs w:val="24"/>
        </w:rPr>
        <w:t>Fall</w:t>
      </w:r>
      <w:proofErr w:type="gramEnd"/>
      <w:r w:rsidRPr="00365FD0">
        <w:rPr>
          <w:rFonts w:ascii="Times New Roman" w:hAnsi="Times New Roman"/>
          <w:sz w:val="24"/>
          <w:szCs w:val="24"/>
        </w:rPr>
        <w:t xml:space="preserve">, 2005, </w:t>
      </w:r>
      <w:r w:rsidR="00365FD0" w:rsidRPr="00365FD0">
        <w:rPr>
          <w:rFonts w:ascii="Times New Roman" w:hAnsi="Times New Roman"/>
          <w:b/>
          <w:sz w:val="24"/>
          <w:szCs w:val="24"/>
        </w:rPr>
        <w:t>San Jose State University</w:t>
      </w:r>
      <w:r w:rsidR="00365FD0">
        <w:rPr>
          <w:rFonts w:ascii="Times New Roman" w:hAnsi="Times New Roman"/>
          <w:sz w:val="24"/>
          <w:szCs w:val="24"/>
        </w:rPr>
        <w:t xml:space="preserve"> </w:t>
      </w:r>
      <w:r w:rsidRPr="00365FD0">
        <w:rPr>
          <w:rFonts w:ascii="Times New Roman" w:hAnsi="Times New Roman"/>
          <w:sz w:val="24"/>
          <w:szCs w:val="24"/>
        </w:rPr>
        <w:t>Graduate course in speech-language pathology.  Course taught as part of the Project FO’NA program</w:t>
      </w:r>
    </w:p>
    <w:p w:rsidR="00200051" w:rsidRPr="00200051" w:rsidRDefault="00200051" w:rsidP="00225CBB">
      <w:pPr>
        <w:rPr>
          <w:rFonts w:ascii="Times New Roman" w:hAnsi="Times New Roman"/>
          <w:sz w:val="24"/>
          <w:szCs w:val="24"/>
        </w:rPr>
      </w:pPr>
    </w:p>
    <w:p w:rsidR="00225CBB" w:rsidRPr="001626FB" w:rsidRDefault="00225CBB" w:rsidP="00F11F31">
      <w:pPr>
        <w:widowControl w:val="0"/>
        <w:tabs>
          <w:tab w:val="left" w:pos="720"/>
          <w:tab w:val="left" w:pos="1440"/>
        </w:tabs>
        <w:autoSpaceDE w:val="0"/>
        <w:autoSpaceDN w:val="0"/>
        <w:adjustRightInd w:val="0"/>
        <w:spacing w:line="240" w:lineRule="exact"/>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Materials developed</w:t>
      </w:r>
    </w:p>
    <w:p w:rsidR="00225CBB" w:rsidRPr="001626FB" w:rsidRDefault="00225CBB" w:rsidP="00225C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p>
    <w:p w:rsidR="00200051" w:rsidRDefault="00183CFE" w:rsidP="00183CFE">
      <w:pPr>
        <w:pStyle w:val="Style"/>
        <w:spacing w:line="278" w:lineRule="exact"/>
        <w:ind w:left="720" w:right="1248" w:hanging="672"/>
        <w:rPr>
          <w:rFonts w:ascii="Times New Roman" w:hAnsi="Times New Roman" w:cs="Times New Roman"/>
          <w:i/>
          <w:w w:val="105"/>
        </w:rPr>
      </w:pPr>
      <w:r w:rsidRPr="001626FB">
        <w:rPr>
          <w:rFonts w:ascii="Times New Roman" w:hAnsi="Times New Roman" w:cs="Times New Roman"/>
          <w:w w:val="105"/>
        </w:rPr>
        <w:t xml:space="preserve">Sablan, V.A. (1996). </w:t>
      </w:r>
      <w:r w:rsidRPr="001626FB">
        <w:rPr>
          <w:rFonts w:ascii="Times New Roman" w:hAnsi="Times New Roman" w:cs="Times New Roman"/>
          <w:i/>
          <w:w w:val="105"/>
        </w:rPr>
        <w:t xml:space="preserve">Consumer </w:t>
      </w:r>
      <w:proofErr w:type="spellStart"/>
      <w:r w:rsidRPr="001626FB">
        <w:rPr>
          <w:rFonts w:ascii="Times New Roman" w:hAnsi="Times New Roman" w:cs="Times New Roman"/>
          <w:i/>
          <w:w w:val="105"/>
        </w:rPr>
        <w:t>self advocacy</w:t>
      </w:r>
      <w:proofErr w:type="spellEnd"/>
      <w:r w:rsidRPr="001626FB">
        <w:rPr>
          <w:rFonts w:ascii="Times New Roman" w:hAnsi="Times New Roman" w:cs="Times New Roman"/>
          <w:i/>
          <w:w w:val="105"/>
        </w:rPr>
        <w:t xml:space="preserve">: A training program for individuals </w:t>
      </w:r>
    </w:p>
    <w:p w:rsidR="00183CFE" w:rsidRPr="00200051" w:rsidRDefault="00200051" w:rsidP="00200051">
      <w:pPr>
        <w:pStyle w:val="Style"/>
        <w:spacing w:line="278" w:lineRule="exact"/>
        <w:ind w:left="720" w:right="1248" w:hanging="672"/>
        <w:rPr>
          <w:rFonts w:ascii="Times New Roman" w:hAnsi="Times New Roman" w:cs="Times New Roman"/>
          <w:i/>
          <w:w w:val="105"/>
        </w:rPr>
      </w:pPr>
      <w:proofErr w:type="gramStart"/>
      <w:r>
        <w:rPr>
          <w:rFonts w:ascii="Times New Roman" w:hAnsi="Times New Roman" w:cs="Times New Roman"/>
          <w:i/>
          <w:w w:val="105"/>
        </w:rPr>
        <w:t>w</w:t>
      </w:r>
      <w:r w:rsidR="00183CFE" w:rsidRPr="001626FB">
        <w:rPr>
          <w:rFonts w:ascii="Times New Roman" w:hAnsi="Times New Roman" w:cs="Times New Roman"/>
          <w:i/>
          <w:w w:val="105"/>
        </w:rPr>
        <w:t>ith</w:t>
      </w:r>
      <w:proofErr w:type="gramEnd"/>
      <w:r>
        <w:rPr>
          <w:rFonts w:ascii="Times New Roman" w:hAnsi="Times New Roman" w:cs="Times New Roman"/>
          <w:i/>
          <w:w w:val="105"/>
        </w:rPr>
        <w:t xml:space="preserve"> </w:t>
      </w:r>
      <w:r w:rsidR="00183CFE" w:rsidRPr="001626FB">
        <w:rPr>
          <w:rFonts w:ascii="Times New Roman" w:hAnsi="Times New Roman" w:cs="Times New Roman"/>
          <w:i/>
          <w:w w:val="105"/>
        </w:rPr>
        <w:t>disabilities and their families</w:t>
      </w:r>
      <w:r w:rsidR="00183CFE" w:rsidRPr="001626FB">
        <w:rPr>
          <w:rFonts w:ascii="Times New Roman" w:hAnsi="Times New Roman" w:cs="Times New Roman"/>
          <w:w w:val="105"/>
        </w:rPr>
        <w:t>.</w:t>
      </w:r>
      <w:r>
        <w:rPr>
          <w:rFonts w:ascii="Times New Roman" w:hAnsi="Times New Roman" w:cs="Times New Roman"/>
          <w:w w:val="105"/>
        </w:rPr>
        <w:t xml:space="preserve"> </w:t>
      </w:r>
      <w:proofErr w:type="gramStart"/>
      <w:r w:rsidR="00183CFE" w:rsidRPr="001626FB">
        <w:rPr>
          <w:rFonts w:ascii="Times New Roman" w:hAnsi="Times New Roman" w:cs="Times New Roman"/>
          <w:w w:val="105"/>
        </w:rPr>
        <w:t>ERIC No.</w:t>
      </w:r>
      <w:proofErr w:type="gramEnd"/>
      <w:r w:rsidR="00183CFE" w:rsidRPr="001626FB">
        <w:rPr>
          <w:rFonts w:ascii="Times New Roman" w:hAnsi="Times New Roman" w:cs="Times New Roman"/>
          <w:w w:val="105"/>
        </w:rPr>
        <w:t xml:space="preserve"> ED400636 </w:t>
      </w:r>
    </w:p>
    <w:p w:rsidR="00225CBB" w:rsidRPr="001626FB" w:rsidRDefault="00225CBB" w:rsidP="00225CBB">
      <w:pPr>
        <w:tabs>
          <w:tab w:val="left" w:pos="1920"/>
          <w:tab w:val="left" w:pos="2400"/>
          <w:tab w:val="left" w:pos="2880"/>
          <w:tab w:val="left" w:pos="3514"/>
          <w:tab w:val="left" w:pos="4147"/>
          <w:tab w:val="left" w:pos="7800"/>
        </w:tabs>
        <w:spacing w:after="160" w:line="240" w:lineRule="exact"/>
        <w:rPr>
          <w:rFonts w:ascii="Times New Roman" w:hAnsi="Times New Roman"/>
          <w:b/>
          <w:color w:val="009900"/>
          <w:sz w:val="24"/>
          <w:szCs w:val="24"/>
          <w:u w:val="single"/>
        </w:rPr>
      </w:pP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00CF47CF" w:rsidRPr="001626FB">
        <w:rPr>
          <w:rFonts w:ascii="Times New Roman" w:hAnsi="Times New Roman"/>
          <w:b/>
          <w:color w:val="009900"/>
          <w:sz w:val="24"/>
          <w:szCs w:val="24"/>
          <w:u w:val="single"/>
        </w:rPr>
        <w:t>Master’s</w:t>
      </w:r>
      <w:r w:rsidRPr="001626FB">
        <w:rPr>
          <w:rFonts w:ascii="Times New Roman" w:hAnsi="Times New Roman"/>
          <w:b/>
          <w:color w:val="009900"/>
          <w:sz w:val="24"/>
          <w:szCs w:val="24"/>
          <w:u w:val="single"/>
        </w:rPr>
        <w:t xml:space="preserve"> Students Supervised</w:t>
      </w:r>
      <w:r w:rsidR="00CF47CF" w:rsidRPr="001626FB">
        <w:rPr>
          <w:rFonts w:ascii="Times New Roman" w:hAnsi="Times New Roman"/>
          <w:b/>
          <w:color w:val="009900"/>
          <w:sz w:val="24"/>
          <w:szCs w:val="24"/>
          <w:u w:val="single"/>
        </w:rPr>
        <w:t xml:space="preserve"> [Chair]</w:t>
      </w:r>
      <w:r w:rsidRPr="001626FB">
        <w:rPr>
          <w:rFonts w:ascii="Times New Roman" w:hAnsi="Times New Roman"/>
          <w:b/>
          <w:color w:val="009900"/>
          <w:sz w:val="24"/>
          <w:szCs w:val="24"/>
          <w:u w:val="single"/>
        </w:rPr>
        <w:t xml:space="preserve"> (Completed)</w:t>
      </w: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u w:val="single"/>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250"/>
        <w:gridCol w:w="5580"/>
      </w:tblGrid>
      <w:tr w:rsidR="00283C35" w:rsidRPr="001626FB" w:rsidTr="005F6721">
        <w:tc>
          <w:tcPr>
            <w:tcW w:w="1350" w:type="dxa"/>
            <w:vAlign w:val="center"/>
          </w:tcPr>
          <w:p w:rsidR="00D57DFF" w:rsidRPr="001626FB" w:rsidRDefault="00D57DFF" w:rsidP="00283C35">
            <w:pPr>
              <w:tabs>
                <w:tab w:val="right" w:pos="720"/>
                <w:tab w:val="left" w:pos="960"/>
                <w:tab w:val="left" w:pos="1440"/>
                <w:tab w:val="left" w:pos="1920"/>
                <w:tab w:val="left" w:pos="2400"/>
                <w:tab w:val="left" w:pos="2880"/>
                <w:tab w:val="left" w:pos="3480"/>
                <w:tab w:val="left" w:pos="7800"/>
              </w:tabs>
              <w:spacing w:line="240" w:lineRule="exact"/>
              <w:jc w:val="center"/>
              <w:rPr>
                <w:rFonts w:ascii="Times New Roman" w:hAnsi="Times New Roman"/>
                <w:b/>
                <w:color w:val="009900"/>
                <w:sz w:val="24"/>
                <w:szCs w:val="24"/>
              </w:rPr>
            </w:pPr>
            <w:r w:rsidRPr="001626FB">
              <w:rPr>
                <w:rFonts w:ascii="Times New Roman" w:hAnsi="Times New Roman"/>
                <w:b/>
                <w:color w:val="009900"/>
                <w:sz w:val="24"/>
                <w:szCs w:val="24"/>
              </w:rPr>
              <w:t>Semester/</w:t>
            </w: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jc w:val="center"/>
              <w:rPr>
                <w:rFonts w:ascii="Times New Roman" w:hAnsi="Times New Roman"/>
                <w:b/>
                <w:color w:val="009900"/>
                <w:sz w:val="24"/>
                <w:szCs w:val="24"/>
              </w:rPr>
            </w:pPr>
            <w:r w:rsidRPr="001626FB">
              <w:rPr>
                <w:rFonts w:ascii="Times New Roman" w:hAnsi="Times New Roman"/>
                <w:b/>
                <w:color w:val="009900"/>
                <w:sz w:val="24"/>
                <w:szCs w:val="24"/>
              </w:rPr>
              <w:t>Year Completed</w:t>
            </w:r>
          </w:p>
        </w:tc>
        <w:tc>
          <w:tcPr>
            <w:tcW w:w="2250" w:type="dxa"/>
            <w:vAlign w:val="center"/>
          </w:tcPr>
          <w:p w:rsidR="00283C35" w:rsidRPr="001626FB" w:rsidRDefault="00283C35" w:rsidP="00283C35">
            <w:pPr>
              <w:pStyle w:val="BodyText"/>
              <w:tabs>
                <w:tab w:val="left" w:pos="2412"/>
              </w:tabs>
              <w:jc w:val="center"/>
              <w:rPr>
                <w:rFonts w:ascii="Times New Roman" w:hAnsi="Times New Roman"/>
                <w:b/>
                <w:color w:val="009900"/>
                <w:sz w:val="24"/>
                <w:szCs w:val="24"/>
              </w:rPr>
            </w:pPr>
            <w:r w:rsidRPr="001626FB">
              <w:rPr>
                <w:rFonts w:ascii="Times New Roman" w:hAnsi="Times New Roman"/>
                <w:b/>
                <w:color w:val="009900"/>
                <w:sz w:val="24"/>
                <w:szCs w:val="24"/>
              </w:rPr>
              <w:t>Name</w:t>
            </w:r>
          </w:p>
        </w:tc>
        <w:tc>
          <w:tcPr>
            <w:tcW w:w="5580" w:type="dxa"/>
            <w:vAlign w:val="center"/>
          </w:tcPr>
          <w:p w:rsidR="00283C35" w:rsidRPr="001626FB" w:rsidRDefault="00CF47CF" w:rsidP="00283C35">
            <w:pPr>
              <w:pStyle w:val="BodyText"/>
              <w:tabs>
                <w:tab w:val="left" w:pos="2412"/>
              </w:tabs>
              <w:jc w:val="center"/>
              <w:rPr>
                <w:rFonts w:ascii="Times New Roman" w:hAnsi="Times New Roman"/>
                <w:b/>
                <w:color w:val="009900"/>
                <w:sz w:val="24"/>
                <w:szCs w:val="24"/>
              </w:rPr>
            </w:pPr>
            <w:r w:rsidRPr="001626FB">
              <w:rPr>
                <w:rFonts w:ascii="Times New Roman" w:hAnsi="Times New Roman"/>
                <w:b/>
                <w:color w:val="009900"/>
                <w:sz w:val="24"/>
                <w:szCs w:val="24"/>
              </w:rPr>
              <w:t xml:space="preserve">Thesis </w:t>
            </w:r>
            <w:r w:rsidR="00283C35" w:rsidRPr="001626FB">
              <w:rPr>
                <w:rFonts w:ascii="Times New Roman" w:hAnsi="Times New Roman"/>
                <w:b/>
                <w:color w:val="009900"/>
                <w:sz w:val="24"/>
                <w:szCs w:val="24"/>
              </w:rPr>
              <w:t>Title</w:t>
            </w:r>
          </w:p>
        </w:tc>
      </w:tr>
      <w:tr w:rsidR="00283C35" w:rsidRPr="001626FB">
        <w:tc>
          <w:tcPr>
            <w:tcW w:w="9180" w:type="dxa"/>
            <w:gridSpan w:val="3"/>
          </w:tcPr>
          <w:p w:rsidR="00283C35" w:rsidRPr="001626FB" w:rsidRDefault="00CF47CF" w:rsidP="00200051">
            <w:pPr>
              <w:pStyle w:val="BodyText"/>
              <w:tabs>
                <w:tab w:val="left" w:pos="2412"/>
              </w:tabs>
              <w:jc w:val="center"/>
              <w:rPr>
                <w:rFonts w:ascii="Times New Roman" w:hAnsi="Times New Roman"/>
                <w:b/>
                <w:i/>
                <w:color w:val="009900"/>
                <w:sz w:val="24"/>
                <w:szCs w:val="24"/>
              </w:rPr>
            </w:pPr>
            <w:r w:rsidRPr="001626FB">
              <w:rPr>
                <w:rFonts w:ascii="Times New Roman" w:hAnsi="Times New Roman"/>
                <w:b/>
                <w:i/>
                <w:color w:val="009900"/>
                <w:sz w:val="24"/>
                <w:szCs w:val="24"/>
              </w:rPr>
              <w:t>UNIVERSITY OF GUAM</w:t>
            </w:r>
          </w:p>
        </w:tc>
      </w:tr>
      <w:tr w:rsidR="00683F86" w:rsidRPr="001626FB" w:rsidTr="005F6721">
        <w:tc>
          <w:tcPr>
            <w:tcW w:w="1350" w:type="dxa"/>
          </w:tcPr>
          <w:p w:rsidR="00683F86" w:rsidRPr="00200051" w:rsidRDefault="00200051" w:rsidP="00200051">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2004</w:t>
            </w:r>
          </w:p>
        </w:tc>
        <w:tc>
          <w:tcPr>
            <w:tcW w:w="2250" w:type="dxa"/>
          </w:tcPr>
          <w:p w:rsidR="00683F86" w:rsidRPr="00200051" w:rsidRDefault="00200051" w:rsidP="00200051">
            <w:pPr>
              <w:pStyle w:val="BodyText"/>
              <w:tabs>
                <w:tab w:val="left" w:pos="2412"/>
              </w:tabs>
              <w:rPr>
                <w:rFonts w:ascii="Times New Roman" w:hAnsi="Times New Roman"/>
                <w:sz w:val="24"/>
                <w:szCs w:val="24"/>
              </w:rPr>
            </w:pPr>
            <w:r>
              <w:rPr>
                <w:rFonts w:ascii="Times New Roman" w:hAnsi="Times New Roman"/>
                <w:sz w:val="24"/>
                <w:szCs w:val="24"/>
              </w:rPr>
              <w:t xml:space="preserve">Florence </w:t>
            </w:r>
            <w:proofErr w:type="spellStart"/>
            <w:r>
              <w:rPr>
                <w:rFonts w:ascii="Times New Roman" w:hAnsi="Times New Roman"/>
                <w:sz w:val="24"/>
                <w:szCs w:val="24"/>
              </w:rPr>
              <w:t>Ganacias</w:t>
            </w:r>
            <w:proofErr w:type="spellEnd"/>
            <w:r>
              <w:rPr>
                <w:rFonts w:ascii="Times New Roman" w:hAnsi="Times New Roman"/>
                <w:sz w:val="24"/>
                <w:szCs w:val="24"/>
              </w:rPr>
              <w:t xml:space="preserve"> M.</w:t>
            </w:r>
          </w:p>
        </w:tc>
        <w:tc>
          <w:tcPr>
            <w:tcW w:w="5580" w:type="dxa"/>
          </w:tcPr>
          <w:p w:rsidR="00683F86" w:rsidRPr="00200051" w:rsidRDefault="00200051" w:rsidP="00200051">
            <w:pPr>
              <w:rPr>
                <w:rFonts w:ascii="Times New Roman" w:hAnsi="Times New Roman"/>
                <w:sz w:val="24"/>
                <w:szCs w:val="24"/>
              </w:rPr>
            </w:pPr>
            <w:r>
              <w:rPr>
                <w:rFonts w:ascii="Times New Roman" w:hAnsi="Times New Roman"/>
                <w:sz w:val="24"/>
                <w:szCs w:val="24"/>
              </w:rPr>
              <w:t>Bur</w:t>
            </w:r>
            <w:r w:rsidR="002F3CB6">
              <w:rPr>
                <w:rFonts w:ascii="Times New Roman" w:hAnsi="Times New Roman"/>
                <w:sz w:val="24"/>
                <w:szCs w:val="24"/>
              </w:rPr>
              <w:t>n</w:t>
            </w:r>
            <w:r>
              <w:rPr>
                <w:rFonts w:ascii="Times New Roman" w:hAnsi="Times New Roman"/>
                <w:sz w:val="24"/>
                <w:szCs w:val="24"/>
              </w:rPr>
              <w:t xml:space="preserve">out Among Special Education Teachers in Guam’s Public Schools:  Implications of Training, Experience, </w:t>
            </w:r>
            <w:r>
              <w:rPr>
                <w:rFonts w:ascii="Times New Roman" w:hAnsi="Times New Roman"/>
                <w:sz w:val="24"/>
                <w:szCs w:val="24"/>
              </w:rPr>
              <w:lastRenderedPageBreak/>
              <w:t>and Levels of Support</w:t>
            </w:r>
          </w:p>
        </w:tc>
      </w:tr>
      <w:tr w:rsidR="00683F86" w:rsidRPr="001626FB" w:rsidTr="00AE0AED">
        <w:tc>
          <w:tcPr>
            <w:tcW w:w="1350" w:type="dxa"/>
          </w:tcPr>
          <w:p w:rsidR="00683F86" w:rsidRPr="00200051" w:rsidRDefault="002F3CB6" w:rsidP="00200051">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lastRenderedPageBreak/>
              <w:t>Spring 2002</w:t>
            </w:r>
          </w:p>
        </w:tc>
        <w:tc>
          <w:tcPr>
            <w:tcW w:w="2250" w:type="dxa"/>
          </w:tcPr>
          <w:p w:rsidR="00683F86" w:rsidRPr="00200051" w:rsidRDefault="002F3CB6" w:rsidP="00200051">
            <w:pPr>
              <w:pStyle w:val="BodyText"/>
              <w:tabs>
                <w:tab w:val="left" w:pos="2412"/>
              </w:tabs>
              <w:rPr>
                <w:rFonts w:ascii="Times New Roman" w:hAnsi="Times New Roman"/>
                <w:sz w:val="24"/>
                <w:szCs w:val="24"/>
              </w:rPr>
            </w:pPr>
            <w:r>
              <w:rPr>
                <w:rFonts w:ascii="Times New Roman" w:hAnsi="Times New Roman"/>
                <w:sz w:val="24"/>
                <w:szCs w:val="24"/>
              </w:rPr>
              <w:t xml:space="preserve">Teresita D. </w:t>
            </w:r>
            <w:proofErr w:type="spellStart"/>
            <w:r>
              <w:rPr>
                <w:rFonts w:ascii="Times New Roman" w:hAnsi="Times New Roman"/>
                <w:sz w:val="24"/>
                <w:szCs w:val="24"/>
              </w:rPr>
              <w:t>Benavente</w:t>
            </w:r>
            <w:proofErr w:type="spellEnd"/>
          </w:p>
        </w:tc>
        <w:tc>
          <w:tcPr>
            <w:tcW w:w="5580" w:type="dxa"/>
          </w:tcPr>
          <w:p w:rsidR="00683F86" w:rsidRPr="00200051" w:rsidRDefault="002F3CB6" w:rsidP="00200051">
            <w:pPr>
              <w:rPr>
                <w:rFonts w:ascii="Times New Roman" w:hAnsi="Times New Roman"/>
                <w:sz w:val="24"/>
                <w:szCs w:val="24"/>
              </w:rPr>
            </w:pPr>
            <w:r>
              <w:rPr>
                <w:rFonts w:ascii="Times New Roman" w:hAnsi="Times New Roman"/>
                <w:sz w:val="24"/>
                <w:szCs w:val="24"/>
              </w:rPr>
              <w:t>The Effectiveness of Level Systems on the Behavior of Students with Emotional or Behavioral Disorders</w:t>
            </w:r>
          </w:p>
        </w:tc>
      </w:tr>
      <w:tr w:rsidR="00683F86" w:rsidRPr="001626FB" w:rsidTr="00AE0AED">
        <w:tc>
          <w:tcPr>
            <w:tcW w:w="1350" w:type="dxa"/>
          </w:tcPr>
          <w:p w:rsidR="00683F86" w:rsidRPr="00200051" w:rsidRDefault="002F3CB6" w:rsidP="00200051">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2000</w:t>
            </w:r>
          </w:p>
        </w:tc>
        <w:tc>
          <w:tcPr>
            <w:tcW w:w="2250" w:type="dxa"/>
          </w:tcPr>
          <w:p w:rsidR="00683F86" w:rsidRPr="00200051" w:rsidRDefault="002F3CB6" w:rsidP="00200051">
            <w:pPr>
              <w:pStyle w:val="BodyText"/>
              <w:tabs>
                <w:tab w:val="left" w:pos="2412"/>
              </w:tabs>
              <w:rPr>
                <w:rFonts w:ascii="Times New Roman" w:hAnsi="Times New Roman"/>
                <w:sz w:val="24"/>
                <w:szCs w:val="24"/>
              </w:rPr>
            </w:pPr>
            <w:r>
              <w:rPr>
                <w:rFonts w:ascii="Times New Roman" w:hAnsi="Times New Roman"/>
                <w:sz w:val="24"/>
                <w:szCs w:val="24"/>
              </w:rPr>
              <w:t xml:space="preserve">Romeo C. </w:t>
            </w:r>
            <w:proofErr w:type="spellStart"/>
            <w:r>
              <w:rPr>
                <w:rFonts w:ascii="Times New Roman" w:hAnsi="Times New Roman"/>
                <w:sz w:val="24"/>
                <w:szCs w:val="24"/>
              </w:rPr>
              <w:t>Lobedecis</w:t>
            </w:r>
            <w:proofErr w:type="spellEnd"/>
          </w:p>
        </w:tc>
        <w:tc>
          <w:tcPr>
            <w:tcW w:w="5580" w:type="dxa"/>
          </w:tcPr>
          <w:p w:rsidR="00683F86" w:rsidRPr="00200051" w:rsidRDefault="002F3CB6" w:rsidP="00200051">
            <w:pPr>
              <w:rPr>
                <w:rFonts w:ascii="Times New Roman" w:hAnsi="Times New Roman"/>
                <w:sz w:val="24"/>
                <w:szCs w:val="24"/>
              </w:rPr>
            </w:pPr>
            <w:r>
              <w:rPr>
                <w:rFonts w:ascii="Times New Roman" w:hAnsi="Times New Roman"/>
                <w:sz w:val="24"/>
                <w:szCs w:val="24"/>
              </w:rPr>
              <w:t xml:space="preserve">Teaching </w:t>
            </w:r>
            <w:proofErr w:type="spellStart"/>
            <w:r>
              <w:rPr>
                <w:rFonts w:ascii="Times New Roman" w:hAnsi="Times New Roman"/>
                <w:sz w:val="24"/>
                <w:szCs w:val="24"/>
              </w:rPr>
              <w:t>Mathemtics</w:t>
            </w:r>
            <w:proofErr w:type="spellEnd"/>
            <w:r>
              <w:rPr>
                <w:rFonts w:ascii="Times New Roman" w:hAnsi="Times New Roman"/>
                <w:sz w:val="24"/>
                <w:szCs w:val="24"/>
              </w:rPr>
              <w:t xml:space="preserve"> in the Regular </w:t>
            </w:r>
            <w:proofErr w:type="spellStart"/>
            <w:r>
              <w:rPr>
                <w:rFonts w:ascii="Times New Roman" w:hAnsi="Times New Roman"/>
                <w:sz w:val="24"/>
                <w:szCs w:val="24"/>
              </w:rPr>
              <w:t>Classromm</w:t>
            </w:r>
            <w:proofErr w:type="spellEnd"/>
            <w:r>
              <w:rPr>
                <w:rFonts w:ascii="Times New Roman" w:hAnsi="Times New Roman"/>
                <w:sz w:val="24"/>
                <w:szCs w:val="24"/>
              </w:rPr>
              <w:t xml:space="preserve"> to Yapese Students with Special Needs and/or Who are At Risk</w:t>
            </w:r>
          </w:p>
        </w:tc>
      </w:tr>
      <w:tr w:rsidR="00D57DFF" w:rsidRPr="001626FB" w:rsidTr="00AE0AED">
        <w:tc>
          <w:tcPr>
            <w:tcW w:w="1350" w:type="dxa"/>
          </w:tcPr>
          <w:p w:rsidR="00D57DFF" w:rsidRPr="00200051" w:rsidRDefault="002F3CB6" w:rsidP="00200051">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2000</w:t>
            </w:r>
          </w:p>
        </w:tc>
        <w:tc>
          <w:tcPr>
            <w:tcW w:w="2250" w:type="dxa"/>
          </w:tcPr>
          <w:p w:rsidR="00D57DFF" w:rsidRPr="00200051" w:rsidRDefault="002F3CB6" w:rsidP="00200051">
            <w:pPr>
              <w:pStyle w:val="BodyText"/>
              <w:tabs>
                <w:tab w:val="left" w:pos="2412"/>
              </w:tabs>
              <w:rPr>
                <w:rFonts w:ascii="Times New Roman" w:hAnsi="Times New Roman"/>
                <w:sz w:val="24"/>
                <w:szCs w:val="24"/>
              </w:rPr>
            </w:pPr>
            <w:r>
              <w:rPr>
                <w:rFonts w:ascii="Times New Roman" w:hAnsi="Times New Roman"/>
                <w:sz w:val="24"/>
                <w:szCs w:val="24"/>
              </w:rPr>
              <w:t>Arthur F. Albert</w:t>
            </w:r>
          </w:p>
        </w:tc>
        <w:tc>
          <w:tcPr>
            <w:tcW w:w="5580" w:type="dxa"/>
          </w:tcPr>
          <w:p w:rsidR="00D57DFF" w:rsidRPr="00200051" w:rsidRDefault="002F3CB6" w:rsidP="00200051">
            <w:pPr>
              <w:rPr>
                <w:rFonts w:ascii="Times New Roman" w:hAnsi="Times New Roman"/>
                <w:sz w:val="24"/>
                <w:szCs w:val="24"/>
              </w:rPr>
            </w:pPr>
            <w:r>
              <w:rPr>
                <w:rFonts w:ascii="Times New Roman" w:hAnsi="Times New Roman"/>
                <w:sz w:val="24"/>
                <w:szCs w:val="24"/>
              </w:rPr>
              <w:t>Including Children with Disabilities in the Social Studies Classrooms in the Federated States of Micronesia</w:t>
            </w:r>
          </w:p>
        </w:tc>
      </w:tr>
      <w:tr w:rsidR="00D57DFF" w:rsidRPr="001626FB" w:rsidTr="00AE0AED">
        <w:tc>
          <w:tcPr>
            <w:tcW w:w="1350" w:type="dxa"/>
          </w:tcPr>
          <w:p w:rsidR="00D57DFF" w:rsidRPr="00200051" w:rsidRDefault="002F3CB6" w:rsidP="00200051">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2000</w:t>
            </w:r>
          </w:p>
        </w:tc>
        <w:tc>
          <w:tcPr>
            <w:tcW w:w="2250" w:type="dxa"/>
          </w:tcPr>
          <w:p w:rsidR="00D57DFF" w:rsidRPr="00200051" w:rsidRDefault="002F3CB6" w:rsidP="00200051">
            <w:pPr>
              <w:pStyle w:val="BodyText"/>
              <w:tabs>
                <w:tab w:val="left" w:pos="2412"/>
              </w:tabs>
              <w:rPr>
                <w:rFonts w:ascii="Times New Roman" w:hAnsi="Times New Roman"/>
                <w:sz w:val="24"/>
                <w:szCs w:val="24"/>
              </w:rPr>
            </w:pPr>
            <w:proofErr w:type="spellStart"/>
            <w:r>
              <w:rPr>
                <w:rFonts w:ascii="Times New Roman" w:hAnsi="Times New Roman"/>
                <w:sz w:val="24"/>
                <w:szCs w:val="24"/>
              </w:rPr>
              <w:t>Fidelia</w:t>
            </w:r>
            <w:proofErr w:type="spellEnd"/>
            <w:r>
              <w:rPr>
                <w:rFonts w:ascii="Times New Roman" w:hAnsi="Times New Roman"/>
                <w:sz w:val="24"/>
                <w:szCs w:val="24"/>
              </w:rPr>
              <w:t xml:space="preserve"> </w:t>
            </w:r>
            <w:proofErr w:type="spellStart"/>
            <w:r>
              <w:rPr>
                <w:rFonts w:ascii="Times New Roman" w:hAnsi="Times New Roman"/>
                <w:sz w:val="24"/>
                <w:szCs w:val="24"/>
              </w:rPr>
              <w:t>Adgil</w:t>
            </w:r>
            <w:proofErr w:type="spellEnd"/>
          </w:p>
        </w:tc>
        <w:tc>
          <w:tcPr>
            <w:tcW w:w="5580" w:type="dxa"/>
          </w:tcPr>
          <w:p w:rsidR="00D57DFF" w:rsidRPr="00200051" w:rsidRDefault="002F3CB6" w:rsidP="00200051">
            <w:pPr>
              <w:rPr>
                <w:rFonts w:ascii="Times New Roman" w:hAnsi="Times New Roman"/>
                <w:sz w:val="24"/>
                <w:szCs w:val="24"/>
              </w:rPr>
            </w:pPr>
            <w:r>
              <w:rPr>
                <w:rFonts w:ascii="Times New Roman" w:hAnsi="Times New Roman"/>
                <w:sz w:val="24"/>
                <w:szCs w:val="24"/>
              </w:rPr>
              <w:t xml:space="preserve">Strategies for </w:t>
            </w:r>
            <w:proofErr w:type="spellStart"/>
            <w:r>
              <w:rPr>
                <w:rFonts w:ascii="Times New Roman" w:hAnsi="Times New Roman"/>
                <w:sz w:val="24"/>
                <w:szCs w:val="24"/>
              </w:rPr>
              <w:t>Teachign</w:t>
            </w:r>
            <w:proofErr w:type="spellEnd"/>
            <w:r>
              <w:rPr>
                <w:rFonts w:ascii="Times New Roman" w:hAnsi="Times New Roman"/>
                <w:sz w:val="24"/>
                <w:szCs w:val="24"/>
              </w:rPr>
              <w:t xml:space="preserve"> Students with Special </w:t>
            </w:r>
            <w:proofErr w:type="spellStart"/>
            <w:r>
              <w:rPr>
                <w:rFonts w:ascii="Times New Roman" w:hAnsi="Times New Roman"/>
                <w:sz w:val="24"/>
                <w:szCs w:val="24"/>
              </w:rPr>
              <w:t>Nees</w:t>
            </w:r>
            <w:proofErr w:type="spellEnd"/>
            <w:r>
              <w:rPr>
                <w:rFonts w:ascii="Times New Roman" w:hAnsi="Times New Roman"/>
                <w:sz w:val="24"/>
                <w:szCs w:val="24"/>
              </w:rPr>
              <w:t xml:space="preserve"> in Yap</w:t>
            </w:r>
          </w:p>
        </w:tc>
      </w:tr>
      <w:tr w:rsidR="00683F86" w:rsidRPr="001626FB" w:rsidTr="00AE0AED">
        <w:tc>
          <w:tcPr>
            <w:tcW w:w="1350" w:type="dxa"/>
          </w:tcPr>
          <w:p w:rsidR="00683F86" w:rsidRPr="00200051" w:rsidRDefault="002F3CB6" w:rsidP="00200051">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2000</w:t>
            </w:r>
          </w:p>
        </w:tc>
        <w:tc>
          <w:tcPr>
            <w:tcW w:w="2250" w:type="dxa"/>
          </w:tcPr>
          <w:p w:rsidR="00683F86" w:rsidRPr="00200051" w:rsidRDefault="002F3CB6" w:rsidP="00200051">
            <w:pPr>
              <w:pStyle w:val="BodyText"/>
              <w:tabs>
                <w:tab w:val="left" w:pos="2412"/>
              </w:tabs>
              <w:rPr>
                <w:rFonts w:ascii="Times New Roman" w:hAnsi="Times New Roman"/>
                <w:sz w:val="24"/>
                <w:szCs w:val="24"/>
              </w:rPr>
            </w:pPr>
            <w:r>
              <w:rPr>
                <w:rFonts w:ascii="Times New Roman" w:hAnsi="Times New Roman"/>
                <w:sz w:val="24"/>
                <w:szCs w:val="24"/>
              </w:rPr>
              <w:t>Nena N. Mike</w:t>
            </w:r>
          </w:p>
        </w:tc>
        <w:tc>
          <w:tcPr>
            <w:tcW w:w="5580" w:type="dxa"/>
          </w:tcPr>
          <w:p w:rsidR="00683F86" w:rsidRPr="00200051" w:rsidRDefault="002F3CB6" w:rsidP="00200051">
            <w:pPr>
              <w:rPr>
                <w:rFonts w:ascii="Times New Roman" w:hAnsi="Times New Roman"/>
                <w:sz w:val="24"/>
                <w:szCs w:val="24"/>
              </w:rPr>
            </w:pPr>
            <w:r>
              <w:rPr>
                <w:rFonts w:ascii="Times New Roman" w:hAnsi="Times New Roman"/>
                <w:sz w:val="24"/>
                <w:szCs w:val="24"/>
              </w:rPr>
              <w:t xml:space="preserve">Incorporating Language Arts in Inclusive Classrooms in </w:t>
            </w:r>
            <w:proofErr w:type="spellStart"/>
            <w:r>
              <w:rPr>
                <w:rFonts w:ascii="Times New Roman" w:hAnsi="Times New Roman"/>
                <w:sz w:val="24"/>
                <w:szCs w:val="24"/>
              </w:rPr>
              <w:t>Kosrae</w:t>
            </w:r>
            <w:proofErr w:type="spellEnd"/>
            <w:r>
              <w:rPr>
                <w:rFonts w:ascii="Times New Roman" w:hAnsi="Times New Roman"/>
                <w:sz w:val="24"/>
                <w:szCs w:val="24"/>
              </w:rPr>
              <w:t>, FSM</w:t>
            </w:r>
          </w:p>
        </w:tc>
      </w:tr>
      <w:tr w:rsidR="00683F86" w:rsidRPr="001626FB" w:rsidTr="005F6721">
        <w:tc>
          <w:tcPr>
            <w:tcW w:w="1350" w:type="dxa"/>
          </w:tcPr>
          <w:p w:rsidR="00683F86" w:rsidRPr="00200051" w:rsidRDefault="002F3CB6" w:rsidP="00200051">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1999</w:t>
            </w:r>
          </w:p>
        </w:tc>
        <w:tc>
          <w:tcPr>
            <w:tcW w:w="2250" w:type="dxa"/>
          </w:tcPr>
          <w:p w:rsidR="00683F86" w:rsidRPr="00200051" w:rsidRDefault="002F3CB6" w:rsidP="00200051">
            <w:pPr>
              <w:pStyle w:val="BodyText"/>
              <w:tabs>
                <w:tab w:val="left" w:pos="2412"/>
              </w:tabs>
              <w:rPr>
                <w:rFonts w:ascii="Times New Roman" w:hAnsi="Times New Roman"/>
                <w:sz w:val="24"/>
                <w:szCs w:val="24"/>
              </w:rPr>
            </w:pPr>
            <w:r>
              <w:rPr>
                <w:rFonts w:ascii="Times New Roman" w:hAnsi="Times New Roman"/>
                <w:sz w:val="24"/>
                <w:szCs w:val="24"/>
              </w:rPr>
              <w:t xml:space="preserve">Michelle </w:t>
            </w:r>
            <w:proofErr w:type="spellStart"/>
            <w:r>
              <w:rPr>
                <w:rFonts w:ascii="Times New Roman" w:hAnsi="Times New Roman"/>
                <w:sz w:val="24"/>
                <w:szCs w:val="24"/>
              </w:rPr>
              <w:t>Untalan</w:t>
            </w:r>
            <w:proofErr w:type="spellEnd"/>
          </w:p>
        </w:tc>
        <w:tc>
          <w:tcPr>
            <w:tcW w:w="5580" w:type="dxa"/>
          </w:tcPr>
          <w:p w:rsidR="00683F86" w:rsidRPr="00200051" w:rsidRDefault="002F3CB6" w:rsidP="00200051">
            <w:pPr>
              <w:rPr>
                <w:rFonts w:ascii="Times New Roman" w:hAnsi="Times New Roman"/>
                <w:sz w:val="24"/>
                <w:szCs w:val="24"/>
              </w:rPr>
            </w:pPr>
            <w:proofErr w:type="spellStart"/>
            <w:r>
              <w:rPr>
                <w:rFonts w:ascii="Times New Roman" w:hAnsi="Times New Roman"/>
                <w:sz w:val="24"/>
                <w:szCs w:val="24"/>
              </w:rPr>
              <w:t>Briding</w:t>
            </w:r>
            <w:proofErr w:type="spellEnd"/>
            <w:r>
              <w:rPr>
                <w:rFonts w:ascii="Times New Roman" w:hAnsi="Times New Roman"/>
                <w:sz w:val="24"/>
                <w:szCs w:val="24"/>
              </w:rPr>
              <w:t xml:space="preserve"> the Language Gap Between Chamorro and English: A Language Development Manual for </w:t>
            </w:r>
            <w:proofErr w:type="spellStart"/>
            <w:r>
              <w:rPr>
                <w:rFonts w:ascii="Times New Roman" w:hAnsi="Times New Roman"/>
                <w:sz w:val="24"/>
                <w:szCs w:val="24"/>
              </w:rPr>
              <w:t>Inclousions</w:t>
            </w:r>
            <w:proofErr w:type="spellEnd"/>
            <w:r>
              <w:rPr>
                <w:rFonts w:ascii="Times New Roman" w:hAnsi="Times New Roman"/>
                <w:sz w:val="24"/>
                <w:szCs w:val="24"/>
              </w:rPr>
              <w:t xml:space="preserve"> Teachers in the Preschool Early Intervention Classroom</w:t>
            </w:r>
          </w:p>
        </w:tc>
      </w:tr>
      <w:tr w:rsidR="002F3CB6" w:rsidRPr="001626FB" w:rsidTr="005F6721">
        <w:tc>
          <w:tcPr>
            <w:tcW w:w="1350" w:type="dxa"/>
          </w:tcPr>
          <w:p w:rsidR="002F3CB6" w:rsidRDefault="002F3CB6" w:rsidP="00200051">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1999</w:t>
            </w:r>
          </w:p>
        </w:tc>
        <w:tc>
          <w:tcPr>
            <w:tcW w:w="2250" w:type="dxa"/>
          </w:tcPr>
          <w:p w:rsidR="002F3CB6" w:rsidRDefault="002F3CB6" w:rsidP="00200051">
            <w:pPr>
              <w:pStyle w:val="BodyText"/>
              <w:tabs>
                <w:tab w:val="left" w:pos="2412"/>
              </w:tabs>
              <w:rPr>
                <w:rFonts w:ascii="Times New Roman" w:hAnsi="Times New Roman"/>
                <w:sz w:val="24"/>
                <w:szCs w:val="24"/>
              </w:rPr>
            </w:pPr>
            <w:r>
              <w:rPr>
                <w:rFonts w:ascii="Times New Roman" w:hAnsi="Times New Roman"/>
                <w:sz w:val="24"/>
                <w:szCs w:val="24"/>
              </w:rPr>
              <w:t xml:space="preserve">Maria Julieta </w:t>
            </w:r>
            <w:proofErr w:type="spellStart"/>
            <w:r>
              <w:rPr>
                <w:rFonts w:ascii="Times New Roman" w:hAnsi="Times New Roman"/>
                <w:sz w:val="24"/>
                <w:szCs w:val="24"/>
              </w:rPr>
              <w:t>Taitano</w:t>
            </w:r>
            <w:proofErr w:type="spellEnd"/>
          </w:p>
        </w:tc>
        <w:tc>
          <w:tcPr>
            <w:tcW w:w="5580" w:type="dxa"/>
          </w:tcPr>
          <w:p w:rsidR="002F3CB6" w:rsidRDefault="002F3CB6" w:rsidP="00200051">
            <w:pPr>
              <w:rPr>
                <w:rFonts w:ascii="Times New Roman" w:hAnsi="Times New Roman"/>
                <w:sz w:val="24"/>
                <w:szCs w:val="24"/>
              </w:rPr>
            </w:pPr>
            <w:r>
              <w:rPr>
                <w:rFonts w:ascii="Times New Roman" w:hAnsi="Times New Roman"/>
                <w:sz w:val="24"/>
                <w:szCs w:val="24"/>
              </w:rPr>
              <w:t>A Supplemental Resource Booklet for the Social Cultural Development of Preschool Children with Special Needs on Guam</w:t>
            </w:r>
          </w:p>
        </w:tc>
      </w:tr>
      <w:tr w:rsidR="002F3CB6" w:rsidRPr="001626FB" w:rsidTr="005F6721">
        <w:tc>
          <w:tcPr>
            <w:tcW w:w="1350" w:type="dxa"/>
          </w:tcPr>
          <w:p w:rsidR="002F3CB6" w:rsidRDefault="002F3CB6" w:rsidP="00200051">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1999</w:t>
            </w:r>
          </w:p>
        </w:tc>
        <w:tc>
          <w:tcPr>
            <w:tcW w:w="2250" w:type="dxa"/>
          </w:tcPr>
          <w:p w:rsidR="002F3CB6" w:rsidRDefault="002F3CB6" w:rsidP="00200051">
            <w:pPr>
              <w:pStyle w:val="BodyText"/>
              <w:tabs>
                <w:tab w:val="left" w:pos="2412"/>
              </w:tabs>
              <w:rPr>
                <w:rFonts w:ascii="Times New Roman" w:hAnsi="Times New Roman"/>
                <w:sz w:val="24"/>
                <w:szCs w:val="24"/>
              </w:rPr>
            </w:pPr>
            <w:r>
              <w:rPr>
                <w:rFonts w:ascii="Times New Roman" w:hAnsi="Times New Roman"/>
                <w:sz w:val="24"/>
                <w:szCs w:val="24"/>
              </w:rPr>
              <w:t xml:space="preserve">Andre P. </w:t>
            </w:r>
            <w:proofErr w:type="spellStart"/>
            <w:r>
              <w:rPr>
                <w:rFonts w:ascii="Times New Roman" w:hAnsi="Times New Roman"/>
                <w:sz w:val="24"/>
                <w:szCs w:val="24"/>
              </w:rPr>
              <w:t>Artero</w:t>
            </w:r>
            <w:proofErr w:type="spellEnd"/>
          </w:p>
        </w:tc>
        <w:tc>
          <w:tcPr>
            <w:tcW w:w="5580" w:type="dxa"/>
          </w:tcPr>
          <w:p w:rsidR="002F3CB6" w:rsidRDefault="002F3CB6" w:rsidP="00200051">
            <w:pPr>
              <w:rPr>
                <w:rFonts w:ascii="Times New Roman" w:hAnsi="Times New Roman"/>
                <w:sz w:val="24"/>
                <w:szCs w:val="24"/>
              </w:rPr>
            </w:pPr>
            <w:r>
              <w:rPr>
                <w:rFonts w:ascii="Times New Roman" w:hAnsi="Times New Roman"/>
                <w:sz w:val="24"/>
                <w:szCs w:val="24"/>
              </w:rPr>
              <w:t>Classroom Teacher Handbook for Identifying Speech and Language Problems</w:t>
            </w:r>
          </w:p>
        </w:tc>
      </w:tr>
      <w:tr w:rsidR="002F3CB6" w:rsidRPr="001626FB" w:rsidTr="005F6721">
        <w:tc>
          <w:tcPr>
            <w:tcW w:w="1350" w:type="dxa"/>
          </w:tcPr>
          <w:p w:rsidR="002F3CB6" w:rsidRDefault="002F3CB6" w:rsidP="00200051">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1998</w:t>
            </w:r>
          </w:p>
        </w:tc>
        <w:tc>
          <w:tcPr>
            <w:tcW w:w="2250" w:type="dxa"/>
          </w:tcPr>
          <w:p w:rsidR="002F3CB6" w:rsidRDefault="002F3CB6" w:rsidP="002F3CB6">
            <w:pPr>
              <w:pStyle w:val="BodyText"/>
              <w:tabs>
                <w:tab w:val="left" w:pos="2412"/>
              </w:tabs>
              <w:rPr>
                <w:rFonts w:ascii="Times New Roman" w:hAnsi="Times New Roman"/>
                <w:sz w:val="24"/>
                <w:szCs w:val="24"/>
              </w:rPr>
            </w:pPr>
            <w:proofErr w:type="spellStart"/>
            <w:r>
              <w:rPr>
                <w:rFonts w:ascii="Times New Roman" w:hAnsi="Times New Roman"/>
                <w:sz w:val="24"/>
                <w:szCs w:val="24"/>
              </w:rPr>
              <w:t>KimberLeigh</w:t>
            </w:r>
            <w:proofErr w:type="spellEnd"/>
            <w:r>
              <w:rPr>
                <w:rFonts w:ascii="Times New Roman" w:hAnsi="Times New Roman"/>
                <w:sz w:val="24"/>
                <w:szCs w:val="24"/>
              </w:rPr>
              <w:t xml:space="preserve"> G. Nagel</w:t>
            </w:r>
          </w:p>
        </w:tc>
        <w:tc>
          <w:tcPr>
            <w:tcW w:w="5580" w:type="dxa"/>
          </w:tcPr>
          <w:p w:rsidR="002F3CB6" w:rsidRDefault="002F3CB6" w:rsidP="00200051">
            <w:pPr>
              <w:rPr>
                <w:rFonts w:ascii="Times New Roman" w:hAnsi="Times New Roman"/>
                <w:sz w:val="24"/>
                <w:szCs w:val="24"/>
              </w:rPr>
            </w:pPr>
            <w:r>
              <w:rPr>
                <w:rFonts w:ascii="Times New Roman" w:hAnsi="Times New Roman"/>
                <w:sz w:val="24"/>
                <w:szCs w:val="24"/>
              </w:rPr>
              <w:t>A Comparison of the Brigance K &amp; 1</w:t>
            </w:r>
            <w:r w:rsidRPr="002F3CB6">
              <w:rPr>
                <w:rFonts w:ascii="Times New Roman" w:hAnsi="Times New Roman"/>
                <w:sz w:val="24"/>
                <w:szCs w:val="24"/>
                <w:vertAlign w:val="superscript"/>
              </w:rPr>
              <w:t>st</w:t>
            </w:r>
            <w:r>
              <w:rPr>
                <w:rFonts w:ascii="Times New Roman" w:hAnsi="Times New Roman"/>
                <w:sz w:val="24"/>
                <w:szCs w:val="24"/>
              </w:rPr>
              <w:t xml:space="preserve"> Grade Screening with the First Grade SAT </w:t>
            </w:r>
          </w:p>
        </w:tc>
      </w:tr>
    </w:tbl>
    <w:p w:rsidR="00DA2EA7" w:rsidRPr="001626FB" w:rsidRDefault="00DA2EA7"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FB3BBB" w:rsidRDefault="00FB3BBB"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rPr>
      </w:pPr>
    </w:p>
    <w:p w:rsidR="004D2E0E" w:rsidRDefault="004D2E0E"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rPr>
      </w:pPr>
    </w:p>
    <w:p w:rsidR="004D2E0E" w:rsidRPr="001626FB" w:rsidRDefault="004D2E0E"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rPr>
      </w:pPr>
    </w:p>
    <w:p w:rsidR="00086FF8" w:rsidRPr="001626FB" w:rsidRDefault="00086FF8"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u w:val="single"/>
        </w:rPr>
      </w:pPr>
      <w:r w:rsidRPr="001626FB">
        <w:rPr>
          <w:rFonts w:ascii="Times New Roman" w:hAnsi="Times New Roman"/>
          <w:b/>
          <w:color w:val="009900"/>
          <w:sz w:val="24"/>
          <w:szCs w:val="24"/>
          <w:u w:val="single"/>
        </w:rPr>
        <w:t>Master’s Students Committee Member</w:t>
      </w:r>
      <w:r w:rsidR="00621E0D" w:rsidRPr="001626FB">
        <w:rPr>
          <w:rFonts w:ascii="Times New Roman" w:hAnsi="Times New Roman"/>
          <w:b/>
          <w:color w:val="009900"/>
          <w:sz w:val="24"/>
          <w:szCs w:val="24"/>
          <w:u w:val="single"/>
        </w:rPr>
        <w:t xml:space="preserve"> (Thesis)</w:t>
      </w:r>
    </w:p>
    <w:p w:rsidR="00DA2EA7" w:rsidRDefault="00DA2EA7"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rPr>
      </w:pPr>
    </w:p>
    <w:tbl>
      <w:tblPr>
        <w:tblStyle w:val="TableGrid"/>
        <w:tblW w:w="0" w:type="auto"/>
        <w:tblInd w:w="198" w:type="dxa"/>
        <w:tblLook w:val="04A0" w:firstRow="1" w:lastRow="0" w:firstColumn="1" w:lastColumn="0" w:noHBand="0" w:noVBand="1"/>
      </w:tblPr>
      <w:tblGrid>
        <w:gridCol w:w="1350"/>
        <w:gridCol w:w="2250"/>
        <w:gridCol w:w="5580"/>
      </w:tblGrid>
      <w:tr w:rsidR="001E5394" w:rsidTr="00317613">
        <w:tc>
          <w:tcPr>
            <w:tcW w:w="9180" w:type="dxa"/>
            <w:gridSpan w:val="3"/>
          </w:tcPr>
          <w:p w:rsidR="001E5394" w:rsidRPr="001E5394" w:rsidRDefault="001E5394" w:rsidP="001E5394">
            <w:pPr>
              <w:jc w:val="center"/>
              <w:rPr>
                <w:rFonts w:ascii="Times New Roman" w:hAnsi="Times New Roman"/>
                <w:b/>
                <w:sz w:val="24"/>
                <w:szCs w:val="24"/>
              </w:rPr>
            </w:pPr>
            <w:r>
              <w:rPr>
                <w:rFonts w:ascii="Times New Roman" w:hAnsi="Times New Roman"/>
                <w:b/>
                <w:sz w:val="24"/>
                <w:szCs w:val="24"/>
              </w:rPr>
              <w:t>UNIVERSITY OF GUAM</w:t>
            </w:r>
          </w:p>
        </w:tc>
      </w:tr>
      <w:tr w:rsidR="00FB3BBB" w:rsidTr="00FB3BBB">
        <w:tc>
          <w:tcPr>
            <w:tcW w:w="135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 xml:space="preserve">Fall, </w:t>
            </w:r>
            <w:r w:rsidR="00FB3BBB">
              <w:rPr>
                <w:rFonts w:ascii="Times New Roman" w:hAnsi="Times New Roman"/>
                <w:sz w:val="24"/>
                <w:szCs w:val="24"/>
              </w:rPr>
              <w:t>201</w:t>
            </w:r>
            <w:r>
              <w:rPr>
                <w:rFonts w:ascii="Times New Roman" w:hAnsi="Times New Roman"/>
                <w:sz w:val="24"/>
                <w:szCs w:val="24"/>
              </w:rPr>
              <w:t>1</w:t>
            </w:r>
          </w:p>
        </w:tc>
        <w:tc>
          <w:tcPr>
            <w:tcW w:w="225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spellStart"/>
            <w:r>
              <w:rPr>
                <w:rFonts w:ascii="Times New Roman" w:hAnsi="Times New Roman"/>
                <w:sz w:val="24"/>
                <w:szCs w:val="24"/>
              </w:rPr>
              <w:t>Claressa</w:t>
            </w:r>
            <w:proofErr w:type="spellEnd"/>
            <w:r>
              <w:rPr>
                <w:rFonts w:ascii="Times New Roman" w:hAnsi="Times New Roman"/>
                <w:sz w:val="24"/>
                <w:szCs w:val="24"/>
              </w:rPr>
              <w:t xml:space="preserve"> Johnston</w:t>
            </w:r>
          </w:p>
        </w:tc>
        <w:tc>
          <w:tcPr>
            <w:tcW w:w="5580" w:type="dxa"/>
          </w:tcPr>
          <w:p w:rsidR="00FB3BBB" w:rsidRDefault="00712045" w:rsidP="00712045">
            <w:pPr>
              <w:rPr>
                <w:rFonts w:ascii="Times New Roman" w:hAnsi="Times New Roman"/>
                <w:sz w:val="24"/>
                <w:szCs w:val="24"/>
              </w:rPr>
            </w:pPr>
            <w:r>
              <w:rPr>
                <w:rFonts w:ascii="Times New Roman" w:hAnsi="Times New Roman"/>
                <w:sz w:val="24"/>
                <w:szCs w:val="24"/>
              </w:rPr>
              <w:t>The Impact of Motivation, Study Skills, and Family Support on High and Low Achieving 12</w:t>
            </w:r>
            <w:r w:rsidRPr="00712045">
              <w:rPr>
                <w:rFonts w:ascii="Times New Roman" w:hAnsi="Times New Roman"/>
                <w:sz w:val="24"/>
                <w:szCs w:val="24"/>
                <w:vertAlign w:val="superscript"/>
              </w:rPr>
              <w:t>th</w:t>
            </w:r>
            <w:r>
              <w:rPr>
                <w:rFonts w:ascii="Times New Roman" w:hAnsi="Times New Roman"/>
                <w:sz w:val="24"/>
                <w:szCs w:val="24"/>
              </w:rPr>
              <w:t xml:space="preserve"> Grade Students in Guam’s Public High Schools</w:t>
            </w:r>
            <w:r w:rsidRPr="00712045">
              <w:rPr>
                <w:rFonts w:ascii="Times New Roman" w:hAnsi="Times New Roman"/>
                <w:sz w:val="24"/>
                <w:szCs w:val="24"/>
              </w:rPr>
              <w:t xml:space="preserve"> </w:t>
            </w:r>
          </w:p>
        </w:tc>
      </w:tr>
      <w:tr w:rsidR="00712045" w:rsidTr="00FB3BBB">
        <w:tc>
          <w:tcPr>
            <w:tcW w:w="1350" w:type="dxa"/>
          </w:tcPr>
          <w:p w:rsidR="00712045"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Fall, 2010</w:t>
            </w:r>
          </w:p>
        </w:tc>
        <w:tc>
          <w:tcPr>
            <w:tcW w:w="2250" w:type="dxa"/>
          </w:tcPr>
          <w:p w:rsidR="00712045"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Maria C. Milan</w:t>
            </w:r>
          </w:p>
        </w:tc>
        <w:tc>
          <w:tcPr>
            <w:tcW w:w="5580" w:type="dxa"/>
          </w:tcPr>
          <w:p w:rsidR="00712045" w:rsidRPr="00712045" w:rsidRDefault="00712045" w:rsidP="00712045">
            <w:pPr>
              <w:rPr>
                <w:sz w:val="24"/>
                <w:szCs w:val="24"/>
              </w:rPr>
            </w:pPr>
            <w:r w:rsidRPr="00712045">
              <w:rPr>
                <w:sz w:val="24"/>
                <w:szCs w:val="24"/>
              </w:rPr>
              <w:t>A Profile of the Educational Experiences of Students from Chuuk State Attending a Public Middle School on Guam</w:t>
            </w:r>
          </w:p>
        </w:tc>
      </w:tr>
      <w:tr w:rsidR="00FB3BBB" w:rsidTr="00FB3BBB">
        <w:tc>
          <w:tcPr>
            <w:tcW w:w="135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BBB">
              <w:rPr>
                <w:rFonts w:ascii="Times New Roman" w:hAnsi="Times New Roman"/>
                <w:sz w:val="24"/>
                <w:szCs w:val="24"/>
              </w:rPr>
              <w:t>Spring, 2005</w:t>
            </w:r>
          </w:p>
        </w:tc>
        <w:tc>
          <w:tcPr>
            <w:tcW w:w="225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FB3BBB">
              <w:rPr>
                <w:rFonts w:ascii="Times New Roman" w:hAnsi="Times New Roman"/>
                <w:sz w:val="24"/>
                <w:szCs w:val="24"/>
              </w:rPr>
              <w:t xml:space="preserve">Brenda C. </w:t>
            </w:r>
            <w:r>
              <w:rPr>
                <w:rFonts w:ascii="Times New Roman" w:hAnsi="Times New Roman"/>
                <w:sz w:val="24"/>
                <w:szCs w:val="24"/>
              </w:rPr>
              <w:t>Leon Guerrero</w:t>
            </w:r>
          </w:p>
        </w:tc>
        <w:tc>
          <w:tcPr>
            <w:tcW w:w="558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Guam School Administrators’ Perceptions of Implementing the Individuals with Disabilities Education Act</w:t>
            </w:r>
          </w:p>
        </w:tc>
      </w:tr>
      <w:tr w:rsidR="00FB3BBB" w:rsidTr="00FB3BBB">
        <w:tc>
          <w:tcPr>
            <w:tcW w:w="135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2005</w:t>
            </w:r>
          </w:p>
        </w:tc>
        <w:tc>
          <w:tcPr>
            <w:tcW w:w="225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Henry Phillip</w:t>
            </w:r>
          </w:p>
        </w:tc>
        <w:tc>
          <w:tcPr>
            <w:tcW w:w="558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A Reading Addendum for COM_FSM ED201b Reading Methods Course</w:t>
            </w:r>
          </w:p>
        </w:tc>
      </w:tr>
      <w:tr w:rsidR="00FB3BBB" w:rsidTr="00FB3BBB">
        <w:tc>
          <w:tcPr>
            <w:tcW w:w="135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2004</w:t>
            </w:r>
          </w:p>
        </w:tc>
        <w:tc>
          <w:tcPr>
            <w:tcW w:w="225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spellStart"/>
            <w:r>
              <w:rPr>
                <w:rFonts w:ascii="Times New Roman" w:hAnsi="Times New Roman"/>
                <w:sz w:val="24"/>
                <w:szCs w:val="24"/>
              </w:rPr>
              <w:t>Rosmarie</w:t>
            </w:r>
            <w:proofErr w:type="spellEnd"/>
            <w:r>
              <w:rPr>
                <w:rFonts w:ascii="Times New Roman" w:hAnsi="Times New Roman"/>
                <w:sz w:val="24"/>
                <w:szCs w:val="24"/>
              </w:rPr>
              <w:t xml:space="preserve"> B. Camacho</w:t>
            </w:r>
          </w:p>
        </w:tc>
        <w:tc>
          <w:tcPr>
            <w:tcW w:w="558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Stressors, Social Support and Dietary Compliance Among Guam’s End-Stage Renal Disease Patients</w:t>
            </w:r>
          </w:p>
        </w:tc>
      </w:tr>
      <w:tr w:rsidR="00FB3BBB" w:rsidTr="00FB3BBB">
        <w:tc>
          <w:tcPr>
            <w:tcW w:w="1350" w:type="dxa"/>
          </w:tcPr>
          <w:p w:rsidR="00FB3BBB" w:rsidRPr="00FB3BBB" w:rsidRDefault="00FB3BBB" w:rsidP="00317613">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2002</w:t>
            </w:r>
          </w:p>
        </w:tc>
        <w:tc>
          <w:tcPr>
            <w:tcW w:w="2250" w:type="dxa"/>
          </w:tcPr>
          <w:p w:rsidR="00FB3BBB" w:rsidRPr="00FB3BBB" w:rsidRDefault="00FB3BBB" w:rsidP="00317613">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Cassie Fletcher</w:t>
            </w:r>
          </w:p>
        </w:tc>
        <w:tc>
          <w:tcPr>
            <w:tcW w:w="5580" w:type="dxa"/>
          </w:tcPr>
          <w:p w:rsidR="00FB3BBB" w:rsidRPr="00FB3BBB" w:rsidRDefault="00FB3BBB" w:rsidP="00317613">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Setting Up a School in a Rural Tibetan Area of China</w:t>
            </w:r>
          </w:p>
        </w:tc>
      </w:tr>
      <w:tr w:rsidR="00FB3BBB" w:rsidTr="00FB3BBB">
        <w:tc>
          <w:tcPr>
            <w:tcW w:w="135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200</w:t>
            </w:r>
            <w:r w:rsidR="00712045">
              <w:rPr>
                <w:rFonts w:ascii="Times New Roman" w:hAnsi="Times New Roman"/>
                <w:sz w:val="24"/>
                <w:szCs w:val="24"/>
              </w:rPr>
              <w:t>2</w:t>
            </w:r>
          </w:p>
        </w:tc>
        <w:tc>
          <w:tcPr>
            <w:tcW w:w="225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 xml:space="preserve">Lana B. </w:t>
            </w:r>
            <w:proofErr w:type="spellStart"/>
            <w:r>
              <w:rPr>
                <w:rFonts w:ascii="Times New Roman" w:hAnsi="Times New Roman"/>
                <w:sz w:val="24"/>
                <w:szCs w:val="24"/>
              </w:rPr>
              <w:t>Toves</w:t>
            </w:r>
            <w:proofErr w:type="spellEnd"/>
          </w:p>
        </w:tc>
        <w:tc>
          <w:tcPr>
            <w:tcW w:w="5580" w:type="dxa"/>
          </w:tcPr>
          <w:p w:rsidR="00FB3BBB" w:rsidRPr="00FB3BBB" w:rsidRDefault="00FB3BBB"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 xml:space="preserve">An Assessment of the </w:t>
            </w:r>
            <w:proofErr w:type="spellStart"/>
            <w:r>
              <w:rPr>
                <w:rFonts w:ascii="Times New Roman" w:hAnsi="Times New Roman"/>
                <w:sz w:val="24"/>
                <w:szCs w:val="24"/>
              </w:rPr>
              <w:t>Agueda</w:t>
            </w:r>
            <w:proofErr w:type="spellEnd"/>
            <w:r>
              <w:rPr>
                <w:rFonts w:ascii="Times New Roman" w:hAnsi="Times New Roman"/>
                <w:sz w:val="24"/>
                <w:szCs w:val="24"/>
              </w:rPr>
              <w:t xml:space="preserve"> I. Johnston Middle School Mentorship Program</w:t>
            </w:r>
          </w:p>
        </w:tc>
      </w:tr>
      <w:tr w:rsidR="00FB3BBB" w:rsidTr="00FB3BBB">
        <w:tc>
          <w:tcPr>
            <w:tcW w:w="135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lastRenderedPageBreak/>
              <w:t>Spring, 2000</w:t>
            </w:r>
          </w:p>
        </w:tc>
        <w:tc>
          <w:tcPr>
            <w:tcW w:w="225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proofErr w:type="spellStart"/>
            <w:r>
              <w:rPr>
                <w:rFonts w:ascii="Times New Roman" w:hAnsi="Times New Roman"/>
                <w:sz w:val="24"/>
                <w:szCs w:val="24"/>
              </w:rPr>
              <w:t>Ansina</w:t>
            </w:r>
            <w:proofErr w:type="spellEnd"/>
            <w:r>
              <w:rPr>
                <w:rFonts w:ascii="Times New Roman" w:hAnsi="Times New Roman"/>
                <w:sz w:val="24"/>
                <w:szCs w:val="24"/>
              </w:rPr>
              <w:t xml:space="preserve"> B. </w:t>
            </w:r>
            <w:proofErr w:type="spellStart"/>
            <w:r>
              <w:rPr>
                <w:rFonts w:ascii="Times New Roman" w:hAnsi="Times New Roman"/>
                <w:sz w:val="24"/>
                <w:szCs w:val="24"/>
              </w:rPr>
              <w:t>Kony</w:t>
            </w:r>
            <w:proofErr w:type="spellEnd"/>
          </w:p>
        </w:tc>
        <w:tc>
          <w:tcPr>
            <w:tcW w:w="558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Appropriate Strategies and Methods of Teaching Science to the Micronesian Children with Learning Disabilities Leading to a Scientific Attitude</w:t>
            </w:r>
          </w:p>
        </w:tc>
      </w:tr>
      <w:tr w:rsidR="00FB3BBB" w:rsidTr="00FB3BBB">
        <w:tc>
          <w:tcPr>
            <w:tcW w:w="135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March, 2000</w:t>
            </w:r>
          </w:p>
        </w:tc>
        <w:tc>
          <w:tcPr>
            <w:tcW w:w="225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Su-Kei Lam, Steve</w:t>
            </w:r>
          </w:p>
        </w:tc>
        <w:tc>
          <w:tcPr>
            <w:tcW w:w="558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 xml:space="preserve">An Inexpensive and Practical Approach to </w:t>
            </w:r>
            <w:proofErr w:type="spellStart"/>
            <w:r>
              <w:rPr>
                <w:rFonts w:ascii="Times New Roman" w:hAnsi="Times New Roman"/>
                <w:sz w:val="24"/>
                <w:szCs w:val="24"/>
              </w:rPr>
              <w:t>Devlepiong</w:t>
            </w:r>
            <w:proofErr w:type="spellEnd"/>
            <w:r>
              <w:rPr>
                <w:rFonts w:ascii="Times New Roman" w:hAnsi="Times New Roman"/>
                <w:sz w:val="24"/>
                <w:szCs w:val="24"/>
              </w:rPr>
              <w:t xml:space="preserve"> Online Distance Courses on Guam</w:t>
            </w:r>
          </w:p>
        </w:tc>
      </w:tr>
      <w:tr w:rsidR="00FB3BBB" w:rsidTr="00FB3BBB">
        <w:tc>
          <w:tcPr>
            <w:tcW w:w="135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April, 2000</w:t>
            </w:r>
          </w:p>
        </w:tc>
        <w:tc>
          <w:tcPr>
            <w:tcW w:w="225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 xml:space="preserve">Magdalena T. </w:t>
            </w:r>
            <w:proofErr w:type="spellStart"/>
            <w:r>
              <w:rPr>
                <w:rFonts w:ascii="Times New Roman" w:hAnsi="Times New Roman"/>
                <w:sz w:val="24"/>
                <w:szCs w:val="24"/>
              </w:rPr>
              <w:t>Hallers</w:t>
            </w:r>
            <w:proofErr w:type="spellEnd"/>
          </w:p>
        </w:tc>
        <w:tc>
          <w:tcPr>
            <w:tcW w:w="558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Incorporating Inclusive Practices in the FSM Science Classroom</w:t>
            </w:r>
          </w:p>
        </w:tc>
      </w:tr>
      <w:tr w:rsidR="00FB3BBB" w:rsidTr="00FB3BBB">
        <w:tc>
          <w:tcPr>
            <w:tcW w:w="135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2000</w:t>
            </w:r>
          </w:p>
        </w:tc>
        <w:tc>
          <w:tcPr>
            <w:tcW w:w="225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 xml:space="preserve">Joanne </w:t>
            </w:r>
            <w:proofErr w:type="spellStart"/>
            <w:r>
              <w:rPr>
                <w:rFonts w:ascii="Times New Roman" w:hAnsi="Times New Roman"/>
                <w:sz w:val="24"/>
                <w:szCs w:val="24"/>
              </w:rPr>
              <w:t>Nichools</w:t>
            </w:r>
            <w:proofErr w:type="spellEnd"/>
          </w:p>
        </w:tc>
        <w:tc>
          <w:tcPr>
            <w:tcW w:w="558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 xml:space="preserve">Attitudes of Administrators in </w:t>
            </w:r>
            <w:proofErr w:type="spellStart"/>
            <w:r>
              <w:rPr>
                <w:rFonts w:ascii="Times New Roman" w:hAnsi="Times New Roman"/>
                <w:sz w:val="24"/>
                <w:szCs w:val="24"/>
              </w:rPr>
              <w:t>Educaiton</w:t>
            </w:r>
            <w:proofErr w:type="spellEnd"/>
            <w:r>
              <w:rPr>
                <w:rFonts w:ascii="Times New Roman" w:hAnsi="Times New Roman"/>
                <w:sz w:val="24"/>
                <w:szCs w:val="24"/>
              </w:rPr>
              <w:t xml:space="preserve"> in the CNMI</w:t>
            </w:r>
          </w:p>
        </w:tc>
      </w:tr>
      <w:tr w:rsidR="00FB3BBB" w:rsidTr="00FB3BBB">
        <w:tc>
          <w:tcPr>
            <w:tcW w:w="135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June, 1998</w:t>
            </w:r>
          </w:p>
        </w:tc>
        <w:tc>
          <w:tcPr>
            <w:tcW w:w="225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Nicole R. Ouellette</w:t>
            </w:r>
          </w:p>
        </w:tc>
        <w:tc>
          <w:tcPr>
            <w:tcW w:w="5580" w:type="dxa"/>
          </w:tcPr>
          <w:p w:rsidR="00FB3BBB" w:rsidRPr="00FB3BBB" w:rsidRDefault="00712045"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Ethnic Identity and Self Esteem in Mono-ethnic and Bi</w:t>
            </w:r>
            <w:r w:rsidR="003F6E6C">
              <w:rPr>
                <w:rFonts w:ascii="Times New Roman" w:hAnsi="Times New Roman"/>
                <w:sz w:val="24"/>
                <w:szCs w:val="24"/>
              </w:rPr>
              <w:t>-</w:t>
            </w:r>
            <w:r>
              <w:rPr>
                <w:rFonts w:ascii="Times New Roman" w:hAnsi="Times New Roman"/>
                <w:sz w:val="24"/>
                <w:szCs w:val="24"/>
              </w:rPr>
              <w:t>ethnic Undergraduate Students at the University of</w:t>
            </w:r>
            <w:r w:rsidR="003F6E6C">
              <w:rPr>
                <w:rFonts w:ascii="Times New Roman" w:hAnsi="Times New Roman"/>
                <w:sz w:val="24"/>
                <w:szCs w:val="24"/>
              </w:rPr>
              <w:t xml:space="preserve"> G</w:t>
            </w:r>
            <w:r>
              <w:rPr>
                <w:rFonts w:ascii="Times New Roman" w:hAnsi="Times New Roman"/>
                <w:sz w:val="24"/>
                <w:szCs w:val="24"/>
              </w:rPr>
              <w:t>uam</w:t>
            </w:r>
          </w:p>
        </w:tc>
      </w:tr>
      <w:tr w:rsidR="00FB3BBB" w:rsidTr="00FB3BBB">
        <w:tc>
          <w:tcPr>
            <w:tcW w:w="1350" w:type="dxa"/>
          </w:tcPr>
          <w:p w:rsidR="00FB3BBB" w:rsidRPr="00FB3BBB" w:rsidRDefault="003F6E6C"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March, 1997</w:t>
            </w:r>
          </w:p>
        </w:tc>
        <w:tc>
          <w:tcPr>
            <w:tcW w:w="2250" w:type="dxa"/>
          </w:tcPr>
          <w:p w:rsidR="00FB3BBB" w:rsidRPr="00FB3BBB" w:rsidRDefault="003F6E6C"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Jennifer L. Wyman</w:t>
            </w:r>
          </w:p>
        </w:tc>
        <w:tc>
          <w:tcPr>
            <w:tcW w:w="5580" w:type="dxa"/>
          </w:tcPr>
          <w:p w:rsidR="00FB3BBB" w:rsidRPr="00FB3BBB" w:rsidRDefault="003F6E6C"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Reading Interests of Second Grade Students in a Multicultural Classrooms on Guam</w:t>
            </w:r>
          </w:p>
        </w:tc>
      </w:tr>
      <w:tr w:rsidR="001E5394" w:rsidTr="00317613">
        <w:tc>
          <w:tcPr>
            <w:tcW w:w="9180" w:type="dxa"/>
            <w:gridSpan w:val="3"/>
          </w:tcPr>
          <w:p w:rsidR="001E5394" w:rsidRPr="001E5394" w:rsidRDefault="001E5394" w:rsidP="001E5394">
            <w:pPr>
              <w:tabs>
                <w:tab w:val="right" w:pos="720"/>
                <w:tab w:val="left" w:pos="960"/>
                <w:tab w:val="left" w:pos="1440"/>
                <w:tab w:val="left" w:pos="1920"/>
                <w:tab w:val="left" w:pos="2400"/>
                <w:tab w:val="left" w:pos="2880"/>
                <w:tab w:val="left" w:pos="3480"/>
                <w:tab w:val="left" w:pos="7800"/>
              </w:tabs>
              <w:spacing w:line="240" w:lineRule="exact"/>
              <w:jc w:val="center"/>
              <w:rPr>
                <w:rFonts w:ascii="Times New Roman" w:hAnsi="Times New Roman"/>
                <w:b/>
                <w:sz w:val="24"/>
                <w:szCs w:val="24"/>
              </w:rPr>
            </w:pPr>
            <w:r w:rsidRPr="001E5394">
              <w:rPr>
                <w:rFonts w:ascii="Times New Roman" w:hAnsi="Times New Roman"/>
                <w:b/>
                <w:sz w:val="24"/>
                <w:szCs w:val="24"/>
              </w:rPr>
              <w:t>EXTERNAL INSTITUTIONS</w:t>
            </w:r>
          </w:p>
        </w:tc>
      </w:tr>
      <w:tr w:rsidR="002455C6" w:rsidTr="00FB3BBB">
        <w:tc>
          <w:tcPr>
            <w:tcW w:w="1350" w:type="dxa"/>
          </w:tcPr>
          <w:p w:rsidR="002455C6" w:rsidRDefault="002455C6"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May, 2002</w:t>
            </w:r>
          </w:p>
        </w:tc>
        <w:tc>
          <w:tcPr>
            <w:tcW w:w="2250" w:type="dxa"/>
          </w:tcPr>
          <w:p w:rsidR="002455C6" w:rsidRDefault="002455C6"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 xml:space="preserve">Lillian C. </w:t>
            </w:r>
            <w:proofErr w:type="spellStart"/>
            <w:r>
              <w:rPr>
                <w:rFonts w:ascii="Times New Roman" w:hAnsi="Times New Roman"/>
                <w:sz w:val="24"/>
                <w:szCs w:val="24"/>
              </w:rPr>
              <w:t>Taitano</w:t>
            </w:r>
            <w:proofErr w:type="spellEnd"/>
          </w:p>
        </w:tc>
        <w:tc>
          <w:tcPr>
            <w:tcW w:w="5580" w:type="dxa"/>
          </w:tcPr>
          <w:p w:rsidR="002455C6" w:rsidRDefault="002455C6"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 xml:space="preserve">An Analysis of the Relationship Between Teacher Behavior and National Teacher Standards in Physical Education, </w:t>
            </w:r>
            <w:r w:rsidRPr="000551E9">
              <w:rPr>
                <w:rFonts w:ascii="Times New Roman" w:hAnsi="Times New Roman"/>
                <w:b/>
                <w:sz w:val="24"/>
                <w:szCs w:val="24"/>
              </w:rPr>
              <w:t>Northern Colorado University</w:t>
            </w:r>
          </w:p>
        </w:tc>
      </w:tr>
      <w:tr w:rsidR="001E5394" w:rsidTr="00FB3BBB">
        <w:tc>
          <w:tcPr>
            <w:tcW w:w="1350" w:type="dxa"/>
          </w:tcPr>
          <w:p w:rsidR="001E5394" w:rsidRPr="00FB3BBB" w:rsidRDefault="001E5394"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Spring, 1998</w:t>
            </w:r>
          </w:p>
        </w:tc>
        <w:tc>
          <w:tcPr>
            <w:tcW w:w="2250" w:type="dxa"/>
          </w:tcPr>
          <w:p w:rsidR="001E5394" w:rsidRPr="00FB3BBB" w:rsidRDefault="001E5394"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Sharleen J. Q. Santos</w:t>
            </w:r>
          </w:p>
        </w:tc>
        <w:tc>
          <w:tcPr>
            <w:tcW w:w="5580" w:type="dxa"/>
          </w:tcPr>
          <w:p w:rsidR="001E5394" w:rsidRPr="00FB3BBB" w:rsidRDefault="001E5394" w:rsidP="00FB3BBB">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sz w:val="24"/>
                <w:szCs w:val="24"/>
              </w:rPr>
            </w:pPr>
            <w:r>
              <w:rPr>
                <w:rFonts w:ascii="Times New Roman" w:hAnsi="Times New Roman"/>
                <w:sz w:val="24"/>
                <w:szCs w:val="24"/>
              </w:rPr>
              <w:t>Intergenerational Literacy and Its Relationship to Educational Attainment in a Chamorro Family-</w:t>
            </w:r>
            <w:r w:rsidRPr="000551E9">
              <w:rPr>
                <w:rFonts w:ascii="Times New Roman" w:hAnsi="Times New Roman"/>
                <w:b/>
                <w:sz w:val="24"/>
                <w:szCs w:val="24"/>
              </w:rPr>
              <w:t>Pacific Lutheran University</w:t>
            </w:r>
            <w:r w:rsidR="002455C6">
              <w:rPr>
                <w:rFonts w:ascii="Times New Roman" w:hAnsi="Times New Roman"/>
                <w:sz w:val="24"/>
                <w:szCs w:val="24"/>
              </w:rPr>
              <w:t>, Tacoma, Washington</w:t>
            </w:r>
          </w:p>
        </w:tc>
      </w:tr>
    </w:tbl>
    <w:p w:rsidR="00365FD0" w:rsidRDefault="00365FD0"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r w:rsidRPr="001626FB">
        <w:rPr>
          <w:rFonts w:ascii="Times New Roman" w:hAnsi="Times New Roman"/>
          <w:b/>
          <w:color w:val="009900"/>
          <w:sz w:val="24"/>
          <w:szCs w:val="24"/>
          <w:u w:val="single"/>
        </w:rPr>
        <w:t>HONORS AND AWARDS</w:t>
      </w: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p>
    <w:p w:rsidR="00283C35" w:rsidRPr="001626FB" w:rsidRDefault="00283C35" w:rsidP="00283C35">
      <w:pPr>
        <w:tabs>
          <w:tab w:val="right" w:pos="720"/>
          <w:tab w:val="left" w:pos="990"/>
          <w:tab w:val="left" w:pos="1440"/>
          <w:tab w:val="left" w:pos="1920"/>
          <w:tab w:val="left" w:pos="2400"/>
          <w:tab w:val="left" w:pos="2880"/>
          <w:tab w:val="left" w:pos="3480"/>
          <w:tab w:val="left" w:pos="7800"/>
        </w:tabs>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National</w:t>
      </w:r>
    </w:p>
    <w:p w:rsidR="00E66325" w:rsidRDefault="00E66325" w:rsidP="003F6E6C">
      <w:pPr>
        <w:rPr>
          <w:rFonts w:ascii="Times New Roman" w:hAnsi="Times New Roman"/>
          <w:w w:val="109"/>
          <w:sz w:val="24"/>
          <w:szCs w:val="24"/>
          <w:u w:val="single"/>
        </w:rPr>
      </w:pPr>
      <w:proofErr w:type="gramStart"/>
      <w:r w:rsidRPr="001626FB">
        <w:rPr>
          <w:rFonts w:ascii="Times New Roman" w:hAnsi="Times New Roman"/>
          <w:w w:val="105"/>
          <w:sz w:val="24"/>
          <w:szCs w:val="24"/>
        </w:rPr>
        <w:t xml:space="preserve">Co-Chair, Summit on Southeast Asians and Pacific Islanders in </w:t>
      </w:r>
      <w:proofErr w:type="spellStart"/>
      <w:r w:rsidRPr="001626FB">
        <w:rPr>
          <w:rFonts w:ascii="Times New Roman" w:hAnsi="Times New Roman"/>
          <w:w w:val="105"/>
          <w:sz w:val="24"/>
          <w:szCs w:val="24"/>
        </w:rPr>
        <w:t>HigherEducation</w:t>
      </w:r>
      <w:proofErr w:type="spellEnd"/>
      <w:r w:rsidRPr="001626FB">
        <w:rPr>
          <w:rFonts w:ascii="Times New Roman" w:hAnsi="Times New Roman"/>
          <w:w w:val="105"/>
          <w:sz w:val="24"/>
          <w:szCs w:val="24"/>
        </w:rPr>
        <w:t>.</w:t>
      </w:r>
      <w:proofErr w:type="gramEnd"/>
      <w:r w:rsidRPr="001626FB">
        <w:rPr>
          <w:rFonts w:ascii="Times New Roman" w:hAnsi="Times New Roman"/>
          <w:w w:val="105"/>
          <w:sz w:val="24"/>
          <w:szCs w:val="24"/>
        </w:rPr>
        <w:t xml:space="preserve"> Appointed by Congressman Robert Underwood (2002-2003)</w:t>
      </w:r>
      <w:r w:rsidRPr="001626FB">
        <w:rPr>
          <w:rFonts w:ascii="Times New Roman" w:hAnsi="Times New Roman"/>
          <w:w w:val="109"/>
          <w:sz w:val="24"/>
          <w:szCs w:val="24"/>
          <w:u w:val="single"/>
        </w:rPr>
        <w:t xml:space="preserve">, </w:t>
      </w:r>
      <w:r w:rsidRPr="001626FB">
        <w:rPr>
          <w:rFonts w:ascii="Times New Roman" w:hAnsi="Times New Roman"/>
          <w:w w:val="105"/>
          <w:sz w:val="24"/>
          <w:szCs w:val="24"/>
        </w:rPr>
        <w:t xml:space="preserve">Southeast Asia Resource Action Center </w:t>
      </w:r>
      <w:hyperlink r:id="rId15" w:history="1">
        <w:r w:rsidRPr="001626FB">
          <w:rPr>
            <w:rStyle w:val="Hyperlink"/>
            <w:rFonts w:ascii="Times New Roman" w:hAnsi="Times New Roman"/>
            <w:w w:val="105"/>
            <w:sz w:val="24"/>
            <w:szCs w:val="24"/>
          </w:rPr>
          <w:t>www.searac.org/highedsummit.html</w:t>
        </w:r>
      </w:hyperlink>
    </w:p>
    <w:p w:rsidR="003F6E6C" w:rsidRPr="003F6E6C" w:rsidRDefault="003F6E6C" w:rsidP="003F6E6C">
      <w:pPr>
        <w:rPr>
          <w:rFonts w:ascii="Times New Roman" w:hAnsi="Times New Roman"/>
          <w:w w:val="109"/>
          <w:sz w:val="24"/>
          <w:szCs w:val="24"/>
          <w:u w:val="single"/>
        </w:rPr>
      </w:pPr>
    </w:p>
    <w:p w:rsidR="00283C35" w:rsidRPr="001626FB" w:rsidRDefault="00283C35" w:rsidP="00283C35">
      <w:pPr>
        <w:tabs>
          <w:tab w:val="right" w:pos="720"/>
          <w:tab w:val="left" w:pos="990"/>
          <w:tab w:val="left" w:pos="1440"/>
          <w:tab w:val="left" w:pos="1920"/>
          <w:tab w:val="left" w:pos="2400"/>
          <w:tab w:val="left" w:pos="2880"/>
          <w:tab w:val="left" w:pos="3480"/>
          <w:tab w:val="left" w:pos="7800"/>
        </w:tabs>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University</w:t>
      </w:r>
    </w:p>
    <w:p w:rsidR="00283C35" w:rsidRPr="001626FB" w:rsidRDefault="008138A8" w:rsidP="00283C35">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 xml:space="preserve">Distinguished Service Award, Association for </w:t>
      </w:r>
      <w:proofErr w:type="spellStart"/>
      <w:r w:rsidRPr="001626FB">
        <w:rPr>
          <w:rFonts w:ascii="Times New Roman" w:hAnsi="Times New Roman"/>
          <w:sz w:val="24"/>
          <w:szCs w:val="24"/>
        </w:rPr>
        <w:t>Childhoold</w:t>
      </w:r>
      <w:proofErr w:type="spellEnd"/>
      <w:r w:rsidRPr="001626FB">
        <w:rPr>
          <w:rFonts w:ascii="Times New Roman" w:hAnsi="Times New Roman"/>
          <w:sz w:val="24"/>
          <w:szCs w:val="24"/>
        </w:rPr>
        <w:t xml:space="preserve"> Education International, March 30, 1998</w:t>
      </w:r>
    </w:p>
    <w:p w:rsidR="008138A8" w:rsidRPr="001626FB" w:rsidRDefault="008138A8" w:rsidP="00283C35">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 xml:space="preserve">Distinguished Service Award, Association for Childhood Education International, </w:t>
      </w:r>
      <w:r w:rsidR="00984623" w:rsidRPr="001626FB">
        <w:rPr>
          <w:rFonts w:ascii="Times New Roman" w:hAnsi="Times New Roman"/>
          <w:sz w:val="24"/>
          <w:szCs w:val="24"/>
        </w:rPr>
        <w:t>February 22, 2003</w:t>
      </w:r>
    </w:p>
    <w:p w:rsidR="00984623" w:rsidRPr="001626FB" w:rsidRDefault="00984623" w:rsidP="00283C35">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Certificate of Appreciation, 2</w:t>
      </w:r>
      <w:r w:rsidRPr="001626FB">
        <w:rPr>
          <w:rFonts w:ascii="Times New Roman" w:hAnsi="Times New Roman"/>
          <w:sz w:val="24"/>
          <w:szCs w:val="24"/>
          <w:vertAlign w:val="superscript"/>
        </w:rPr>
        <w:t>nd</w:t>
      </w:r>
      <w:r w:rsidRPr="001626FB">
        <w:rPr>
          <w:rFonts w:ascii="Times New Roman" w:hAnsi="Times New Roman"/>
          <w:sz w:val="24"/>
          <w:szCs w:val="24"/>
        </w:rPr>
        <w:t xml:space="preserve"> </w:t>
      </w:r>
      <w:proofErr w:type="spellStart"/>
      <w:r w:rsidRPr="001626FB">
        <w:rPr>
          <w:rFonts w:ascii="Times New Roman" w:hAnsi="Times New Roman"/>
          <w:sz w:val="24"/>
          <w:szCs w:val="24"/>
        </w:rPr>
        <w:t>GuamTeacher</w:t>
      </w:r>
      <w:proofErr w:type="spellEnd"/>
      <w:r w:rsidRPr="001626FB">
        <w:rPr>
          <w:rFonts w:ascii="Times New Roman" w:hAnsi="Times New Roman"/>
          <w:sz w:val="24"/>
          <w:szCs w:val="24"/>
        </w:rPr>
        <w:t xml:space="preserve"> Forum, September 27, 1997</w:t>
      </w:r>
    </w:p>
    <w:p w:rsidR="00017160" w:rsidRPr="001626FB" w:rsidRDefault="00017160" w:rsidP="00283C35">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 xml:space="preserve">Certificate of Appreciation, </w:t>
      </w:r>
      <w:proofErr w:type="gramStart"/>
      <w:r w:rsidRPr="001626FB">
        <w:rPr>
          <w:rFonts w:ascii="Times New Roman" w:hAnsi="Times New Roman"/>
          <w:sz w:val="24"/>
          <w:szCs w:val="24"/>
        </w:rPr>
        <w:t>The</w:t>
      </w:r>
      <w:proofErr w:type="gramEnd"/>
      <w:r w:rsidRPr="001626FB">
        <w:rPr>
          <w:rFonts w:ascii="Times New Roman" w:hAnsi="Times New Roman"/>
          <w:sz w:val="24"/>
          <w:szCs w:val="24"/>
        </w:rPr>
        <w:t xml:space="preserve"> Guam Federation of Teachers-May 12, 2001</w:t>
      </w:r>
    </w:p>
    <w:p w:rsidR="00984623" w:rsidRPr="001626FB" w:rsidRDefault="00984623" w:rsidP="00283C35">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Certificate of Appreciation, 2000 Educators’ Academy, September 1-2, 2000</w:t>
      </w:r>
    </w:p>
    <w:p w:rsidR="00984623" w:rsidRPr="001626FB" w:rsidRDefault="00984623" w:rsidP="00283C35">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proofErr w:type="spellStart"/>
      <w:r w:rsidRPr="001626FB">
        <w:rPr>
          <w:rFonts w:ascii="Times New Roman" w:hAnsi="Times New Roman"/>
          <w:sz w:val="24"/>
          <w:szCs w:val="24"/>
        </w:rPr>
        <w:t>Settefikon</w:t>
      </w:r>
      <w:proofErr w:type="spellEnd"/>
      <w:r w:rsidRPr="001626FB">
        <w:rPr>
          <w:rFonts w:ascii="Times New Roman" w:hAnsi="Times New Roman"/>
          <w:sz w:val="24"/>
          <w:szCs w:val="24"/>
        </w:rPr>
        <w:t xml:space="preserve"> </w:t>
      </w:r>
      <w:proofErr w:type="spellStart"/>
      <w:r w:rsidRPr="001626FB">
        <w:rPr>
          <w:rFonts w:ascii="Times New Roman" w:hAnsi="Times New Roman"/>
          <w:i/>
          <w:sz w:val="24"/>
          <w:szCs w:val="24"/>
        </w:rPr>
        <w:t>Agradisimento</w:t>
      </w:r>
      <w:proofErr w:type="spellEnd"/>
      <w:r w:rsidRPr="001626FB">
        <w:rPr>
          <w:rFonts w:ascii="Times New Roman" w:hAnsi="Times New Roman"/>
          <w:i/>
          <w:sz w:val="24"/>
          <w:szCs w:val="24"/>
        </w:rPr>
        <w:t xml:space="preserve">, </w:t>
      </w:r>
      <w:proofErr w:type="spellStart"/>
      <w:r w:rsidRPr="001626FB">
        <w:rPr>
          <w:rFonts w:ascii="Times New Roman" w:hAnsi="Times New Roman"/>
          <w:i/>
          <w:sz w:val="24"/>
          <w:szCs w:val="24"/>
        </w:rPr>
        <w:t>Komferensian</w:t>
      </w:r>
      <w:proofErr w:type="spellEnd"/>
      <w:r w:rsidRPr="001626FB">
        <w:rPr>
          <w:rFonts w:ascii="Times New Roman" w:hAnsi="Times New Roman"/>
          <w:i/>
          <w:sz w:val="24"/>
          <w:szCs w:val="24"/>
        </w:rPr>
        <w:t xml:space="preserve"> Entre </w:t>
      </w:r>
      <w:proofErr w:type="spellStart"/>
      <w:r w:rsidRPr="001626FB">
        <w:rPr>
          <w:rFonts w:ascii="Times New Roman" w:hAnsi="Times New Roman"/>
          <w:i/>
          <w:sz w:val="24"/>
          <w:szCs w:val="24"/>
        </w:rPr>
        <w:t>Hinirasion</w:t>
      </w:r>
      <w:proofErr w:type="spellEnd"/>
      <w:r w:rsidRPr="001626FB">
        <w:rPr>
          <w:rFonts w:ascii="Times New Roman" w:hAnsi="Times New Roman"/>
          <w:i/>
          <w:sz w:val="24"/>
          <w:szCs w:val="24"/>
        </w:rPr>
        <w:t xml:space="preserve"> Put </w:t>
      </w:r>
      <w:proofErr w:type="spellStart"/>
      <w:r w:rsidRPr="001626FB">
        <w:rPr>
          <w:rFonts w:ascii="Times New Roman" w:hAnsi="Times New Roman"/>
          <w:i/>
          <w:sz w:val="24"/>
          <w:szCs w:val="24"/>
        </w:rPr>
        <w:t>Chamoru</w:t>
      </w:r>
      <w:proofErr w:type="spellEnd"/>
      <w:r w:rsidRPr="001626FB">
        <w:rPr>
          <w:rFonts w:ascii="Times New Roman" w:hAnsi="Times New Roman"/>
          <w:sz w:val="24"/>
          <w:szCs w:val="24"/>
        </w:rPr>
        <w:t xml:space="preserve">, </w:t>
      </w:r>
      <w:proofErr w:type="spellStart"/>
      <w:proofErr w:type="gramStart"/>
      <w:r w:rsidRPr="001626FB">
        <w:rPr>
          <w:rFonts w:ascii="Times New Roman" w:hAnsi="Times New Roman"/>
          <w:sz w:val="24"/>
          <w:szCs w:val="24"/>
        </w:rPr>
        <w:t>Tema</w:t>
      </w:r>
      <w:proofErr w:type="spellEnd"/>
      <w:proofErr w:type="gramEnd"/>
      <w:r w:rsidRPr="001626FB">
        <w:rPr>
          <w:rFonts w:ascii="Times New Roman" w:hAnsi="Times New Roman"/>
          <w:sz w:val="24"/>
          <w:szCs w:val="24"/>
        </w:rPr>
        <w:t xml:space="preserve">: “Este </w:t>
      </w:r>
      <w:proofErr w:type="spellStart"/>
      <w:r w:rsidRPr="001626FB">
        <w:rPr>
          <w:rFonts w:ascii="Times New Roman" w:hAnsi="Times New Roman"/>
          <w:sz w:val="24"/>
          <w:szCs w:val="24"/>
        </w:rPr>
        <w:t>ha’chi-na</w:t>
      </w:r>
      <w:proofErr w:type="spellEnd"/>
      <w:r w:rsidRPr="001626FB">
        <w:rPr>
          <w:rFonts w:ascii="Times New Roman" w:hAnsi="Times New Roman"/>
          <w:sz w:val="24"/>
          <w:szCs w:val="24"/>
        </w:rPr>
        <w:t xml:space="preserve">: I  </w:t>
      </w:r>
    </w:p>
    <w:p w:rsidR="00984623" w:rsidRPr="001626FB" w:rsidRDefault="00984623" w:rsidP="00984623">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ab/>
        <w:t xml:space="preserve">       </w:t>
      </w:r>
      <w:proofErr w:type="spellStart"/>
      <w:r w:rsidRPr="001626FB">
        <w:rPr>
          <w:rFonts w:ascii="Times New Roman" w:hAnsi="Times New Roman"/>
          <w:sz w:val="24"/>
          <w:szCs w:val="24"/>
        </w:rPr>
        <w:t>Responsapbledat</w:t>
      </w:r>
      <w:proofErr w:type="spellEnd"/>
      <w:r w:rsidRPr="001626FB">
        <w:rPr>
          <w:rFonts w:ascii="Times New Roman" w:hAnsi="Times New Roman"/>
          <w:sz w:val="24"/>
          <w:szCs w:val="24"/>
        </w:rPr>
        <w:t xml:space="preserve">-ta para </w:t>
      </w:r>
      <w:proofErr w:type="spellStart"/>
      <w:r w:rsidRPr="001626FB">
        <w:rPr>
          <w:rFonts w:ascii="Times New Roman" w:hAnsi="Times New Roman"/>
          <w:sz w:val="24"/>
          <w:szCs w:val="24"/>
        </w:rPr>
        <w:t>Inabansan</w:t>
      </w:r>
      <w:proofErr w:type="spellEnd"/>
      <w:r w:rsidRPr="001626FB">
        <w:rPr>
          <w:rFonts w:ascii="Times New Roman" w:hAnsi="Times New Roman"/>
          <w:sz w:val="24"/>
          <w:szCs w:val="24"/>
        </w:rPr>
        <w:t xml:space="preserve"> </w:t>
      </w:r>
      <w:proofErr w:type="spellStart"/>
      <w:r w:rsidRPr="001626FB">
        <w:rPr>
          <w:rFonts w:ascii="Times New Roman" w:hAnsi="Times New Roman"/>
          <w:sz w:val="24"/>
          <w:szCs w:val="24"/>
        </w:rPr>
        <w:t>Chamoru</w:t>
      </w:r>
      <w:proofErr w:type="spellEnd"/>
      <w:r w:rsidRPr="001626FB">
        <w:rPr>
          <w:rFonts w:ascii="Times New Roman" w:hAnsi="Times New Roman"/>
          <w:sz w:val="24"/>
          <w:szCs w:val="24"/>
        </w:rPr>
        <w:t xml:space="preserve"> </w:t>
      </w:r>
      <w:proofErr w:type="spellStart"/>
      <w:r w:rsidRPr="001626FB">
        <w:rPr>
          <w:rFonts w:ascii="Times New Roman" w:hAnsi="Times New Roman"/>
          <w:sz w:val="24"/>
          <w:szCs w:val="24"/>
        </w:rPr>
        <w:t>gi</w:t>
      </w:r>
      <w:proofErr w:type="spellEnd"/>
      <w:r w:rsidRPr="001626FB">
        <w:rPr>
          <w:rFonts w:ascii="Times New Roman" w:hAnsi="Times New Roman"/>
          <w:sz w:val="24"/>
          <w:szCs w:val="24"/>
        </w:rPr>
        <w:t xml:space="preserve"> 21 </w:t>
      </w:r>
      <w:proofErr w:type="spellStart"/>
      <w:proofErr w:type="gramStart"/>
      <w:r w:rsidRPr="001626FB">
        <w:rPr>
          <w:rFonts w:ascii="Times New Roman" w:hAnsi="Times New Roman"/>
          <w:sz w:val="24"/>
          <w:szCs w:val="24"/>
        </w:rPr>
        <w:t>na</w:t>
      </w:r>
      <w:proofErr w:type="spellEnd"/>
      <w:proofErr w:type="gramEnd"/>
      <w:r w:rsidRPr="001626FB">
        <w:rPr>
          <w:rFonts w:ascii="Times New Roman" w:hAnsi="Times New Roman"/>
          <w:sz w:val="24"/>
          <w:szCs w:val="24"/>
        </w:rPr>
        <w:t xml:space="preserve"> </w:t>
      </w:r>
      <w:proofErr w:type="spellStart"/>
      <w:r w:rsidRPr="001626FB">
        <w:rPr>
          <w:rFonts w:ascii="Times New Roman" w:hAnsi="Times New Roman"/>
          <w:sz w:val="24"/>
          <w:szCs w:val="24"/>
        </w:rPr>
        <w:t>siklo</w:t>
      </w:r>
      <w:proofErr w:type="spellEnd"/>
      <w:r w:rsidRPr="001626FB">
        <w:rPr>
          <w:rFonts w:ascii="Times New Roman" w:hAnsi="Times New Roman"/>
          <w:sz w:val="24"/>
          <w:szCs w:val="24"/>
        </w:rPr>
        <w:t xml:space="preserve">, 26 </w:t>
      </w:r>
      <w:proofErr w:type="spellStart"/>
      <w:r w:rsidRPr="001626FB">
        <w:rPr>
          <w:rFonts w:ascii="Times New Roman" w:hAnsi="Times New Roman"/>
          <w:sz w:val="24"/>
          <w:szCs w:val="24"/>
        </w:rPr>
        <w:t>gi</w:t>
      </w:r>
      <w:proofErr w:type="spellEnd"/>
      <w:r w:rsidRPr="001626FB">
        <w:rPr>
          <w:rFonts w:ascii="Times New Roman" w:hAnsi="Times New Roman"/>
          <w:sz w:val="24"/>
          <w:szCs w:val="24"/>
        </w:rPr>
        <w:t xml:space="preserve"> </w:t>
      </w:r>
      <w:proofErr w:type="spellStart"/>
      <w:r w:rsidRPr="001626FB">
        <w:rPr>
          <w:rFonts w:ascii="Times New Roman" w:hAnsi="Times New Roman"/>
          <w:sz w:val="24"/>
          <w:szCs w:val="24"/>
        </w:rPr>
        <w:t>Fibreru</w:t>
      </w:r>
      <w:proofErr w:type="spellEnd"/>
      <w:r w:rsidRPr="001626FB">
        <w:rPr>
          <w:rFonts w:ascii="Times New Roman" w:hAnsi="Times New Roman"/>
          <w:sz w:val="24"/>
          <w:szCs w:val="24"/>
        </w:rPr>
        <w:t>, 1999</w:t>
      </w:r>
    </w:p>
    <w:p w:rsidR="00984623" w:rsidRPr="001626FB" w:rsidRDefault="00984623" w:rsidP="00984623">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Distinguished Service Award</w:t>
      </w:r>
      <w:r w:rsidR="005A012D" w:rsidRPr="001626FB">
        <w:rPr>
          <w:rFonts w:ascii="Times New Roman" w:hAnsi="Times New Roman"/>
          <w:sz w:val="24"/>
          <w:szCs w:val="24"/>
        </w:rPr>
        <w:t>, Pacific Bilingual</w:t>
      </w:r>
      <w:r w:rsidR="00017160" w:rsidRPr="001626FB">
        <w:rPr>
          <w:rFonts w:ascii="Times New Roman" w:hAnsi="Times New Roman"/>
          <w:sz w:val="24"/>
          <w:szCs w:val="24"/>
        </w:rPr>
        <w:t>-Bicultural Association Internationa</w:t>
      </w:r>
      <w:r w:rsidR="005A012D" w:rsidRPr="001626FB">
        <w:rPr>
          <w:rFonts w:ascii="Times New Roman" w:hAnsi="Times New Roman"/>
          <w:sz w:val="24"/>
          <w:szCs w:val="24"/>
        </w:rPr>
        <w:t>l, July 15, 1997</w:t>
      </w:r>
    </w:p>
    <w:p w:rsidR="005A012D" w:rsidRPr="001626FB" w:rsidRDefault="005A012D" w:rsidP="00984623">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Certificate of Appreciation, L.B.J. Elementary School, January 15, 1999</w:t>
      </w:r>
    </w:p>
    <w:p w:rsidR="005A012D" w:rsidRPr="001626FB" w:rsidRDefault="005A012D" w:rsidP="00984623">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Certificate of Commendation and Appreciation, Guam Education Goals 2000 Panel Member, Sept. 28, 1996</w:t>
      </w:r>
    </w:p>
    <w:p w:rsidR="005A012D" w:rsidRPr="001626FB" w:rsidRDefault="005A012D" w:rsidP="00984623">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Certificate of Appreciation, PROCEED, Inc., 2</w:t>
      </w:r>
      <w:r w:rsidRPr="001626FB">
        <w:rPr>
          <w:rFonts w:ascii="Times New Roman" w:hAnsi="Times New Roman"/>
          <w:sz w:val="24"/>
          <w:szCs w:val="24"/>
          <w:vertAlign w:val="superscript"/>
        </w:rPr>
        <w:t>nd</w:t>
      </w:r>
      <w:r w:rsidRPr="001626FB">
        <w:rPr>
          <w:rFonts w:ascii="Times New Roman" w:hAnsi="Times New Roman"/>
          <w:sz w:val="24"/>
          <w:szCs w:val="24"/>
        </w:rPr>
        <w:t xml:space="preserve"> Parents’ Conference, Sept. 30, 2004</w:t>
      </w:r>
    </w:p>
    <w:p w:rsidR="00017160" w:rsidRPr="001626FB" w:rsidRDefault="005A012D" w:rsidP="005A012D">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Certificate of Appreciation, 12</w:t>
      </w:r>
      <w:r w:rsidRPr="001626FB">
        <w:rPr>
          <w:rFonts w:ascii="Times New Roman" w:hAnsi="Times New Roman"/>
          <w:sz w:val="24"/>
          <w:szCs w:val="24"/>
          <w:vertAlign w:val="superscript"/>
        </w:rPr>
        <w:t>th</w:t>
      </w:r>
      <w:r w:rsidRPr="001626FB">
        <w:rPr>
          <w:rFonts w:ascii="Times New Roman" w:hAnsi="Times New Roman"/>
          <w:sz w:val="24"/>
          <w:szCs w:val="24"/>
        </w:rPr>
        <w:t xml:space="preserve"> Annual Regional Language Arts Conference, November 5-6, 1999</w:t>
      </w:r>
      <w:r w:rsidR="00017160" w:rsidRPr="001626FB">
        <w:rPr>
          <w:rFonts w:ascii="Times New Roman" w:hAnsi="Times New Roman"/>
          <w:sz w:val="24"/>
          <w:szCs w:val="24"/>
        </w:rPr>
        <w:t xml:space="preserve"> </w:t>
      </w:r>
    </w:p>
    <w:p w:rsidR="0009608C" w:rsidRPr="001626FB" w:rsidRDefault="00017160" w:rsidP="005A012D">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UOG Travel Grant Award May 18, 1999-To present a paper at the University of Sydney-Australia</w:t>
      </w:r>
    </w:p>
    <w:p w:rsidR="0009608C" w:rsidRPr="001626FB" w:rsidRDefault="0009608C" w:rsidP="005A012D">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Inducted Fellow:  Fellowship of Scholars-UOG Chi Omicron Gamma Fraternity, May 22, 1997</w:t>
      </w:r>
    </w:p>
    <w:p w:rsidR="00B338AD" w:rsidRPr="001626FB" w:rsidRDefault="00B338AD" w:rsidP="00B338AD">
      <w:pPr>
        <w:tabs>
          <w:tab w:val="right" w:pos="720"/>
          <w:tab w:val="left" w:pos="990"/>
          <w:tab w:val="left" w:pos="1440"/>
          <w:tab w:val="left" w:pos="1920"/>
          <w:tab w:val="left" w:pos="2400"/>
          <w:tab w:val="left" w:pos="2880"/>
          <w:tab w:val="left" w:pos="3480"/>
          <w:tab w:val="left" w:pos="7800"/>
        </w:tabs>
        <w:rPr>
          <w:rFonts w:ascii="Times New Roman" w:hAnsi="Times New Roman"/>
          <w:i/>
          <w:sz w:val="24"/>
          <w:szCs w:val="24"/>
        </w:rPr>
      </w:pPr>
      <w:proofErr w:type="spellStart"/>
      <w:r w:rsidRPr="001626FB">
        <w:rPr>
          <w:rFonts w:ascii="Times New Roman" w:hAnsi="Times New Roman"/>
          <w:sz w:val="24"/>
          <w:szCs w:val="24"/>
        </w:rPr>
        <w:t>Settefikon</w:t>
      </w:r>
      <w:proofErr w:type="spellEnd"/>
      <w:r w:rsidRPr="001626FB">
        <w:rPr>
          <w:rFonts w:ascii="Times New Roman" w:hAnsi="Times New Roman"/>
          <w:sz w:val="24"/>
          <w:szCs w:val="24"/>
        </w:rPr>
        <w:t xml:space="preserve"> </w:t>
      </w:r>
      <w:proofErr w:type="spellStart"/>
      <w:r w:rsidRPr="001626FB">
        <w:rPr>
          <w:rFonts w:ascii="Times New Roman" w:hAnsi="Times New Roman"/>
          <w:i/>
          <w:sz w:val="24"/>
          <w:szCs w:val="24"/>
        </w:rPr>
        <w:t>Agradisimento</w:t>
      </w:r>
      <w:proofErr w:type="spellEnd"/>
      <w:r w:rsidRPr="001626FB">
        <w:rPr>
          <w:rFonts w:ascii="Times New Roman" w:hAnsi="Times New Roman"/>
          <w:i/>
          <w:sz w:val="24"/>
          <w:szCs w:val="24"/>
        </w:rPr>
        <w:t xml:space="preserve">, </w:t>
      </w:r>
      <w:proofErr w:type="spellStart"/>
      <w:r w:rsidRPr="001626FB">
        <w:rPr>
          <w:rFonts w:ascii="Times New Roman" w:hAnsi="Times New Roman"/>
          <w:i/>
          <w:sz w:val="24"/>
          <w:szCs w:val="24"/>
        </w:rPr>
        <w:t>Silibrasion</w:t>
      </w:r>
      <w:proofErr w:type="spellEnd"/>
      <w:r w:rsidRPr="001626FB">
        <w:rPr>
          <w:rFonts w:ascii="Times New Roman" w:hAnsi="Times New Roman"/>
          <w:i/>
          <w:sz w:val="24"/>
          <w:szCs w:val="24"/>
        </w:rPr>
        <w:t xml:space="preserve"> </w:t>
      </w:r>
      <w:proofErr w:type="spellStart"/>
      <w:r w:rsidRPr="001626FB">
        <w:rPr>
          <w:rFonts w:ascii="Times New Roman" w:hAnsi="Times New Roman"/>
          <w:i/>
          <w:sz w:val="24"/>
          <w:szCs w:val="24"/>
        </w:rPr>
        <w:t>SimananCharmorro</w:t>
      </w:r>
      <w:proofErr w:type="spellEnd"/>
      <w:r w:rsidRPr="001626FB">
        <w:rPr>
          <w:rFonts w:ascii="Times New Roman" w:hAnsi="Times New Roman"/>
          <w:i/>
          <w:sz w:val="24"/>
          <w:szCs w:val="24"/>
        </w:rPr>
        <w:t>, 1996</w:t>
      </w:r>
    </w:p>
    <w:p w:rsidR="008138A8" w:rsidRPr="001626FB" w:rsidRDefault="000420C7" w:rsidP="005A012D">
      <w:pPr>
        <w:tabs>
          <w:tab w:val="right" w:pos="720"/>
          <w:tab w:val="left" w:pos="990"/>
          <w:tab w:val="left" w:pos="1440"/>
          <w:tab w:val="left" w:pos="1920"/>
          <w:tab w:val="left" w:pos="2400"/>
          <w:tab w:val="left" w:pos="2880"/>
          <w:tab w:val="left" w:pos="3480"/>
          <w:tab w:val="left" w:pos="7800"/>
        </w:tabs>
        <w:rPr>
          <w:rFonts w:ascii="Times New Roman" w:hAnsi="Times New Roman"/>
          <w:sz w:val="24"/>
          <w:szCs w:val="24"/>
        </w:rPr>
      </w:pPr>
      <w:r w:rsidRPr="001626FB">
        <w:rPr>
          <w:rFonts w:ascii="Times New Roman" w:hAnsi="Times New Roman"/>
          <w:sz w:val="24"/>
          <w:szCs w:val="24"/>
        </w:rPr>
        <w:t xml:space="preserve">Certificate of Appreciation, Working Together Conference: Through Communication, Training, and Development for a Continually Changing </w:t>
      </w:r>
      <w:proofErr w:type="spellStart"/>
      <w:r w:rsidRPr="001626FB">
        <w:rPr>
          <w:rFonts w:ascii="Times New Roman" w:hAnsi="Times New Roman"/>
          <w:sz w:val="24"/>
          <w:szCs w:val="24"/>
        </w:rPr>
        <w:t>Worforce</w:t>
      </w:r>
      <w:proofErr w:type="spellEnd"/>
      <w:r w:rsidRPr="001626FB">
        <w:rPr>
          <w:rFonts w:ascii="Times New Roman" w:hAnsi="Times New Roman"/>
          <w:sz w:val="24"/>
          <w:szCs w:val="24"/>
        </w:rPr>
        <w:t xml:space="preserve">, Guam Community College, April 26, </w:t>
      </w:r>
      <w:r w:rsidRPr="001626FB">
        <w:rPr>
          <w:rFonts w:ascii="Times New Roman" w:hAnsi="Times New Roman"/>
          <w:sz w:val="24"/>
          <w:szCs w:val="24"/>
        </w:rPr>
        <w:lastRenderedPageBreak/>
        <w:t>1996 for presentation on “Cognitive Development and Pacific Islanders” presentation</w:t>
      </w:r>
      <w:r w:rsidRPr="001626FB">
        <w:rPr>
          <w:rFonts w:ascii="Times New Roman" w:hAnsi="Times New Roman"/>
          <w:sz w:val="24"/>
          <w:szCs w:val="24"/>
        </w:rPr>
        <w:br/>
      </w:r>
    </w:p>
    <w:p w:rsidR="00283C35" w:rsidRPr="001626FB" w:rsidRDefault="008138A8" w:rsidP="00283C35">
      <w:pPr>
        <w:tabs>
          <w:tab w:val="right" w:pos="720"/>
          <w:tab w:val="left" w:pos="99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rPr>
        <w:tab/>
      </w:r>
      <w:r w:rsidR="00283C35" w:rsidRPr="001626FB">
        <w:rPr>
          <w:rFonts w:ascii="Times New Roman" w:hAnsi="Times New Roman"/>
          <w:b/>
          <w:color w:val="009900"/>
          <w:sz w:val="24"/>
          <w:szCs w:val="24"/>
          <w:u w:val="single"/>
        </w:rPr>
        <w:t>Other</w:t>
      </w:r>
    </w:p>
    <w:p w:rsidR="00283C35" w:rsidRPr="001626FB" w:rsidRDefault="00283C35" w:rsidP="00283C35">
      <w:pPr>
        <w:tabs>
          <w:tab w:val="right" w:pos="720"/>
          <w:tab w:val="left" w:pos="990"/>
          <w:tab w:val="left" w:pos="1440"/>
          <w:tab w:val="left" w:pos="1920"/>
          <w:tab w:val="left" w:pos="2400"/>
          <w:tab w:val="left" w:pos="2880"/>
          <w:tab w:val="left" w:pos="3480"/>
          <w:tab w:val="left" w:pos="7800"/>
        </w:tabs>
        <w:spacing w:line="240" w:lineRule="exact"/>
        <w:rPr>
          <w:rFonts w:ascii="Times New Roman" w:hAnsi="Times New Roman"/>
          <w:color w:val="009900"/>
          <w:sz w:val="24"/>
          <w:szCs w:val="24"/>
        </w:rPr>
      </w:pPr>
    </w:p>
    <w:p w:rsidR="003F6E6C" w:rsidRPr="001626FB" w:rsidRDefault="003F6E6C" w:rsidP="003F6E6C">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r w:rsidRPr="001626FB">
        <w:rPr>
          <w:rFonts w:ascii="Times New Roman" w:hAnsi="Times New Roman"/>
          <w:sz w:val="24"/>
          <w:szCs w:val="24"/>
        </w:rPr>
        <w:t xml:space="preserve">Congressional Appointee,  2000 Summit on the Status of Pacific Islander and Southeast Asian Americans in Higher Education, Appointed by Congressman Robert </w:t>
      </w:r>
      <w:proofErr w:type="spellStart"/>
      <w:r w:rsidRPr="001626FB">
        <w:rPr>
          <w:rFonts w:ascii="Times New Roman" w:hAnsi="Times New Roman"/>
          <w:sz w:val="24"/>
          <w:szCs w:val="24"/>
        </w:rPr>
        <w:t>A.Underwood</w:t>
      </w:r>
      <w:proofErr w:type="spellEnd"/>
      <w:r w:rsidRPr="001626FB">
        <w:rPr>
          <w:rFonts w:ascii="Times New Roman" w:hAnsi="Times New Roman"/>
          <w:sz w:val="24"/>
          <w:szCs w:val="24"/>
        </w:rPr>
        <w:t>, Washington D.C., Nov. 2, 2000</w:t>
      </w:r>
    </w:p>
    <w:p w:rsidR="003F6E6C" w:rsidRDefault="003F6E6C" w:rsidP="003F6E6C">
      <w:pPr>
        <w:tabs>
          <w:tab w:val="right" w:pos="720"/>
          <w:tab w:val="left" w:pos="990"/>
          <w:tab w:val="left" w:pos="1440"/>
          <w:tab w:val="left" w:pos="1920"/>
          <w:tab w:val="left" w:pos="2400"/>
          <w:tab w:val="left" w:pos="2880"/>
          <w:tab w:val="left" w:pos="3480"/>
          <w:tab w:val="left" w:pos="7800"/>
        </w:tabs>
        <w:spacing w:line="240" w:lineRule="exact"/>
        <w:rPr>
          <w:rFonts w:ascii="Times New Roman" w:hAnsi="Times New Roman"/>
          <w:sz w:val="24"/>
          <w:szCs w:val="24"/>
        </w:rPr>
      </w:pPr>
    </w:p>
    <w:p w:rsidR="00283C35" w:rsidRPr="001626FB" w:rsidRDefault="00D83C53" w:rsidP="003F6E6C">
      <w:pPr>
        <w:tabs>
          <w:tab w:val="right" w:pos="720"/>
          <w:tab w:val="left" w:pos="990"/>
          <w:tab w:val="left" w:pos="1440"/>
          <w:tab w:val="left" w:pos="1920"/>
          <w:tab w:val="left" w:pos="2400"/>
          <w:tab w:val="left" w:pos="2880"/>
          <w:tab w:val="left" w:pos="3480"/>
          <w:tab w:val="left" w:pos="7800"/>
        </w:tabs>
        <w:spacing w:line="240" w:lineRule="exact"/>
        <w:rPr>
          <w:rFonts w:ascii="Times New Roman" w:hAnsi="Times New Roman"/>
          <w:sz w:val="24"/>
          <w:szCs w:val="24"/>
        </w:rPr>
      </w:pPr>
      <w:r w:rsidRPr="001626FB">
        <w:rPr>
          <w:rFonts w:ascii="Times New Roman" w:hAnsi="Times New Roman"/>
          <w:sz w:val="24"/>
          <w:szCs w:val="24"/>
        </w:rPr>
        <w:t>Guest Speaker, 2001 Theme:  “Image:  Fact or Fiction” 7</w:t>
      </w:r>
      <w:r w:rsidRPr="001626FB">
        <w:rPr>
          <w:rFonts w:ascii="Times New Roman" w:hAnsi="Times New Roman"/>
          <w:sz w:val="24"/>
          <w:szCs w:val="24"/>
          <w:vertAlign w:val="superscript"/>
        </w:rPr>
        <w:t>th</w:t>
      </w:r>
      <w:r w:rsidRPr="001626FB">
        <w:rPr>
          <w:rFonts w:ascii="Times New Roman" w:hAnsi="Times New Roman"/>
          <w:sz w:val="24"/>
          <w:szCs w:val="24"/>
        </w:rPr>
        <w:t xml:space="preserve"> Annual Youth Forum, 2001, </w:t>
      </w:r>
      <w:proofErr w:type="spellStart"/>
      <w:r w:rsidRPr="001626FB">
        <w:rPr>
          <w:rFonts w:ascii="Times New Roman" w:hAnsi="Times New Roman"/>
          <w:sz w:val="24"/>
          <w:szCs w:val="24"/>
        </w:rPr>
        <w:t>Soroptimist</w:t>
      </w:r>
      <w:proofErr w:type="spellEnd"/>
      <w:r w:rsidRPr="001626FB">
        <w:rPr>
          <w:rFonts w:ascii="Times New Roman" w:hAnsi="Times New Roman"/>
          <w:sz w:val="24"/>
          <w:szCs w:val="24"/>
        </w:rPr>
        <w:t xml:space="preserve"> International of the Marianas of Guam, </w:t>
      </w:r>
      <w:proofErr w:type="gramStart"/>
      <w:r w:rsidRPr="001626FB">
        <w:rPr>
          <w:rFonts w:ascii="Times New Roman" w:hAnsi="Times New Roman"/>
          <w:sz w:val="24"/>
          <w:szCs w:val="24"/>
        </w:rPr>
        <w:t>Spring</w:t>
      </w:r>
      <w:proofErr w:type="gramEnd"/>
      <w:r w:rsidRPr="001626FB">
        <w:rPr>
          <w:rFonts w:ascii="Times New Roman" w:hAnsi="Times New Roman"/>
          <w:sz w:val="24"/>
          <w:szCs w:val="24"/>
        </w:rPr>
        <w:t>, 2001.</w:t>
      </w:r>
    </w:p>
    <w:p w:rsidR="003F6E6C" w:rsidRDefault="003F6E6C"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p>
    <w:p w:rsidR="00D83C53" w:rsidRPr="001626FB" w:rsidRDefault="00D83C53"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proofErr w:type="gramStart"/>
      <w:r w:rsidRPr="001626FB">
        <w:rPr>
          <w:rFonts w:ascii="Times New Roman" w:hAnsi="Times New Roman"/>
          <w:sz w:val="24"/>
          <w:szCs w:val="24"/>
        </w:rPr>
        <w:t>Keynote Speaker-</w:t>
      </w:r>
      <w:r w:rsidRPr="001626FB">
        <w:rPr>
          <w:rFonts w:ascii="Times New Roman" w:hAnsi="Times New Roman"/>
          <w:i/>
          <w:sz w:val="24"/>
          <w:szCs w:val="24"/>
        </w:rPr>
        <w:t>Assessment in Education,</w:t>
      </w:r>
      <w:r w:rsidRPr="001626FB">
        <w:rPr>
          <w:rFonts w:ascii="Times New Roman" w:hAnsi="Times New Roman"/>
          <w:sz w:val="24"/>
          <w:szCs w:val="24"/>
        </w:rPr>
        <w:t xml:space="preserve"> 1999 Catholic Educators Conference, January 29, 1999-Guam Hilton Hotel.</w:t>
      </w:r>
      <w:proofErr w:type="gramEnd"/>
    </w:p>
    <w:p w:rsidR="003F6E6C" w:rsidRDefault="003F6E6C"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p>
    <w:p w:rsidR="00D83C53" w:rsidRPr="001626FB" w:rsidRDefault="00D83C53"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proofErr w:type="gramStart"/>
      <w:r w:rsidRPr="001626FB">
        <w:rPr>
          <w:rFonts w:ascii="Times New Roman" w:hAnsi="Times New Roman"/>
          <w:sz w:val="24"/>
          <w:szCs w:val="24"/>
        </w:rPr>
        <w:t xml:space="preserve">Keynote Speaker, </w:t>
      </w:r>
      <w:r w:rsidR="00B338AD" w:rsidRPr="001626FB">
        <w:rPr>
          <w:rFonts w:ascii="Times New Roman" w:hAnsi="Times New Roman"/>
          <w:i/>
          <w:sz w:val="24"/>
          <w:szCs w:val="24"/>
        </w:rPr>
        <w:t xml:space="preserve">Improving Quality of Teaching” </w:t>
      </w:r>
      <w:r w:rsidR="00B338AD" w:rsidRPr="001626FB">
        <w:rPr>
          <w:rFonts w:ascii="Times New Roman" w:hAnsi="Times New Roman"/>
          <w:sz w:val="24"/>
          <w:szCs w:val="24"/>
        </w:rPr>
        <w:t>1997-</w:t>
      </w:r>
      <w:r w:rsidRPr="001626FB">
        <w:rPr>
          <w:rFonts w:ascii="Times New Roman" w:hAnsi="Times New Roman"/>
          <w:sz w:val="24"/>
          <w:szCs w:val="24"/>
        </w:rPr>
        <w:t>2</w:t>
      </w:r>
      <w:r w:rsidRPr="001626FB">
        <w:rPr>
          <w:rFonts w:ascii="Times New Roman" w:hAnsi="Times New Roman"/>
          <w:sz w:val="24"/>
          <w:szCs w:val="24"/>
          <w:vertAlign w:val="superscript"/>
        </w:rPr>
        <w:t>nd</w:t>
      </w:r>
      <w:r w:rsidRPr="001626FB">
        <w:rPr>
          <w:rFonts w:ascii="Times New Roman" w:hAnsi="Times New Roman"/>
          <w:sz w:val="24"/>
          <w:szCs w:val="24"/>
        </w:rPr>
        <w:t xml:space="preserve"> Guam Teacher Forum</w:t>
      </w:r>
      <w:r w:rsidR="00B338AD" w:rsidRPr="001626FB">
        <w:rPr>
          <w:rFonts w:ascii="Times New Roman" w:hAnsi="Times New Roman"/>
          <w:sz w:val="24"/>
          <w:szCs w:val="24"/>
        </w:rPr>
        <w:t>, Sept. 27, 1997.</w:t>
      </w:r>
      <w:proofErr w:type="gramEnd"/>
    </w:p>
    <w:p w:rsidR="003F6E6C" w:rsidRDefault="003F6E6C"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p>
    <w:p w:rsidR="00B338AD" w:rsidRPr="001626FB" w:rsidRDefault="00B338AD"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r w:rsidRPr="001626FB">
        <w:rPr>
          <w:rFonts w:ascii="Times New Roman" w:hAnsi="Times New Roman"/>
          <w:sz w:val="24"/>
          <w:szCs w:val="24"/>
        </w:rPr>
        <w:t>Keynote Speaker, 6</w:t>
      </w:r>
      <w:r w:rsidRPr="001626FB">
        <w:rPr>
          <w:rFonts w:ascii="Times New Roman" w:hAnsi="Times New Roman"/>
          <w:sz w:val="24"/>
          <w:szCs w:val="24"/>
          <w:vertAlign w:val="superscript"/>
        </w:rPr>
        <w:t>th</w:t>
      </w:r>
      <w:r w:rsidRPr="001626FB">
        <w:rPr>
          <w:rFonts w:ascii="Times New Roman" w:hAnsi="Times New Roman"/>
          <w:sz w:val="24"/>
          <w:szCs w:val="24"/>
        </w:rPr>
        <w:t xml:space="preserve"> Annual Governor’s Conference for Women, April 27-28, 1997</w:t>
      </w:r>
    </w:p>
    <w:p w:rsidR="003F6E6C" w:rsidRDefault="003F6E6C"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p>
    <w:p w:rsidR="00A23AD8" w:rsidRPr="001626FB" w:rsidRDefault="00A23AD8"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r w:rsidRPr="001626FB">
        <w:rPr>
          <w:rFonts w:ascii="Times New Roman" w:hAnsi="Times New Roman"/>
          <w:sz w:val="24"/>
          <w:szCs w:val="24"/>
        </w:rPr>
        <w:t xml:space="preserve">Nominee to the U.S. Presidential Advisory Commission on Asian Americans and Pacific Islanders Committee by Dr. W. June </w:t>
      </w:r>
      <w:proofErr w:type="spellStart"/>
      <w:r w:rsidRPr="001626FB">
        <w:rPr>
          <w:rFonts w:ascii="Times New Roman" w:hAnsi="Times New Roman"/>
          <w:sz w:val="24"/>
          <w:szCs w:val="24"/>
        </w:rPr>
        <w:t>Holstrum</w:t>
      </w:r>
      <w:proofErr w:type="spellEnd"/>
      <w:r w:rsidRPr="001626FB">
        <w:rPr>
          <w:rFonts w:ascii="Times New Roman" w:hAnsi="Times New Roman"/>
          <w:sz w:val="24"/>
          <w:szCs w:val="24"/>
        </w:rPr>
        <w:t>, U.S. Department of Health &amp; Human Services, Center for Disease Control &amp; Prevention, Atlanta, GA.,  August 30, 1999.</w:t>
      </w:r>
    </w:p>
    <w:p w:rsidR="003F6E6C" w:rsidRDefault="003F6E6C"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p>
    <w:p w:rsidR="00A23AD8" w:rsidRPr="001626FB" w:rsidRDefault="00A23AD8"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r w:rsidRPr="001626FB">
        <w:rPr>
          <w:rFonts w:ascii="Times New Roman" w:hAnsi="Times New Roman"/>
          <w:sz w:val="24"/>
          <w:szCs w:val="24"/>
        </w:rPr>
        <w:t>Member of the Guam Department of Education, GOALS 2000 School Committee-Parental &amp; Community Involvement Subcommittee, August, 1995</w:t>
      </w:r>
    </w:p>
    <w:p w:rsidR="003F6E6C" w:rsidRDefault="003F6E6C"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p>
    <w:p w:rsidR="00B338AD" w:rsidRPr="001626FB" w:rsidRDefault="00176DC9"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r w:rsidRPr="001626FB">
        <w:rPr>
          <w:rFonts w:ascii="Times New Roman" w:hAnsi="Times New Roman"/>
          <w:sz w:val="24"/>
          <w:szCs w:val="24"/>
        </w:rPr>
        <w:t>Keynote Speaker, 16</w:t>
      </w:r>
      <w:r w:rsidRPr="001626FB">
        <w:rPr>
          <w:rFonts w:ascii="Times New Roman" w:hAnsi="Times New Roman"/>
          <w:sz w:val="24"/>
          <w:szCs w:val="24"/>
          <w:vertAlign w:val="superscript"/>
        </w:rPr>
        <w:t>th</w:t>
      </w:r>
      <w:r w:rsidRPr="001626FB">
        <w:rPr>
          <w:rFonts w:ascii="Times New Roman" w:hAnsi="Times New Roman"/>
          <w:sz w:val="24"/>
          <w:szCs w:val="24"/>
        </w:rPr>
        <w:t xml:space="preserve"> Annual Pacific Bilingual/Bicultural Association Conference (PIBBA), Guam Chapter, June 19-20, 1997.</w:t>
      </w:r>
    </w:p>
    <w:p w:rsidR="00176DC9" w:rsidRPr="001626FB" w:rsidRDefault="00176DC9" w:rsidP="00D83C53">
      <w:pPr>
        <w:tabs>
          <w:tab w:val="right" w:pos="720"/>
          <w:tab w:val="left" w:pos="990"/>
          <w:tab w:val="left" w:pos="1440"/>
          <w:tab w:val="left" w:pos="1920"/>
          <w:tab w:val="left" w:pos="2400"/>
          <w:tab w:val="left" w:pos="2880"/>
          <w:tab w:val="left" w:pos="3480"/>
          <w:tab w:val="left" w:pos="7800"/>
        </w:tabs>
        <w:spacing w:line="240" w:lineRule="exact"/>
        <w:ind w:left="720" w:hanging="720"/>
        <w:rPr>
          <w:rFonts w:ascii="Times New Roman" w:hAnsi="Times New Roman"/>
          <w:sz w:val="24"/>
          <w:szCs w:val="24"/>
        </w:rPr>
      </w:pP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r w:rsidRPr="001626FB">
        <w:rPr>
          <w:rFonts w:ascii="Times New Roman" w:hAnsi="Times New Roman"/>
          <w:b/>
          <w:color w:val="009900"/>
          <w:sz w:val="24"/>
          <w:szCs w:val="24"/>
          <w:u w:val="single"/>
        </w:rPr>
        <w:t>MEMBERSHIP IN PROFESSIONAL AND HONOR SOCIETIE</w:t>
      </w:r>
      <w:r w:rsidR="00B338AD" w:rsidRPr="001626FB">
        <w:rPr>
          <w:rFonts w:ascii="Times New Roman" w:hAnsi="Times New Roman"/>
          <w:b/>
          <w:color w:val="009900"/>
          <w:sz w:val="24"/>
          <w:szCs w:val="24"/>
          <w:u w:val="single"/>
        </w:rPr>
        <w:t>S</w:t>
      </w:r>
      <w:r w:rsidR="003F6E6C">
        <w:rPr>
          <w:rFonts w:ascii="Times New Roman" w:hAnsi="Times New Roman"/>
          <w:b/>
          <w:color w:val="009900"/>
          <w:sz w:val="24"/>
          <w:szCs w:val="24"/>
          <w:u w:val="single"/>
        </w:rPr>
        <w:t xml:space="preserve"> (Current &amp; Previous)</w:t>
      </w:r>
      <w:r w:rsidR="00B338AD" w:rsidRPr="001626FB">
        <w:rPr>
          <w:rFonts w:ascii="Times New Roman" w:hAnsi="Times New Roman"/>
          <w:b/>
          <w:color w:val="009900"/>
          <w:sz w:val="24"/>
          <w:szCs w:val="24"/>
          <w:u w:val="single"/>
        </w:rPr>
        <w:t>:</w:t>
      </w:r>
    </w:p>
    <w:p w:rsidR="00E66325" w:rsidRPr="001626FB" w:rsidRDefault="00E66325" w:rsidP="00E66325">
      <w:pPr>
        <w:ind w:left="1440" w:hanging="1440"/>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 xml:space="preserve">MONARCH Center: The National Center for Personnel Preparation in Special Education at Minority Institutions of Higher Education, University of Illinois at Chicago </w:t>
      </w:r>
      <w:hyperlink r:id="rId16" w:history="1">
        <w:r w:rsidRPr="001626FB">
          <w:rPr>
            <w:rStyle w:val="Hyperlink"/>
            <w:rFonts w:ascii="Times New Roman" w:hAnsi="Times New Roman"/>
            <w:w w:val="105"/>
            <w:sz w:val="24"/>
            <w:szCs w:val="24"/>
          </w:rPr>
          <w:t>www.monarchcenter.org</w:t>
        </w:r>
      </w:hyperlink>
      <w:r w:rsidRPr="001626FB">
        <w:rPr>
          <w:rFonts w:ascii="Times New Roman" w:hAnsi="Times New Roman"/>
          <w:w w:val="105"/>
          <w:sz w:val="24"/>
          <w:szCs w:val="24"/>
        </w:rPr>
        <w:t xml:space="preserve">   </w:t>
      </w:r>
    </w:p>
    <w:p w:rsidR="00E66325" w:rsidRPr="001626FB" w:rsidRDefault="00E66325" w:rsidP="00E66325">
      <w:pPr>
        <w:ind w:left="1440" w:hanging="1440"/>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r>
      <w:proofErr w:type="gramStart"/>
      <w:r w:rsidRPr="001626FB">
        <w:rPr>
          <w:rFonts w:ascii="Times New Roman" w:hAnsi="Times New Roman"/>
          <w:w w:val="105"/>
          <w:sz w:val="24"/>
          <w:szCs w:val="24"/>
        </w:rPr>
        <w:t>The</w:t>
      </w:r>
      <w:proofErr w:type="gramEnd"/>
      <w:r w:rsidRPr="001626FB">
        <w:rPr>
          <w:rFonts w:ascii="Times New Roman" w:hAnsi="Times New Roman"/>
          <w:w w:val="105"/>
          <w:sz w:val="24"/>
          <w:szCs w:val="24"/>
        </w:rPr>
        <w:t xml:space="preserve"> Directors of Speech and Hearing Programs in State Health and Welfare Agencies (DSHPSHWA). Guam Representative </w:t>
      </w:r>
      <w:hyperlink r:id="rId17" w:history="1">
        <w:r w:rsidRPr="001626FB">
          <w:rPr>
            <w:rStyle w:val="Hyperlink"/>
            <w:rFonts w:ascii="Times New Roman" w:hAnsi="Times New Roman"/>
            <w:w w:val="105"/>
            <w:sz w:val="24"/>
            <w:szCs w:val="24"/>
          </w:rPr>
          <w:t>www.cdc.gov/NCBDDD/EHDI/documents</w:t>
        </w:r>
      </w:hyperlink>
    </w:p>
    <w:p w:rsidR="003F6E6C" w:rsidRDefault="00E66325" w:rsidP="00E66325">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 xml:space="preserve">Association for Childhood Education International (ACEI) </w:t>
      </w:r>
    </w:p>
    <w:p w:rsidR="00E66325" w:rsidRPr="001626FB" w:rsidRDefault="004034B8" w:rsidP="003F6E6C">
      <w:pPr>
        <w:ind w:left="720" w:firstLine="720"/>
        <w:rPr>
          <w:rFonts w:ascii="Times New Roman" w:hAnsi="Times New Roman"/>
          <w:w w:val="105"/>
          <w:sz w:val="24"/>
          <w:szCs w:val="24"/>
        </w:rPr>
      </w:pPr>
      <w:hyperlink r:id="rId18" w:history="1">
        <w:r w:rsidR="00E66325" w:rsidRPr="001626FB">
          <w:rPr>
            <w:rStyle w:val="Hyperlink"/>
            <w:rFonts w:ascii="Times New Roman" w:hAnsi="Times New Roman"/>
            <w:w w:val="105"/>
            <w:sz w:val="24"/>
            <w:szCs w:val="24"/>
          </w:rPr>
          <w:t>www.acei.org</w:t>
        </w:r>
      </w:hyperlink>
    </w:p>
    <w:p w:rsidR="003F6E6C" w:rsidRDefault="00E66325" w:rsidP="00E66325">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 xml:space="preserve">American Educational Research Association (AERA) </w:t>
      </w:r>
    </w:p>
    <w:p w:rsidR="00E66325" w:rsidRPr="001626FB" w:rsidRDefault="004034B8" w:rsidP="003F6E6C">
      <w:pPr>
        <w:ind w:left="1440"/>
        <w:rPr>
          <w:rFonts w:ascii="Times New Roman" w:hAnsi="Times New Roman"/>
          <w:w w:val="105"/>
          <w:sz w:val="24"/>
          <w:szCs w:val="24"/>
        </w:rPr>
      </w:pPr>
      <w:hyperlink r:id="rId19" w:history="1">
        <w:r w:rsidR="00E66325" w:rsidRPr="001626FB">
          <w:rPr>
            <w:rStyle w:val="Hyperlink"/>
            <w:rFonts w:ascii="Times New Roman" w:hAnsi="Times New Roman"/>
            <w:w w:val="105"/>
            <w:sz w:val="24"/>
            <w:szCs w:val="24"/>
          </w:rPr>
          <w:t>www.aera.net</w:t>
        </w:r>
      </w:hyperlink>
      <w:r w:rsidR="00E66325" w:rsidRPr="001626FB">
        <w:rPr>
          <w:rFonts w:ascii="Times New Roman" w:hAnsi="Times New Roman"/>
          <w:w w:val="105"/>
          <w:sz w:val="24"/>
          <w:szCs w:val="24"/>
        </w:rPr>
        <w:t xml:space="preserve"> </w:t>
      </w:r>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 xml:space="preserve">American Evaluation Association (AEA) </w:t>
      </w:r>
      <w:hyperlink r:id="rId20" w:history="1">
        <w:r w:rsidRPr="001626FB">
          <w:rPr>
            <w:rStyle w:val="Hyperlink"/>
            <w:rFonts w:ascii="Times New Roman" w:hAnsi="Times New Roman"/>
            <w:w w:val="105"/>
            <w:sz w:val="24"/>
            <w:szCs w:val="24"/>
          </w:rPr>
          <w:t>www.eval.org</w:t>
        </w:r>
      </w:hyperlink>
      <w:r w:rsidRPr="001626FB">
        <w:rPr>
          <w:rFonts w:ascii="Times New Roman" w:hAnsi="Times New Roman"/>
          <w:w w:val="105"/>
          <w:sz w:val="24"/>
          <w:szCs w:val="24"/>
        </w:rPr>
        <w:t xml:space="preserve"> </w:t>
      </w:r>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 xml:space="preserve">Council for Exceptional Children (CEC) </w:t>
      </w:r>
      <w:hyperlink r:id="rId21" w:history="1">
        <w:r w:rsidRPr="001626FB">
          <w:rPr>
            <w:rStyle w:val="Hyperlink"/>
            <w:rFonts w:ascii="Times New Roman" w:hAnsi="Times New Roman"/>
            <w:w w:val="105"/>
            <w:sz w:val="24"/>
            <w:szCs w:val="24"/>
          </w:rPr>
          <w:t>www.cec.sped.org</w:t>
        </w:r>
      </w:hyperlink>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 xml:space="preserve">Guam Early Hearing Detection and Intervention (Guam EHDI) Advisory Board </w:t>
      </w:r>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ab/>
      </w:r>
      <w:r w:rsidRPr="001626FB">
        <w:rPr>
          <w:rFonts w:ascii="Times New Roman" w:hAnsi="Times New Roman"/>
          <w:w w:val="105"/>
          <w:sz w:val="24"/>
          <w:szCs w:val="24"/>
        </w:rPr>
        <w:tab/>
      </w:r>
      <w:hyperlink r:id="rId22" w:history="1">
        <w:r w:rsidRPr="001626FB">
          <w:rPr>
            <w:rStyle w:val="Hyperlink"/>
            <w:rFonts w:ascii="Times New Roman" w:hAnsi="Times New Roman"/>
            <w:w w:val="105"/>
            <w:sz w:val="24"/>
            <w:szCs w:val="24"/>
          </w:rPr>
          <w:t>www.guamehdi.com/research</w:t>
        </w:r>
      </w:hyperlink>
    </w:p>
    <w:p w:rsidR="00E66325" w:rsidRPr="001626FB" w:rsidRDefault="00E66325" w:rsidP="00E66325">
      <w:pPr>
        <w:ind w:left="1440" w:hanging="1440"/>
        <w:rPr>
          <w:rStyle w:val="bod1"/>
          <w:rFonts w:ascii="Times New Roman" w:hAnsi="Times New Roman" w:cs="Times New Roman"/>
          <w:sz w:val="24"/>
          <w:szCs w:val="24"/>
        </w:rPr>
      </w:pPr>
      <w:proofErr w:type="gramStart"/>
      <w:r w:rsidRPr="001626FB">
        <w:rPr>
          <w:rFonts w:ascii="Times New Roman" w:hAnsi="Times New Roman"/>
          <w:w w:val="105"/>
          <w:sz w:val="24"/>
          <w:szCs w:val="24"/>
        </w:rPr>
        <w:t>Member</w:t>
      </w:r>
      <w:r w:rsidRPr="001626FB">
        <w:rPr>
          <w:rFonts w:ascii="Times New Roman" w:hAnsi="Times New Roman"/>
          <w:w w:val="105"/>
          <w:sz w:val="24"/>
          <w:szCs w:val="24"/>
        </w:rPr>
        <w:tab/>
        <w:t xml:space="preserve">Guam CEDDERS Advisory Board, </w:t>
      </w:r>
      <w:r w:rsidRPr="001626FB">
        <w:rPr>
          <w:rStyle w:val="bod1"/>
          <w:rFonts w:ascii="Times New Roman" w:hAnsi="Times New Roman" w:cs="Times New Roman"/>
          <w:sz w:val="24"/>
          <w:szCs w:val="24"/>
        </w:rPr>
        <w:t>Research &amp; Dissemination Core Faculty.</w:t>
      </w:r>
      <w:proofErr w:type="gramEnd"/>
      <w:r w:rsidRPr="001626FB">
        <w:rPr>
          <w:rStyle w:val="bod1"/>
          <w:rFonts w:ascii="Times New Roman" w:hAnsi="Times New Roman" w:cs="Times New Roman"/>
          <w:sz w:val="24"/>
          <w:szCs w:val="24"/>
        </w:rPr>
        <w:t xml:space="preserve"> </w:t>
      </w:r>
      <w:hyperlink r:id="rId23" w:history="1">
        <w:r w:rsidRPr="001626FB">
          <w:rPr>
            <w:rStyle w:val="Hyperlink"/>
            <w:rFonts w:ascii="Times New Roman" w:hAnsi="Times New Roman"/>
            <w:sz w:val="24"/>
            <w:szCs w:val="24"/>
          </w:rPr>
          <w:t>http://www.guamcedders.org/main/index.php?pg=staff</w:t>
        </w:r>
      </w:hyperlink>
    </w:p>
    <w:p w:rsidR="00E66325" w:rsidRPr="001626FB" w:rsidRDefault="00E66325" w:rsidP="00E66325">
      <w:pPr>
        <w:ind w:left="1440" w:hanging="1440"/>
        <w:rPr>
          <w:rFonts w:ascii="Times New Roman" w:hAnsi="Times New Roman"/>
          <w:color w:val="000000"/>
          <w:sz w:val="24"/>
          <w:szCs w:val="24"/>
        </w:rPr>
      </w:pPr>
      <w:r w:rsidRPr="001626FB">
        <w:rPr>
          <w:rStyle w:val="bod1"/>
          <w:rFonts w:ascii="Times New Roman" w:hAnsi="Times New Roman" w:cs="Times New Roman"/>
          <w:sz w:val="24"/>
          <w:szCs w:val="24"/>
        </w:rPr>
        <w:t>Member</w:t>
      </w:r>
      <w:r w:rsidRPr="001626FB">
        <w:rPr>
          <w:rStyle w:val="bod1"/>
          <w:rFonts w:ascii="Times New Roman" w:hAnsi="Times New Roman" w:cs="Times New Roman"/>
          <w:sz w:val="24"/>
          <w:szCs w:val="24"/>
        </w:rPr>
        <w:tab/>
        <w:t xml:space="preserve">Association of University Centers on Disabilities (AUCD):  Research, Education, and </w:t>
      </w:r>
      <w:proofErr w:type="gramStart"/>
      <w:r w:rsidRPr="001626FB">
        <w:rPr>
          <w:rStyle w:val="bod1"/>
          <w:rFonts w:ascii="Times New Roman" w:hAnsi="Times New Roman" w:cs="Times New Roman"/>
          <w:sz w:val="24"/>
          <w:szCs w:val="24"/>
        </w:rPr>
        <w:t xml:space="preserve">Service  </w:t>
      </w:r>
      <w:proofErr w:type="gramEnd"/>
      <w:r w:rsidR="00D15087">
        <w:fldChar w:fldCharType="begin"/>
      </w:r>
      <w:r w:rsidR="00D15087">
        <w:instrText xml:space="preserve"> HYPERLINK "http://www.aucd.org/template/page.cfm?id=71" </w:instrText>
      </w:r>
      <w:r w:rsidR="00D15087">
        <w:fldChar w:fldCharType="separate"/>
      </w:r>
      <w:r w:rsidRPr="001626FB">
        <w:rPr>
          <w:rStyle w:val="Hyperlink"/>
          <w:rFonts w:ascii="Times New Roman" w:hAnsi="Times New Roman"/>
          <w:sz w:val="24"/>
          <w:szCs w:val="24"/>
        </w:rPr>
        <w:t>www.aucd.org/template/page.cfm?id=71</w:t>
      </w:r>
      <w:r w:rsidR="00D15087">
        <w:rPr>
          <w:rStyle w:val="Hyperlink"/>
          <w:rFonts w:ascii="Times New Roman" w:hAnsi="Times New Roman"/>
          <w:sz w:val="24"/>
          <w:szCs w:val="24"/>
        </w:rPr>
        <w:fldChar w:fldCharType="end"/>
      </w:r>
    </w:p>
    <w:p w:rsidR="00E66325" w:rsidRPr="001626FB" w:rsidRDefault="00E66325" w:rsidP="00E66325">
      <w:pPr>
        <w:rPr>
          <w:rFonts w:ascii="Times New Roman" w:hAnsi="Times New Roman"/>
          <w:sz w:val="24"/>
          <w:szCs w:val="24"/>
        </w:rPr>
      </w:pPr>
      <w:r w:rsidRPr="001626FB">
        <w:rPr>
          <w:rFonts w:ascii="Times New Roman" w:hAnsi="Times New Roman"/>
          <w:w w:val="105"/>
          <w:sz w:val="24"/>
          <w:szCs w:val="24"/>
        </w:rPr>
        <w:t xml:space="preserve">Member </w:t>
      </w:r>
      <w:r w:rsidRPr="001626FB">
        <w:rPr>
          <w:rFonts w:ascii="Times New Roman" w:hAnsi="Times New Roman"/>
          <w:w w:val="105"/>
          <w:sz w:val="24"/>
          <w:szCs w:val="24"/>
        </w:rPr>
        <w:tab/>
        <w:t>National Association for Asian Pacific American Educator Assoc. (NAAPAE)</w:t>
      </w:r>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 xml:space="preserve">Member </w:t>
      </w:r>
      <w:r w:rsidRPr="001626FB">
        <w:rPr>
          <w:rFonts w:ascii="Times New Roman" w:hAnsi="Times New Roman"/>
          <w:w w:val="105"/>
          <w:sz w:val="24"/>
          <w:szCs w:val="24"/>
        </w:rPr>
        <w:tab/>
        <w:t xml:space="preserve">California Association of Asian Pacific Educators (CAAPE) </w:t>
      </w:r>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 xml:space="preserve">Member </w:t>
      </w:r>
      <w:r w:rsidRPr="001626FB">
        <w:rPr>
          <w:rFonts w:ascii="Times New Roman" w:hAnsi="Times New Roman"/>
          <w:w w:val="105"/>
          <w:sz w:val="24"/>
          <w:szCs w:val="24"/>
        </w:rPr>
        <w:tab/>
        <w:t xml:space="preserve">California Association of Bilingual Education (CABE) </w:t>
      </w:r>
    </w:p>
    <w:p w:rsidR="00E66325" w:rsidRPr="001626FB" w:rsidRDefault="00E66325" w:rsidP="00E66325">
      <w:pPr>
        <w:tabs>
          <w:tab w:val="left" w:pos="1440"/>
        </w:tabs>
        <w:rPr>
          <w:rFonts w:ascii="Times New Roman" w:hAnsi="Times New Roman"/>
          <w:w w:val="105"/>
          <w:sz w:val="24"/>
          <w:szCs w:val="24"/>
        </w:rPr>
      </w:pPr>
      <w:r w:rsidRPr="001626FB">
        <w:rPr>
          <w:rFonts w:ascii="Times New Roman" w:hAnsi="Times New Roman"/>
          <w:w w:val="105"/>
          <w:sz w:val="24"/>
          <w:szCs w:val="24"/>
        </w:rPr>
        <w:lastRenderedPageBreak/>
        <w:t xml:space="preserve">Member </w:t>
      </w:r>
      <w:r w:rsidRPr="001626FB">
        <w:rPr>
          <w:rFonts w:ascii="Times New Roman" w:hAnsi="Times New Roman"/>
          <w:w w:val="105"/>
          <w:sz w:val="24"/>
          <w:szCs w:val="24"/>
        </w:rPr>
        <w:tab/>
        <w:t>National Association of Bilingual Educators (NABE)</w:t>
      </w:r>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 xml:space="preserve">Member </w:t>
      </w:r>
      <w:r w:rsidRPr="001626FB">
        <w:rPr>
          <w:rFonts w:ascii="Times New Roman" w:hAnsi="Times New Roman"/>
          <w:w w:val="105"/>
          <w:sz w:val="24"/>
          <w:szCs w:val="24"/>
        </w:rPr>
        <w:tab/>
        <w:t xml:space="preserve">International Reading Association, Harvard Chapter </w:t>
      </w:r>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 xml:space="preserve">Member </w:t>
      </w:r>
      <w:r w:rsidRPr="001626FB">
        <w:rPr>
          <w:rFonts w:ascii="Times New Roman" w:hAnsi="Times New Roman"/>
          <w:w w:val="105"/>
          <w:sz w:val="24"/>
          <w:szCs w:val="24"/>
        </w:rPr>
        <w:tab/>
        <w:t xml:space="preserve">Association for Children with Learning Disabilities, Nationwide Chapter </w:t>
      </w:r>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 xml:space="preserve">Member </w:t>
      </w:r>
      <w:r w:rsidRPr="001626FB">
        <w:rPr>
          <w:rFonts w:ascii="Times New Roman" w:hAnsi="Times New Roman"/>
          <w:w w:val="105"/>
          <w:sz w:val="24"/>
          <w:szCs w:val="24"/>
        </w:rPr>
        <w:tab/>
        <w:t xml:space="preserve">Arizona Association for Children with Learning Disabilities </w:t>
      </w:r>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 xml:space="preserve">Member </w:t>
      </w:r>
      <w:r w:rsidRPr="001626FB">
        <w:rPr>
          <w:rFonts w:ascii="Times New Roman" w:hAnsi="Times New Roman"/>
          <w:w w:val="105"/>
          <w:sz w:val="24"/>
          <w:szCs w:val="24"/>
        </w:rPr>
        <w:tab/>
        <w:t xml:space="preserve">Association for Supervision and Curriculum Development </w:t>
      </w:r>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 xml:space="preserve">Member </w:t>
      </w:r>
      <w:r w:rsidRPr="001626FB">
        <w:rPr>
          <w:rFonts w:ascii="Times New Roman" w:hAnsi="Times New Roman"/>
          <w:w w:val="105"/>
          <w:sz w:val="24"/>
          <w:szCs w:val="24"/>
        </w:rPr>
        <w:tab/>
        <w:t xml:space="preserve">Phi Delta Kappa, Harvard Chapter 1976 </w:t>
      </w:r>
    </w:p>
    <w:p w:rsidR="00E66325" w:rsidRPr="001626FB" w:rsidRDefault="00E66325" w:rsidP="00E66325">
      <w:pPr>
        <w:ind w:left="1440" w:hanging="1440"/>
        <w:rPr>
          <w:rFonts w:ascii="Times New Roman" w:hAnsi="Times New Roman"/>
          <w:w w:val="105"/>
          <w:sz w:val="24"/>
          <w:szCs w:val="24"/>
        </w:rPr>
      </w:pPr>
      <w:proofErr w:type="gramStart"/>
      <w:r w:rsidRPr="001626FB">
        <w:rPr>
          <w:rFonts w:ascii="Times New Roman" w:hAnsi="Times New Roman"/>
          <w:w w:val="105"/>
          <w:sz w:val="24"/>
          <w:szCs w:val="24"/>
        </w:rPr>
        <w:t xml:space="preserve">Member </w:t>
      </w:r>
      <w:r w:rsidRPr="001626FB">
        <w:rPr>
          <w:rFonts w:ascii="Times New Roman" w:hAnsi="Times New Roman"/>
          <w:w w:val="105"/>
          <w:sz w:val="24"/>
          <w:szCs w:val="24"/>
        </w:rPr>
        <w:tab/>
        <w:t>Advisory Board, Crippled Children's Services-Home Training Project, Department of Public Health and Social Services, Sept.</w:t>
      </w:r>
      <w:proofErr w:type="gramEnd"/>
      <w:r w:rsidRPr="001626FB">
        <w:rPr>
          <w:rFonts w:ascii="Times New Roman" w:hAnsi="Times New Roman"/>
          <w:w w:val="105"/>
          <w:sz w:val="24"/>
          <w:szCs w:val="24"/>
        </w:rPr>
        <w:t xml:space="preserve"> </w:t>
      </w:r>
    </w:p>
    <w:p w:rsidR="00E66325" w:rsidRPr="001626FB" w:rsidRDefault="00E66325" w:rsidP="00E66325">
      <w:pPr>
        <w:ind w:left="1440" w:hanging="1440"/>
        <w:rPr>
          <w:rFonts w:ascii="Times New Roman" w:hAnsi="Times New Roman"/>
          <w:w w:val="105"/>
          <w:sz w:val="24"/>
          <w:szCs w:val="24"/>
        </w:rPr>
      </w:pPr>
      <w:r w:rsidRPr="001626FB">
        <w:rPr>
          <w:rFonts w:ascii="Times New Roman" w:hAnsi="Times New Roman"/>
          <w:w w:val="105"/>
          <w:sz w:val="24"/>
          <w:szCs w:val="24"/>
        </w:rPr>
        <w:t xml:space="preserve">Member </w:t>
      </w:r>
      <w:r w:rsidRPr="001626FB">
        <w:rPr>
          <w:rFonts w:ascii="Times New Roman" w:hAnsi="Times New Roman"/>
          <w:w w:val="105"/>
          <w:sz w:val="24"/>
          <w:szCs w:val="24"/>
        </w:rPr>
        <w:tab/>
        <w:t xml:space="preserve">Advisory Board, Division of Special Education, Department of Education </w:t>
      </w:r>
      <w:proofErr w:type="spellStart"/>
      <w:r w:rsidRPr="001626FB">
        <w:rPr>
          <w:rFonts w:ascii="Times New Roman" w:hAnsi="Times New Roman"/>
          <w:w w:val="105"/>
          <w:sz w:val="24"/>
          <w:szCs w:val="24"/>
        </w:rPr>
        <w:t>Agana</w:t>
      </w:r>
      <w:proofErr w:type="spellEnd"/>
      <w:r w:rsidRPr="001626FB">
        <w:rPr>
          <w:rFonts w:ascii="Times New Roman" w:hAnsi="Times New Roman"/>
          <w:w w:val="105"/>
          <w:sz w:val="24"/>
          <w:szCs w:val="24"/>
        </w:rPr>
        <w:t xml:space="preserve">, Guam, November, 1976 </w:t>
      </w:r>
    </w:p>
    <w:p w:rsidR="00E66325" w:rsidRPr="001626FB" w:rsidRDefault="00E66325" w:rsidP="00E66325">
      <w:pPr>
        <w:tabs>
          <w:tab w:val="left" w:pos="1440"/>
        </w:tabs>
        <w:ind w:left="1440" w:hanging="1440"/>
        <w:rPr>
          <w:rFonts w:ascii="Times New Roman" w:hAnsi="Times New Roman"/>
          <w:w w:val="105"/>
          <w:sz w:val="24"/>
          <w:szCs w:val="24"/>
        </w:rPr>
      </w:pPr>
      <w:proofErr w:type="gramStart"/>
      <w:r w:rsidRPr="001626FB">
        <w:rPr>
          <w:rFonts w:ascii="Times New Roman" w:hAnsi="Times New Roman"/>
          <w:w w:val="105"/>
          <w:sz w:val="24"/>
          <w:szCs w:val="24"/>
        </w:rPr>
        <w:t xml:space="preserve">Member </w:t>
      </w:r>
      <w:r w:rsidRPr="001626FB">
        <w:rPr>
          <w:rFonts w:ascii="Times New Roman" w:hAnsi="Times New Roman"/>
          <w:w w:val="105"/>
          <w:sz w:val="24"/>
          <w:szCs w:val="24"/>
        </w:rPr>
        <w:tab/>
        <w:t xml:space="preserve">Overall Economic Development Plan, Department of Commerce, Government of Guam, </w:t>
      </w:r>
      <w:proofErr w:type="spellStart"/>
      <w:r w:rsidRPr="001626FB">
        <w:rPr>
          <w:rFonts w:ascii="Times New Roman" w:hAnsi="Times New Roman"/>
          <w:w w:val="105"/>
          <w:sz w:val="24"/>
          <w:szCs w:val="24"/>
        </w:rPr>
        <w:t>Agana</w:t>
      </w:r>
      <w:proofErr w:type="spellEnd"/>
      <w:r w:rsidRPr="001626FB">
        <w:rPr>
          <w:rFonts w:ascii="Times New Roman" w:hAnsi="Times New Roman"/>
          <w:w w:val="105"/>
          <w:sz w:val="24"/>
          <w:szCs w:val="24"/>
        </w:rPr>
        <w:t>.</w:t>
      </w:r>
      <w:proofErr w:type="gramEnd"/>
      <w:r w:rsidRPr="001626FB">
        <w:rPr>
          <w:rFonts w:ascii="Times New Roman" w:hAnsi="Times New Roman"/>
          <w:w w:val="105"/>
          <w:sz w:val="24"/>
          <w:szCs w:val="24"/>
        </w:rPr>
        <w:t xml:space="preserve">  Appointed by Governor Ricardo J. </w:t>
      </w:r>
      <w:proofErr w:type="spellStart"/>
      <w:r w:rsidRPr="001626FB">
        <w:rPr>
          <w:rFonts w:ascii="Times New Roman" w:hAnsi="Times New Roman"/>
          <w:w w:val="105"/>
          <w:sz w:val="24"/>
          <w:szCs w:val="24"/>
        </w:rPr>
        <w:t>Bordallo</w:t>
      </w:r>
      <w:proofErr w:type="spellEnd"/>
    </w:p>
    <w:p w:rsidR="00E66325" w:rsidRPr="001626FB" w:rsidRDefault="00E66325" w:rsidP="00E66325">
      <w:pPr>
        <w:ind w:left="1440" w:hanging="1440"/>
        <w:rPr>
          <w:rFonts w:ascii="Times New Roman" w:hAnsi="Times New Roman"/>
          <w:w w:val="105"/>
          <w:sz w:val="24"/>
          <w:szCs w:val="24"/>
        </w:rPr>
      </w:pPr>
      <w:r w:rsidRPr="001626FB">
        <w:rPr>
          <w:rFonts w:ascii="Times New Roman" w:hAnsi="Times New Roman"/>
          <w:w w:val="105"/>
          <w:sz w:val="24"/>
          <w:szCs w:val="24"/>
        </w:rPr>
        <w:t xml:space="preserve">Member </w:t>
      </w:r>
      <w:r w:rsidRPr="001626FB">
        <w:rPr>
          <w:rFonts w:ascii="Times New Roman" w:hAnsi="Times New Roman"/>
          <w:w w:val="105"/>
          <w:sz w:val="24"/>
          <w:szCs w:val="24"/>
        </w:rPr>
        <w:tab/>
        <w:t xml:space="preserve">Guam, </w:t>
      </w:r>
      <w:proofErr w:type="gramStart"/>
      <w:r w:rsidRPr="001626FB">
        <w:rPr>
          <w:rFonts w:ascii="Times New Roman" w:hAnsi="Times New Roman"/>
          <w:w w:val="105"/>
          <w:sz w:val="24"/>
          <w:szCs w:val="24"/>
        </w:rPr>
        <w:t>Spring</w:t>
      </w:r>
      <w:proofErr w:type="gramEnd"/>
      <w:r w:rsidRPr="001626FB">
        <w:rPr>
          <w:rFonts w:ascii="Times New Roman" w:hAnsi="Times New Roman"/>
          <w:w w:val="105"/>
          <w:sz w:val="24"/>
          <w:szCs w:val="24"/>
        </w:rPr>
        <w:t xml:space="preserve">, 1978 Interagency Council-Early Childhood State Planning Grant, Fall, 1986 </w:t>
      </w:r>
    </w:p>
    <w:p w:rsidR="00E66325" w:rsidRPr="001626FB" w:rsidRDefault="00E66325" w:rsidP="00E66325">
      <w:pPr>
        <w:tabs>
          <w:tab w:val="left" w:pos="1440"/>
        </w:tabs>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Guam Department of Education Professional Development Panel (1976-1980)</w:t>
      </w: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u w:val="single"/>
        </w:rPr>
      </w:pPr>
      <w:r w:rsidRPr="001626FB">
        <w:rPr>
          <w:rFonts w:ascii="Times New Roman" w:hAnsi="Times New Roman"/>
          <w:b/>
          <w:color w:val="009900"/>
          <w:sz w:val="24"/>
          <w:szCs w:val="24"/>
          <w:u w:val="single"/>
        </w:rPr>
        <w:t>LEADERSHIP / OFFICES HELD AND COMMITTEE MEMBERSHIPS</w:t>
      </w: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u w:val="single"/>
        </w:rPr>
      </w:pPr>
    </w:p>
    <w:p w:rsidR="00283C35" w:rsidRPr="001626FB" w:rsidRDefault="00283C35" w:rsidP="00283C35">
      <w:pPr>
        <w:rPr>
          <w:rFonts w:ascii="Times New Roman" w:hAnsi="Times New Roman"/>
          <w:b/>
          <w:color w:val="009900"/>
          <w:sz w:val="24"/>
          <w:szCs w:val="24"/>
          <w:u w:val="single"/>
        </w:rPr>
      </w:pPr>
      <w:r w:rsidRPr="001626FB">
        <w:rPr>
          <w:rFonts w:ascii="Times New Roman" w:hAnsi="Times New Roman"/>
          <w:b/>
          <w:color w:val="009900"/>
          <w:sz w:val="24"/>
          <w:szCs w:val="24"/>
          <w:u w:val="single"/>
        </w:rPr>
        <w:t>National</w:t>
      </w:r>
    </w:p>
    <w:p w:rsidR="00245F6C" w:rsidRPr="00245F6C" w:rsidRDefault="00245F6C" w:rsidP="00283C35">
      <w:pPr>
        <w:rPr>
          <w:rFonts w:ascii="Times New Roman" w:hAnsi="Times New Roman"/>
          <w:iCs/>
          <w:sz w:val="24"/>
          <w:szCs w:val="24"/>
        </w:rPr>
      </w:pPr>
      <w:proofErr w:type="gramStart"/>
      <w:r w:rsidRPr="00245F6C">
        <w:rPr>
          <w:rFonts w:ascii="Times New Roman" w:hAnsi="Times New Roman"/>
          <w:sz w:val="24"/>
          <w:szCs w:val="24"/>
        </w:rPr>
        <w:t>Member-</w:t>
      </w:r>
      <w:r w:rsidRPr="00245F6C">
        <w:rPr>
          <w:rFonts w:ascii="Times New Roman" w:hAnsi="Times New Roman"/>
          <w:iCs/>
          <w:sz w:val="24"/>
          <w:szCs w:val="24"/>
        </w:rPr>
        <w:t xml:space="preserve"> Directors of Speech and Hearing Programs in State Health and Welfare Agencies (DSHPSHWA)</w:t>
      </w:r>
      <w:r>
        <w:rPr>
          <w:rFonts w:ascii="Times New Roman" w:hAnsi="Times New Roman"/>
          <w:iCs/>
          <w:sz w:val="24"/>
          <w:szCs w:val="24"/>
        </w:rPr>
        <w:t>.</w:t>
      </w:r>
      <w:proofErr w:type="gramEnd"/>
      <w:r>
        <w:rPr>
          <w:rFonts w:ascii="Times New Roman" w:hAnsi="Times New Roman"/>
          <w:iCs/>
          <w:sz w:val="24"/>
          <w:szCs w:val="24"/>
        </w:rPr>
        <w:t xml:space="preserve">  See:  </w:t>
      </w:r>
      <w:r w:rsidRPr="00245F6C">
        <w:rPr>
          <w:rFonts w:ascii="Times New Roman" w:hAnsi="Times New Roman"/>
          <w:iCs/>
          <w:sz w:val="24"/>
          <w:szCs w:val="24"/>
        </w:rPr>
        <w:t>http://ehdimeeting.org/2012/includes/MeetingAgenda.pdf</w:t>
      </w:r>
    </w:p>
    <w:p w:rsidR="00245F6C" w:rsidRDefault="00245F6C" w:rsidP="00283C35">
      <w:pPr>
        <w:rPr>
          <w:rFonts w:ascii="Times New Roman" w:hAnsi="Times New Roman"/>
          <w:sz w:val="24"/>
          <w:szCs w:val="24"/>
        </w:rPr>
      </w:pPr>
    </w:p>
    <w:p w:rsidR="00BF655C" w:rsidRPr="001626FB" w:rsidRDefault="005740A4" w:rsidP="00BF655C">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r w:rsidRPr="00245F6C">
        <w:rPr>
          <w:rFonts w:ascii="Times New Roman" w:hAnsi="Times New Roman"/>
          <w:sz w:val="24"/>
          <w:szCs w:val="24"/>
        </w:rPr>
        <w:t>Consultant-</w:t>
      </w:r>
      <w:r w:rsidR="00BF655C" w:rsidRPr="00BF655C">
        <w:rPr>
          <w:rFonts w:ascii="Times New Roman" w:hAnsi="Times New Roman"/>
          <w:sz w:val="24"/>
          <w:szCs w:val="24"/>
        </w:rPr>
        <w:t xml:space="preserve"> </w:t>
      </w:r>
      <w:r w:rsidR="00BF655C" w:rsidRPr="001626FB">
        <w:rPr>
          <w:rFonts w:ascii="Times New Roman" w:hAnsi="Times New Roman"/>
          <w:sz w:val="24"/>
          <w:szCs w:val="24"/>
        </w:rPr>
        <w:t>Pacific Resources for Education &amp; Learning (PREL) Pacific Language Use in School Study (PLUS) Research Advisory Council</w:t>
      </w:r>
    </w:p>
    <w:p w:rsidR="005740A4" w:rsidRPr="001626FB" w:rsidRDefault="005740A4" w:rsidP="00283C35">
      <w:pPr>
        <w:rPr>
          <w:rFonts w:ascii="Times New Roman" w:hAnsi="Times New Roman"/>
          <w:b/>
          <w:color w:val="009900"/>
          <w:sz w:val="24"/>
          <w:szCs w:val="24"/>
        </w:rPr>
      </w:pPr>
    </w:p>
    <w:p w:rsidR="00283C35" w:rsidRPr="001626FB" w:rsidRDefault="00283C35" w:rsidP="00283C35">
      <w:pPr>
        <w:tabs>
          <w:tab w:val="right" w:pos="720"/>
          <w:tab w:val="left" w:pos="960"/>
          <w:tab w:val="left" w:pos="1440"/>
          <w:tab w:val="left" w:pos="1920"/>
          <w:tab w:val="left" w:pos="2400"/>
          <w:tab w:val="left" w:pos="2880"/>
          <w:tab w:val="left" w:pos="3480"/>
          <w:tab w:val="left" w:pos="7800"/>
        </w:tabs>
        <w:spacing w:line="240" w:lineRule="exact"/>
        <w:ind w:left="3480" w:hanging="3480"/>
        <w:rPr>
          <w:rFonts w:ascii="Times New Roman" w:hAnsi="Times New Roman"/>
          <w:b/>
          <w:color w:val="009900"/>
          <w:sz w:val="24"/>
          <w:szCs w:val="24"/>
        </w:rPr>
      </w:pPr>
      <w:r w:rsidRPr="001626FB">
        <w:rPr>
          <w:rFonts w:ascii="Times New Roman" w:hAnsi="Times New Roman"/>
          <w:b/>
          <w:color w:val="009900"/>
          <w:sz w:val="24"/>
          <w:szCs w:val="24"/>
          <w:u w:val="single"/>
        </w:rPr>
        <w:t>UNIVERSITY, COLLEGE, AND DEPARTMENTAL SERVICE</w:t>
      </w:r>
    </w:p>
    <w:p w:rsidR="00FB43A8" w:rsidRPr="001626FB" w:rsidRDefault="00FB43A8" w:rsidP="00BF655C">
      <w:pPr>
        <w:tabs>
          <w:tab w:val="right" w:pos="720"/>
          <w:tab w:val="left" w:pos="960"/>
          <w:tab w:val="left" w:pos="1440"/>
          <w:tab w:val="left" w:pos="1920"/>
          <w:tab w:val="left" w:pos="2400"/>
          <w:tab w:val="left" w:pos="2880"/>
          <w:tab w:val="left" w:pos="3480"/>
          <w:tab w:val="left" w:pos="7800"/>
        </w:tabs>
        <w:spacing w:line="240" w:lineRule="exact"/>
        <w:rPr>
          <w:rFonts w:ascii="Times New Roman" w:hAnsi="Times New Roman"/>
          <w:b/>
          <w:color w:val="009900"/>
          <w:sz w:val="24"/>
          <w:szCs w:val="24"/>
        </w:rPr>
      </w:pPr>
    </w:p>
    <w:p w:rsidR="00283C35" w:rsidRPr="001626FB" w:rsidRDefault="00283C35" w:rsidP="00524895">
      <w:pPr>
        <w:tabs>
          <w:tab w:val="left" w:pos="990"/>
          <w:tab w:val="left" w:pos="1440"/>
          <w:tab w:val="left" w:pos="1920"/>
          <w:tab w:val="left" w:pos="2400"/>
          <w:tab w:val="left" w:pos="2880"/>
          <w:tab w:val="left" w:pos="3514"/>
          <w:tab w:val="left" w:pos="4147"/>
          <w:tab w:val="left" w:pos="7800"/>
        </w:tabs>
        <w:rPr>
          <w:rFonts w:ascii="Times New Roman" w:hAnsi="Times New Roman"/>
          <w:b/>
          <w:color w:val="009900"/>
          <w:sz w:val="24"/>
          <w:szCs w:val="24"/>
          <w:u w:val="single"/>
        </w:rPr>
      </w:pPr>
      <w:r w:rsidRPr="001626FB">
        <w:rPr>
          <w:rFonts w:ascii="Times New Roman" w:hAnsi="Times New Roman"/>
          <w:b/>
          <w:color w:val="009900"/>
          <w:sz w:val="24"/>
          <w:szCs w:val="24"/>
        </w:rPr>
        <w:tab/>
      </w:r>
      <w:r w:rsidRPr="001626FB">
        <w:rPr>
          <w:rFonts w:ascii="Times New Roman" w:hAnsi="Times New Roman"/>
          <w:b/>
          <w:color w:val="009900"/>
          <w:sz w:val="24"/>
          <w:szCs w:val="24"/>
          <w:u w:val="single"/>
        </w:rPr>
        <w:t>University Service</w:t>
      </w:r>
    </w:p>
    <w:p w:rsidR="00F3732E" w:rsidRPr="001626FB" w:rsidRDefault="00F3732E" w:rsidP="00E66325">
      <w:pPr>
        <w:rPr>
          <w:rFonts w:ascii="Times New Roman" w:hAnsi="Times New Roman"/>
          <w:w w:val="105"/>
          <w:sz w:val="24"/>
          <w:szCs w:val="24"/>
        </w:rPr>
      </w:pPr>
    </w:p>
    <w:p w:rsidR="00317613" w:rsidRDefault="00317613" w:rsidP="005740A4">
      <w:pPr>
        <w:rPr>
          <w:rFonts w:ascii="Times New Roman" w:hAnsi="Times New Roman"/>
          <w:w w:val="105"/>
          <w:sz w:val="24"/>
          <w:szCs w:val="24"/>
        </w:rPr>
      </w:pPr>
      <w:r>
        <w:rPr>
          <w:rFonts w:ascii="Times New Roman" w:hAnsi="Times New Roman"/>
          <w:w w:val="105"/>
          <w:sz w:val="24"/>
          <w:szCs w:val="24"/>
        </w:rPr>
        <w:t>Member</w:t>
      </w:r>
      <w:r>
        <w:rPr>
          <w:rFonts w:ascii="Times New Roman" w:hAnsi="Times New Roman"/>
          <w:w w:val="105"/>
          <w:sz w:val="24"/>
          <w:szCs w:val="24"/>
        </w:rPr>
        <w:tab/>
        <w:t>UOG 60</w:t>
      </w:r>
      <w:r w:rsidRPr="00317613">
        <w:rPr>
          <w:rFonts w:ascii="Times New Roman" w:hAnsi="Times New Roman"/>
          <w:w w:val="105"/>
          <w:sz w:val="24"/>
          <w:szCs w:val="24"/>
          <w:vertAlign w:val="superscript"/>
        </w:rPr>
        <w:t>th</w:t>
      </w:r>
      <w:r>
        <w:rPr>
          <w:rFonts w:ascii="Times New Roman" w:hAnsi="Times New Roman"/>
          <w:w w:val="105"/>
          <w:sz w:val="24"/>
          <w:szCs w:val="24"/>
        </w:rPr>
        <w:t xml:space="preserve"> Anniversary Executive Planning Committee (</w:t>
      </w:r>
      <w:proofErr w:type="gramStart"/>
      <w:r>
        <w:rPr>
          <w:rFonts w:ascii="Times New Roman" w:hAnsi="Times New Roman"/>
          <w:w w:val="105"/>
          <w:sz w:val="24"/>
          <w:szCs w:val="24"/>
        </w:rPr>
        <w:t>Spring</w:t>
      </w:r>
      <w:proofErr w:type="gramEnd"/>
      <w:r>
        <w:rPr>
          <w:rFonts w:ascii="Times New Roman" w:hAnsi="Times New Roman"/>
          <w:w w:val="105"/>
          <w:sz w:val="24"/>
          <w:szCs w:val="24"/>
        </w:rPr>
        <w:t>, Summer 2012)</w:t>
      </w:r>
    </w:p>
    <w:p w:rsidR="005740A4" w:rsidRPr="001626FB" w:rsidRDefault="005740A4" w:rsidP="005740A4">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 xml:space="preserve">Editorial Board, Micronesian Educator </w:t>
      </w:r>
      <w:r w:rsidR="00317613">
        <w:rPr>
          <w:rFonts w:ascii="Times New Roman" w:hAnsi="Times New Roman"/>
          <w:w w:val="105"/>
          <w:sz w:val="24"/>
          <w:szCs w:val="24"/>
        </w:rPr>
        <w:t>(2011 to present)</w:t>
      </w:r>
    </w:p>
    <w:p w:rsidR="00E66325" w:rsidRPr="00317613" w:rsidRDefault="00E66325" w:rsidP="00E66325">
      <w:pPr>
        <w:rPr>
          <w:rFonts w:ascii="Times New Roman" w:hAnsi="Times New Roman"/>
          <w:spacing w:val="-20"/>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 xml:space="preserve">UOG Search Committee for Administrator for Graduate Studies </w:t>
      </w:r>
      <w:r w:rsidRPr="00317613">
        <w:rPr>
          <w:rFonts w:ascii="Times New Roman" w:hAnsi="Times New Roman"/>
          <w:spacing w:val="-20"/>
          <w:w w:val="105"/>
          <w:sz w:val="24"/>
          <w:szCs w:val="24"/>
        </w:rPr>
        <w:t>&amp; Research (2006)</w:t>
      </w:r>
    </w:p>
    <w:p w:rsidR="00942E54" w:rsidRPr="001626FB" w:rsidRDefault="00942E54" w:rsidP="00942E54">
      <w:pPr>
        <w:ind w:left="1440" w:hanging="1440"/>
        <w:rPr>
          <w:rFonts w:ascii="Times New Roman" w:hAnsi="Times New Roman"/>
          <w:w w:val="105"/>
          <w:sz w:val="24"/>
          <w:szCs w:val="24"/>
        </w:rPr>
      </w:pPr>
      <w:r w:rsidRPr="001626FB">
        <w:rPr>
          <w:rFonts w:ascii="Times New Roman" w:hAnsi="Times New Roman"/>
          <w:w w:val="105"/>
          <w:sz w:val="24"/>
          <w:szCs w:val="24"/>
        </w:rPr>
        <w:t>Organizer</w:t>
      </w:r>
      <w:r w:rsidRPr="001626FB">
        <w:rPr>
          <w:rFonts w:ascii="Times New Roman" w:hAnsi="Times New Roman"/>
          <w:w w:val="105"/>
          <w:sz w:val="24"/>
          <w:szCs w:val="24"/>
        </w:rPr>
        <w:tab/>
        <w:t>Micronesian Studies Seminar Series: “Changing Roles of Chamorro Women-Toni Sanford, President and CE</w:t>
      </w:r>
      <w:r w:rsidR="000551E9">
        <w:rPr>
          <w:rFonts w:ascii="Times New Roman" w:hAnsi="Times New Roman"/>
          <w:w w:val="105"/>
          <w:sz w:val="24"/>
          <w:szCs w:val="24"/>
        </w:rPr>
        <w:t xml:space="preserve">O A-D Sanford &amp; Co (now Sanford </w:t>
      </w:r>
      <w:r w:rsidRPr="001626FB">
        <w:rPr>
          <w:rFonts w:ascii="Times New Roman" w:hAnsi="Times New Roman"/>
          <w:w w:val="105"/>
          <w:sz w:val="24"/>
          <w:szCs w:val="24"/>
        </w:rPr>
        <w:t>Technologies) October 20, 2000</w:t>
      </w:r>
    </w:p>
    <w:p w:rsidR="00E66325" w:rsidRPr="001626FB" w:rsidRDefault="00D63142" w:rsidP="00E66325">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r>
      <w:r w:rsidR="00E66325" w:rsidRPr="001626FB">
        <w:rPr>
          <w:rFonts w:ascii="Times New Roman" w:hAnsi="Times New Roman"/>
          <w:w w:val="105"/>
          <w:sz w:val="24"/>
          <w:szCs w:val="24"/>
        </w:rPr>
        <w:t>UOG Faculty Union (1995-2001)</w:t>
      </w:r>
    </w:p>
    <w:p w:rsidR="006B019D" w:rsidRPr="001626FB" w:rsidRDefault="006B019D" w:rsidP="00E66325">
      <w:pPr>
        <w:rPr>
          <w:rFonts w:ascii="Times New Roman" w:hAnsi="Times New Roman"/>
          <w:w w:val="105"/>
          <w:sz w:val="24"/>
          <w:szCs w:val="24"/>
        </w:rPr>
      </w:pPr>
      <w:r w:rsidRPr="001626FB">
        <w:rPr>
          <w:rFonts w:ascii="Times New Roman" w:hAnsi="Times New Roman"/>
          <w:w w:val="105"/>
          <w:sz w:val="24"/>
          <w:szCs w:val="24"/>
        </w:rPr>
        <w:t>Contributor</w:t>
      </w:r>
      <w:r w:rsidRPr="001626FB">
        <w:rPr>
          <w:rFonts w:ascii="Times New Roman" w:hAnsi="Times New Roman"/>
          <w:w w:val="105"/>
          <w:sz w:val="24"/>
          <w:szCs w:val="24"/>
        </w:rPr>
        <w:tab/>
      </w:r>
      <w:proofErr w:type="gramStart"/>
      <w:r w:rsidRPr="001626FB">
        <w:rPr>
          <w:rFonts w:ascii="Times New Roman" w:hAnsi="Times New Roman"/>
          <w:w w:val="105"/>
          <w:sz w:val="24"/>
          <w:szCs w:val="24"/>
        </w:rPr>
        <w:t>The</w:t>
      </w:r>
      <w:proofErr w:type="gramEnd"/>
      <w:r w:rsidRPr="001626FB">
        <w:rPr>
          <w:rFonts w:ascii="Times New Roman" w:hAnsi="Times New Roman"/>
          <w:w w:val="105"/>
          <w:sz w:val="24"/>
          <w:szCs w:val="24"/>
        </w:rPr>
        <w:t xml:space="preserve"> UOG Endowment Foundation-</w:t>
      </w:r>
      <w:r w:rsidRPr="001626FB">
        <w:rPr>
          <w:rFonts w:ascii="Times New Roman" w:hAnsi="Times New Roman"/>
          <w:i/>
          <w:w w:val="105"/>
          <w:sz w:val="24"/>
          <w:szCs w:val="24"/>
        </w:rPr>
        <w:t xml:space="preserve">Jenny Cruz Concert </w:t>
      </w:r>
      <w:r w:rsidRPr="001626FB">
        <w:rPr>
          <w:rFonts w:ascii="Times New Roman" w:hAnsi="Times New Roman"/>
          <w:w w:val="105"/>
          <w:sz w:val="24"/>
          <w:szCs w:val="24"/>
        </w:rPr>
        <w:t>(2005)</w:t>
      </w:r>
    </w:p>
    <w:p w:rsidR="006B019D" w:rsidRPr="001626FB" w:rsidRDefault="006B019D" w:rsidP="00E66325">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WASC Issue Group #3-Planning, Budgeting, &amp; Assessment Group</w:t>
      </w:r>
    </w:p>
    <w:p w:rsidR="00E66325" w:rsidRPr="001626FB" w:rsidRDefault="00E66325" w:rsidP="00E66325">
      <w:pPr>
        <w:rPr>
          <w:rFonts w:ascii="Times New Roman" w:hAnsi="Times New Roman"/>
          <w:w w:val="105"/>
          <w:sz w:val="24"/>
          <w:szCs w:val="24"/>
        </w:rPr>
      </w:pPr>
      <w:r w:rsidRPr="00317613">
        <w:rPr>
          <w:rFonts w:ascii="Times New Roman" w:hAnsi="Times New Roman"/>
          <w:spacing w:val="-20"/>
          <w:w w:val="105"/>
          <w:sz w:val="24"/>
          <w:szCs w:val="24"/>
        </w:rPr>
        <w:t>Board Member</w:t>
      </w:r>
      <w:r w:rsidRPr="001626FB">
        <w:rPr>
          <w:rFonts w:ascii="Times New Roman" w:hAnsi="Times New Roman"/>
          <w:w w:val="105"/>
          <w:sz w:val="24"/>
          <w:szCs w:val="24"/>
        </w:rPr>
        <w:tab/>
        <w:t>UOG Faculty Union Executive Board (1999-2000)</w:t>
      </w:r>
    </w:p>
    <w:p w:rsidR="003D1475" w:rsidRPr="001626FB" w:rsidRDefault="003D1475" w:rsidP="00E66325">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Faculty Senate Organizing Committee, 2000-2001</w:t>
      </w:r>
    </w:p>
    <w:p w:rsidR="00942E54" w:rsidRPr="000551E9" w:rsidRDefault="00317613" w:rsidP="00E66325">
      <w:pPr>
        <w:rPr>
          <w:rFonts w:ascii="Times New Roman" w:hAnsi="Times New Roman"/>
          <w:spacing w:val="-20"/>
          <w:w w:val="105"/>
          <w:sz w:val="24"/>
          <w:szCs w:val="24"/>
        </w:rPr>
      </w:pPr>
      <w:r>
        <w:rPr>
          <w:rFonts w:ascii="Times New Roman" w:hAnsi="Times New Roman"/>
          <w:spacing w:val="-20"/>
          <w:w w:val="105"/>
          <w:sz w:val="24"/>
          <w:szCs w:val="24"/>
        </w:rPr>
        <w:t>Mistress of</w:t>
      </w:r>
      <w:r w:rsidRPr="00317613">
        <w:rPr>
          <w:rFonts w:ascii="Times New Roman" w:hAnsi="Times New Roman"/>
          <w:w w:val="105"/>
          <w:sz w:val="24"/>
          <w:szCs w:val="24"/>
        </w:rPr>
        <w:t xml:space="preserve"> </w:t>
      </w:r>
      <w:r>
        <w:rPr>
          <w:rFonts w:ascii="Times New Roman" w:hAnsi="Times New Roman"/>
          <w:w w:val="105"/>
          <w:sz w:val="24"/>
          <w:szCs w:val="24"/>
        </w:rPr>
        <w:tab/>
      </w:r>
      <w:r w:rsidRPr="001626FB">
        <w:rPr>
          <w:rFonts w:ascii="Times New Roman" w:hAnsi="Times New Roman"/>
          <w:w w:val="105"/>
          <w:sz w:val="24"/>
          <w:szCs w:val="24"/>
        </w:rPr>
        <w:t>UOG Faculty Senate Inauguration Ceremony-January 19, 2001</w:t>
      </w:r>
      <w:r>
        <w:rPr>
          <w:rFonts w:ascii="Times New Roman" w:hAnsi="Times New Roman"/>
          <w:spacing w:val="-20"/>
          <w:w w:val="105"/>
          <w:sz w:val="24"/>
          <w:szCs w:val="24"/>
        </w:rPr>
        <w:t>Ceremony</w:t>
      </w:r>
      <w:r>
        <w:rPr>
          <w:rFonts w:ascii="Times New Roman" w:hAnsi="Times New Roman"/>
          <w:spacing w:val="-20"/>
          <w:w w:val="105"/>
          <w:sz w:val="24"/>
          <w:szCs w:val="24"/>
        </w:rPr>
        <w:tab/>
      </w:r>
    </w:p>
    <w:p w:rsidR="003D1475" w:rsidRPr="001626FB" w:rsidRDefault="003D1475" w:rsidP="00317613">
      <w:pPr>
        <w:tabs>
          <w:tab w:val="left" w:pos="720"/>
          <w:tab w:val="left" w:pos="1440"/>
          <w:tab w:val="left" w:pos="2160"/>
          <w:tab w:val="left" w:pos="2880"/>
          <w:tab w:val="left" w:pos="3600"/>
          <w:tab w:val="left" w:pos="4320"/>
          <w:tab w:val="left" w:pos="5040"/>
          <w:tab w:val="left" w:pos="6624"/>
        </w:tabs>
        <w:rPr>
          <w:rFonts w:ascii="Times New Roman" w:hAnsi="Times New Roman"/>
          <w:w w:val="105"/>
          <w:sz w:val="24"/>
          <w:szCs w:val="24"/>
        </w:rPr>
      </w:pPr>
      <w:r w:rsidRPr="001626FB">
        <w:rPr>
          <w:rFonts w:ascii="Times New Roman" w:hAnsi="Times New Roman"/>
          <w:w w:val="105"/>
          <w:sz w:val="24"/>
          <w:szCs w:val="24"/>
        </w:rPr>
        <w:t>Chairperson</w:t>
      </w:r>
      <w:r w:rsidRPr="001626FB">
        <w:rPr>
          <w:rFonts w:ascii="Times New Roman" w:hAnsi="Times New Roman"/>
          <w:w w:val="105"/>
          <w:sz w:val="24"/>
          <w:szCs w:val="24"/>
        </w:rPr>
        <w:tab/>
        <w:t>UOG Graduate Council (2000-2001)</w:t>
      </w:r>
      <w:r w:rsidR="00317613">
        <w:rPr>
          <w:rFonts w:ascii="Times New Roman" w:hAnsi="Times New Roman"/>
          <w:w w:val="105"/>
          <w:sz w:val="24"/>
          <w:szCs w:val="24"/>
        </w:rPr>
        <w:tab/>
      </w:r>
    </w:p>
    <w:p w:rsidR="00E66325" w:rsidRPr="001626FB" w:rsidRDefault="00E66325" w:rsidP="00E66325">
      <w:pPr>
        <w:rPr>
          <w:rFonts w:ascii="Times New Roman" w:hAnsi="Times New Roman"/>
          <w:w w:val="105"/>
          <w:sz w:val="24"/>
          <w:szCs w:val="24"/>
        </w:rPr>
      </w:pPr>
      <w:r w:rsidRPr="001626FB">
        <w:rPr>
          <w:rFonts w:ascii="Times New Roman" w:hAnsi="Times New Roman"/>
          <w:w w:val="105"/>
          <w:sz w:val="24"/>
          <w:szCs w:val="24"/>
        </w:rPr>
        <w:t xml:space="preserve">Chairperson  </w:t>
      </w:r>
      <w:r w:rsidRPr="001626FB">
        <w:rPr>
          <w:rFonts w:ascii="Times New Roman" w:hAnsi="Times New Roman"/>
          <w:w w:val="105"/>
          <w:sz w:val="24"/>
          <w:szCs w:val="24"/>
        </w:rPr>
        <w:tab/>
        <w:t>University of Guam, Faculty Council (1995-1997)</w:t>
      </w:r>
    </w:p>
    <w:p w:rsidR="0009608C" w:rsidRPr="001626FB" w:rsidRDefault="0009608C" w:rsidP="00E66325">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1996 UOG President’s Search Committee</w:t>
      </w:r>
    </w:p>
    <w:p w:rsidR="005427CA" w:rsidRPr="00317613" w:rsidRDefault="005427CA" w:rsidP="00E66325">
      <w:pPr>
        <w:rPr>
          <w:rFonts w:ascii="Times New Roman" w:hAnsi="Times New Roman"/>
          <w:spacing w:val="-20"/>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r>
      <w:r w:rsidRPr="00317613">
        <w:rPr>
          <w:rFonts w:ascii="Times New Roman" w:hAnsi="Times New Roman"/>
          <w:spacing w:val="-20"/>
          <w:w w:val="105"/>
          <w:sz w:val="24"/>
          <w:szCs w:val="24"/>
        </w:rPr>
        <w:t>UOG Delegation to the 7</w:t>
      </w:r>
      <w:r w:rsidRPr="00317613">
        <w:rPr>
          <w:rFonts w:ascii="Times New Roman" w:hAnsi="Times New Roman"/>
          <w:spacing w:val="-20"/>
          <w:w w:val="105"/>
          <w:sz w:val="24"/>
          <w:szCs w:val="24"/>
          <w:vertAlign w:val="superscript"/>
        </w:rPr>
        <w:t>th</w:t>
      </w:r>
      <w:r w:rsidRPr="00317613">
        <w:rPr>
          <w:rFonts w:ascii="Times New Roman" w:hAnsi="Times New Roman"/>
          <w:spacing w:val="-20"/>
          <w:w w:val="105"/>
          <w:sz w:val="24"/>
          <w:szCs w:val="24"/>
        </w:rPr>
        <w:t xml:space="preserve"> Annual Governor’s Conference for Women, March 26</w:t>
      </w:r>
      <w:proofErr w:type="gramStart"/>
      <w:r w:rsidRPr="00317613">
        <w:rPr>
          <w:rFonts w:ascii="Times New Roman" w:hAnsi="Times New Roman"/>
          <w:spacing w:val="-20"/>
          <w:w w:val="105"/>
          <w:sz w:val="24"/>
          <w:szCs w:val="24"/>
        </w:rPr>
        <w:t>,1998</w:t>
      </w:r>
      <w:proofErr w:type="gramEnd"/>
    </w:p>
    <w:p w:rsidR="00975713" w:rsidRPr="00317613" w:rsidRDefault="00975713" w:rsidP="00E66325">
      <w:pPr>
        <w:rPr>
          <w:rFonts w:ascii="Times New Roman" w:hAnsi="Times New Roman"/>
          <w:spacing w:val="-20"/>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r>
      <w:r w:rsidRPr="00317613">
        <w:rPr>
          <w:rFonts w:ascii="Times New Roman" w:hAnsi="Times New Roman"/>
          <w:spacing w:val="-20"/>
          <w:w w:val="105"/>
          <w:sz w:val="24"/>
          <w:szCs w:val="24"/>
        </w:rPr>
        <w:t>College of Arts &amp; Sciences-Chamorro Language Search Committee, Dec.11</w:t>
      </w:r>
      <w:proofErr w:type="gramStart"/>
      <w:r w:rsidRPr="00317613">
        <w:rPr>
          <w:rFonts w:ascii="Times New Roman" w:hAnsi="Times New Roman"/>
          <w:spacing w:val="-20"/>
          <w:w w:val="105"/>
          <w:sz w:val="24"/>
          <w:szCs w:val="24"/>
        </w:rPr>
        <w:t>,1998</w:t>
      </w:r>
      <w:proofErr w:type="gramEnd"/>
    </w:p>
    <w:p w:rsidR="00975713" w:rsidRPr="001626FB" w:rsidRDefault="00975713" w:rsidP="00E66325">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UOG 1997 Charter Day Faculty Awards Committee</w:t>
      </w:r>
    </w:p>
    <w:p w:rsidR="0009608C" w:rsidRPr="001626FB" w:rsidRDefault="0009608C" w:rsidP="00E66325">
      <w:pPr>
        <w:rPr>
          <w:rFonts w:ascii="Times New Roman" w:hAnsi="Times New Roman"/>
          <w:w w:val="105"/>
          <w:sz w:val="24"/>
          <w:szCs w:val="24"/>
        </w:rPr>
      </w:pPr>
      <w:r w:rsidRPr="001626FB">
        <w:rPr>
          <w:rFonts w:ascii="Times New Roman" w:hAnsi="Times New Roman"/>
          <w:w w:val="105"/>
          <w:sz w:val="24"/>
          <w:szCs w:val="24"/>
        </w:rPr>
        <w:t>Judge</w:t>
      </w:r>
      <w:r w:rsidRPr="001626FB">
        <w:rPr>
          <w:rFonts w:ascii="Times New Roman" w:hAnsi="Times New Roman"/>
          <w:w w:val="105"/>
          <w:sz w:val="24"/>
          <w:szCs w:val="24"/>
        </w:rPr>
        <w:tab/>
      </w:r>
      <w:r w:rsidRPr="001626FB">
        <w:rPr>
          <w:rFonts w:ascii="Times New Roman" w:hAnsi="Times New Roman"/>
          <w:w w:val="105"/>
          <w:sz w:val="24"/>
          <w:szCs w:val="24"/>
        </w:rPr>
        <w:tab/>
        <w:t>1997 UOG College of Arts &amp; Science Academic Challenge Bowl</w:t>
      </w:r>
    </w:p>
    <w:p w:rsidR="00E66325" w:rsidRDefault="00E66325" w:rsidP="00D63142">
      <w:pPr>
        <w:rPr>
          <w:rFonts w:ascii="Times New Roman" w:hAnsi="Times New Roman"/>
          <w:w w:val="105"/>
          <w:sz w:val="24"/>
          <w:szCs w:val="24"/>
        </w:rPr>
      </w:pPr>
      <w:r w:rsidRPr="001626FB">
        <w:rPr>
          <w:rFonts w:ascii="Times New Roman" w:hAnsi="Times New Roman"/>
          <w:w w:val="105"/>
          <w:sz w:val="24"/>
          <w:szCs w:val="24"/>
        </w:rPr>
        <w:lastRenderedPageBreak/>
        <w:t xml:space="preserve">Member </w:t>
      </w:r>
      <w:r w:rsidRPr="001626FB">
        <w:rPr>
          <w:rFonts w:ascii="Times New Roman" w:hAnsi="Times New Roman"/>
          <w:w w:val="105"/>
          <w:sz w:val="24"/>
          <w:szCs w:val="24"/>
        </w:rPr>
        <w:tab/>
        <w:t>COE Peer Review Committe</w:t>
      </w:r>
      <w:r w:rsidR="00245F6C">
        <w:rPr>
          <w:rFonts w:ascii="Times New Roman" w:hAnsi="Times New Roman"/>
          <w:w w:val="105"/>
          <w:sz w:val="24"/>
          <w:szCs w:val="24"/>
        </w:rPr>
        <w:t xml:space="preserve">e, Dr. </w:t>
      </w:r>
      <w:proofErr w:type="spellStart"/>
      <w:r w:rsidR="00245F6C">
        <w:rPr>
          <w:rFonts w:ascii="Times New Roman" w:hAnsi="Times New Roman"/>
          <w:w w:val="105"/>
          <w:sz w:val="24"/>
          <w:szCs w:val="24"/>
        </w:rPr>
        <w:t>Bernadita</w:t>
      </w:r>
      <w:proofErr w:type="spellEnd"/>
      <w:r w:rsidR="00245F6C">
        <w:rPr>
          <w:rFonts w:ascii="Times New Roman" w:hAnsi="Times New Roman"/>
          <w:w w:val="105"/>
          <w:sz w:val="24"/>
          <w:szCs w:val="24"/>
        </w:rPr>
        <w:t xml:space="preserve"> Camacho-</w:t>
      </w:r>
      <w:proofErr w:type="spellStart"/>
      <w:r w:rsidR="00245F6C">
        <w:rPr>
          <w:rFonts w:ascii="Times New Roman" w:hAnsi="Times New Roman"/>
          <w:w w:val="105"/>
          <w:sz w:val="24"/>
          <w:szCs w:val="24"/>
        </w:rPr>
        <w:t>Dungca</w:t>
      </w:r>
      <w:proofErr w:type="spellEnd"/>
      <w:r w:rsidR="00245F6C">
        <w:rPr>
          <w:rFonts w:ascii="Times New Roman" w:hAnsi="Times New Roman"/>
          <w:w w:val="105"/>
          <w:sz w:val="24"/>
          <w:szCs w:val="24"/>
        </w:rPr>
        <w:t xml:space="preserve"> (1997)</w:t>
      </w:r>
    </w:p>
    <w:p w:rsidR="00245F6C" w:rsidRPr="00245F6C" w:rsidRDefault="00245F6C" w:rsidP="00245F6C">
      <w:pPr>
        <w:pStyle w:val="Style"/>
        <w:rPr>
          <w:rFonts w:ascii="Times New Roman" w:hAnsi="Times New Roman" w:cs="Times New Roman"/>
        </w:rPr>
      </w:pPr>
      <w:r w:rsidRPr="00245F6C">
        <w:rPr>
          <w:rFonts w:ascii="Times New Roman" w:hAnsi="Times New Roman" w:cs="Times New Roman"/>
          <w:w w:val="105"/>
        </w:rPr>
        <w:t>Member</w:t>
      </w:r>
      <w:r w:rsidRPr="00245F6C">
        <w:rPr>
          <w:w w:val="105"/>
        </w:rPr>
        <w:tab/>
      </w:r>
      <w:r w:rsidRPr="00245F6C">
        <w:rPr>
          <w:rFonts w:ascii="Times New Roman" w:hAnsi="Times New Roman" w:cs="Times New Roman"/>
        </w:rPr>
        <w:t>Steering Committee for UOG Western Pacific Women’s Institute (1996)</w:t>
      </w:r>
    </w:p>
    <w:p w:rsidR="0009608C" w:rsidRPr="001626FB" w:rsidRDefault="0009608C" w:rsidP="00D63142">
      <w:pPr>
        <w:rPr>
          <w:rFonts w:ascii="Times New Roman" w:hAnsi="Times New Roman"/>
          <w:w w:val="105"/>
          <w:sz w:val="24"/>
          <w:szCs w:val="24"/>
        </w:rPr>
      </w:pPr>
      <w:r w:rsidRPr="00317613">
        <w:rPr>
          <w:rFonts w:ascii="Times New Roman" w:hAnsi="Times New Roman"/>
          <w:spacing w:val="-20"/>
          <w:w w:val="105"/>
          <w:sz w:val="24"/>
          <w:szCs w:val="24"/>
        </w:rPr>
        <w:t>Co-Chairperson</w:t>
      </w:r>
      <w:r w:rsidRPr="001626FB">
        <w:rPr>
          <w:rFonts w:ascii="Times New Roman" w:hAnsi="Times New Roman"/>
          <w:w w:val="105"/>
          <w:sz w:val="24"/>
          <w:szCs w:val="24"/>
        </w:rPr>
        <w:t xml:space="preserve"> 1996 UOG Commencement Committee</w:t>
      </w:r>
    </w:p>
    <w:p w:rsidR="0009608C" w:rsidRPr="001626FB" w:rsidRDefault="0009608C" w:rsidP="00D63142">
      <w:pPr>
        <w:rPr>
          <w:rFonts w:ascii="Times New Roman" w:hAnsi="Times New Roman"/>
          <w:w w:val="105"/>
          <w:sz w:val="24"/>
          <w:szCs w:val="24"/>
        </w:rPr>
      </w:pPr>
      <w:r w:rsidRPr="001626FB">
        <w:rPr>
          <w:rFonts w:ascii="Times New Roman" w:hAnsi="Times New Roman"/>
          <w:w w:val="105"/>
          <w:sz w:val="24"/>
          <w:szCs w:val="24"/>
        </w:rPr>
        <w:t>Participant</w:t>
      </w:r>
      <w:r w:rsidRPr="001626FB">
        <w:rPr>
          <w:rFonts w:ascii="Times New Roman" w:hAnsi="Times New Roman"/>
          <w:w w:val="105"/>
          <w:sz w:val="24"/>
          <w:szCs w:val="24"/>
        </w:rPr>
        <w:tab/>
        <w:t>1996 UOG Academic Master Plan Committee</w:t>
      </w:r>
    </w:p>
    <w:p w:rsidR="0009608C" w:rsidRPr="001626FB" w:rsidRDefault="00317613" w:rsidP="00D63142">
      <w:pPr>
        <w:rPr>
          <w:rFonts w:ascii="Times New Roman" w:hAnsi="Times New Roman"/>
          <w:w w:val="105"/>
          <w:sz w:val="24"/>
          <w:szCs w:val="24"/>
        </w:rPr>
      </w:pPr>
      <w:r>
        <w:rPr>
          <w:rFonts w:ascii="Times New Roman" w:hAnsi="Times New Roman"/>
          <w:w w:val="105"/>
          <w:sz w:val="24"/>
          <w:szCs w:val="24"/>
        </w:rPr>
        <w:t>Trainer</w:t>
      </w:r>
      <w:r>
        <w:rPr>
          <w:rFonts w:ascii="Times New Roman" w:hAnsi="Times New Roman"/>
          <w:w w:val="105"/>
          <w:sz w:val="24"/>
          <w:szCs w:val="24"/>
        </w:rPr>
        <w:tab/>
      </w:r>
      <w:r w:rsidR="0009608C" w:rsidRPr="001626FB">
        <w:rPr>
          <w:rFonts w:ascii="Times New Roman" w:hAnsi="Times New Roman"/>
          <w:w w:val="105"/>
          <w:sz w:val="24"/>
          <w:szCs w:val="24"/>
        </w:rPr>
        <w:t>1996 UOG New Employee Orientation</w:t>
      </w:r>
    </w:p>
    <w:p w:rsidR="00524895" w:rsidRPr="001626FB" w:rsidRDefault="00E66325" w:rsidP="00D63142">
      <w:pPr>
        <w:tabs>
          <w:tab w:val="left" w:pos="1440"/>
        </w:tabs>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University of Guam Community Service Committee, 1988-1990</w:t>
      </w:r>
    </w:p>
    <w:p w:rsidR="00E66325" w:rsidRPr="001626FB" w:rsidRDefault="00E66325" w:rsidP="00E66325">
      <w:pPr>
        <w:tabs>
          <w:tab w:val="left" w:pos="1440"/>
        </w:tabs>
        <w:rPr>
          <w:rFonts w:ascii="Times New Roman" w:hAnsi="Times New Roman"/>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 xml:space="preserve">Search Committee, Director for Counseling Services, University </w:t>
      </w:r>
      <w:r w:rsidRPr="001626FB">
        <w:rPr>
          <w:rFonts w:ascii="Times New Roman" w:hAnsi="Times New Roman"/>
          <w:sz w:val="24"/>
          <w:szCs w:val="24"/>
        </w:rPr>
        <w:t>of Guam (1988)</w:t>
      </w:r>
    </w:p>
    <w:p w:rsidR="00C92B37" w:rsidRPr="001626FB" w:rsidRDefault="00C92B37" w:rsidP="00E66325">
      <w:pPr>
        <w:tabs>
          <w:tab w:val="left" w:pos="1440"/>
        </w:tabs>
        <w:rPr>
          <w:rFonts w:ascii="Times New Roman" w:hAnsi="Times New Roman"/>
          <w:sz w:val="24"/>
          <w:szCs w:val="24"/>
        </w:rPr>
      </w:pPr>
      <w:r w:rsidRPr="001626FB">
        <w:rPr>
          <w:rFonts w:ascii="Times New Roman" w:hAnsi="Times New Roman"/>
          <w:sz w:val="24"/>
          <w:szCs w:val="24"/>
        </w:rPr>
        <w:t>Chairperson</w:t>
      </w:r>
      <w:r w:rsidRPr="001626FB">
        <w:rPr>
          <w:rFonts w:ascii="Times New Roman" w:hAnsi="Times New Roman"/>
          <w:sz w:val="24"/>
          <w:szCs w:val="24"/>
        </w:rPr>
        <w:tab/>
        <w:t>1986 UOG Charter Day Committee</w:t>
      </w:r>
    </w:p>
    <w:p w:rsidR="003D7ACE" w:rsidRPr="001626FB" w:rsidRDefault="003D7ACE" w:rsidP="00B139B4">
      <w:pPr>
        <w:pStyle w:val="Style"/>
        <w:rPr>
          <w:rFonts w:ascii="Times New Roman" w:hAnsi="Times New Roman" w:cs="Times New Roman"/>
        </w:rPr>
      </w:pPr>
    </w:p>
    <w:p w:rsidR="00365FD0" w:rsidRDefault="00365FD0" w:rsidP="00B139B4">
      <w:pPr>
        <w:pStyle w:val="Style"/>
        <w:rPr>
          <w:rFonts w:ascii="Times New Roman" w:hAnsi="Times New Roman" w:cs="Times New Roman"/>
          <w:b/>
          <w:color w:val="009900"/>
          <w:u w:val="single"/>
        </w:rPr>
      </w:pPr>
    </w:p>
    <w:p w:rsidR="00283C35" w:rsidRPr="001626FB" w:rsidRDefault="00CE6ED0" w:rsidP="00B139B4">
      <w:pPr>
        <w:pStyle w:val="Style"/>
        <w:rPr>
          <w:rFonts w:ascii="Times New Roman" w:hAnsi="Times New Roman" w:cs="Times New Roman"/>
          <w:b/>
          <w:color w:val="009900"/>
          <w:u w:val="single"/>
        </w:rPr>
      </w:pPr>
      <w:r w:rsidRPr="001626FB">
        <w:rPr>
          <w:rFonts w:ascii="Times New Roman" w:hAnsi="Times New Roman" w:cs="Times New Roman"/>
          <w:b/>
          <w:color w:val="009900"/>
          <w:u w:val="single"/>
        </w:rPr>
        <w:t xml:space="preserve">School (SOE) </w:t>
      </w:r>
      <w:r w:rsidR="00283C35" w:rsidRPr="001626FB">
        <w:rPr>
          <w:rFonts w:ascii="Times New Roman" w:hAnsi="Times New Roman" w:cs="Times New Roman"/>
          <w:b/>
          <w:color w:val="009900"/>
          <w:u w:val="single"/>
        </w:rPr>
        <w:t>Service</w:t>
      </w:r>
    </w:p>
    <w:p w:rsidR="003D7ACE" w:rsidRPr="001E10BA" w:rsidRDefault="003D7ACE" w:rsidP="003D7ACE">
      <w:pPr>
        <w:rPr>
          <w:rFonts w:ascii="Times New Roman" w:hAnsi="Times New Roman"/>
          <w:spacing w:val="-20"/>
          <w:w w:val="105"/>
          <w:sz w:val="24"/>
          <w:szCs w:val="24"/>
        </w:rPr>
      </w:pPr>
      <w:r w:rsidRPr="001E10BA">
        <w:rPr>
          <w:rFonts w:ascii="Times New Roman" w:hAnsi="Times New Roman"/>
          <w:spacing w:val="-20"/>
          <w:w w:val="105"/>
          <w:sz w:val="24"/>
          <w:szCs w:val="24"/>
        </w:rPr>
        <w:t>NCATE Coordinator</w:t>
      </w:r>
      <w:r w:rsidRPr="001E10BA">
        <w:rPr>
          <w:rFonts w:ascii="Times New Roman" w:hAnsi="Times New Roman"/>
          <w:w w:val="105"/>
          <w:sz w:val="24"/>
          <w:szCs w:val="24"/>
        </w:rPr>
        <w:tab/>
        <w:t>School of Education (2010-2011)</w:t>
      </w:r>
    </w:p>
    <w:p w:rsidR="001E10BA" w:rsidRPr="001E10BA" w:rsidRDefault="001E10BA" w:rsidP="001E10BA">
      <w:pPr>
        <w:tabs>
          <w:tab w:val="left" w:pos="990"/>
          <w:tab w:val="left" w:pos="1440"/>
          <w:tab w:val="left" w:pos="1920"/>
          <w:tab w:val="left" w:pos="2400"/>
          <w:tab w:val="left" w:pos="2880"/>
          <w:tab w:val="left" w:pos="3514"/>
          <w:tab w:val="left" w:pos="4147"/>
          <w:tab w:val="left" w:pos="7800"/>
        </w:tabs>
        <w:rPr>
          <w:rFonts w:ascii="Times New Roman" w:hAnsi="Times New Roman"/>
          <w:sz w:val="24"/>
          <w:szCs w:val="24"/>
        </w:rPr>
      </w:pPr>
      <w:r w:rsidRPr="001E10BA">
        <w:rPr>
          <w:rFonts w:ascii="Times New Roman" w:hAnsi="Times New Roman"/>
          <w:sz w:val="24"/>
          <w:szCs w:val="24"/>
        </w:rPr>
        <w:t>FERHS Division Representative to SOE/AAC 2010-2011</w:t>
      </w:r>
    </w:p>
    <w:p w:rsidR="00524895" w:rsidRPr="00317613" w:rsidRDefault="003D7ACE" w:rsidP="00317613">
      <w:pPr>
        <w:rPr>
          <w:rFonts w:ascii="Times New Roman" w:hAnsi="Times New Roman"/>
          <w:w w:val="105"/>
          <w:sz w:val="24"/>
          <w:szCs w:val="24"/>
        </w:rPr>
      </w:pPr>
      <w:r w:rsidRPr="001626FB">
        <w:rPr>
          <w:rFonts w:ascii="Times New Roman" w:hAnsi="Times New Roman"/>
          <w:w w:val="105"/>
          <w:sz w:val="24"/>
          <w:szCs w:val="24"/>
        </w:rPr>
        <w:t>Chairperson</w:t>
      </w:r>
      <w:r w:rsidRPr="001626FB">
        <w:rPr>
          <w:rFonts w:ascii="Times New Roman" w:hAnsi="Times New Roman"/>
          <w:w w:val="105"/>
          <w:sz w:val="24"/>
          <w:szCs w:val="24"/>
        </w:rPr>
        <w:tab/>
        <w:t>Special Education Search Committee, UOG-School of Education (2006)</w:t>
      </w:r>
    </w:p>
    <w:p w:rsidR="006B019D" w:rsidRDefault="006B019D" w:rsidP="006B019D">
      <w:pPr>
        <w:rPr>
          <w:rFonts w:ascii="Times New Roman" w:hAnsi="Times New Roman"/>
          <w:w w:val="105"/>
          <w:sz w:val="24"/>
          <w:szCs w:val="24"/>
        </w:rPr>
      </w:pPr>
      <w:r w:rsidRPr="001626FB">
        <w:rPr>
          <w:rFonts w:ascii="Times New Roman" w:hAnsi="Times New Roman"/>
          <w:w w:val="105"/>
          <w:sz w:val="24"/>
          <w:szCs w:val="24"/>
        </w:rPr>
        <w:t>Chairperson</w:t>
      </w:r>
      <w:r w:rsidRPr="001626FB">
        <w:rPr>
          <w:rFonts w:ascii="Times New Roman" w:hAnsi="Times New Roman"/>
          <w:w w:val="105"/>
          <w:sz w:val="24"/>
          <w:szCs w:val="24"/>
        </w:rPr>
        <w:tab/>
        <w:t>Special Education, Search Committee (2003-2006)</w:t>
      </w:r>
    </w:p>
    <w:p w:rsidR="00716D1E" w:rsidRDefault="00716D1E" w:rsidP="00716D1E">
      <w:pPr>
        <w:tabs>
          <w:tab w:val="left" w:pos="1440"/>
        </w:tabs>
        <w:ind w:left="1440" w:hanging="1440"/>
        <w:rPr>
          <w:rFonts w:ascii="Times New Roman" w:hAnsi="Times New Roman"/>
          <w:w w:val="105"/>
          <w:sz w:val="24"/>
          <w:szCs w:val="24"/>
        </w:rPr>
      </w:pPr>
      <w:r w:rsidRPr="001626FB">
        <w:rPr>
          <w:rFonts w:ascii="Times New Roman" w:hAnsi="Times New Roman"/>
          <w:w w:val="105"/>
          <w:sz w:val="24"/>
          <w:szCs w:val="24"/>
        </w:rPr>
        <w:t xml:space="preserve">Chair </w:t>
      </w:r>
      <w:r w:rsidRPr="001626FB">
        <w:rPr>
          <w:rFonts w:ascii="Times New Roman" w:hAnsi="Times New Roman"/>
          <w:w w:val="105"/>
          <w:sz w:val="24"/>
          <w:szCs w:val="24"/>
        </w:rPr>
        <w:tab/>
        <w:t xml:space="preserve">Dean Search Committee, University of Guam, College of Education Summer, 1985, </w:t>
      </w:r>
      <w:proofErr w:type="gramStart"/>
      <w:r w:rsidRPr="001626FB">
        <w:rPr>
          <w:rFonts w:ascii="Times New Roman" w:hAnsi="Times New Roman"/>
          <w:w w:val="105"/>
          <w:sz w:val="24"/>
          <w:szCs w:val="24"/>
        </w:rPr>
        <w:t>Spring</w:t>
      </w:r>
      <w:proofErr w:type="gramEnd"/>
      <w:r w:rsidRPr="001626FB">
        <w:rPr>
          <w:rFonts w:ascii="Times New Roman" w:hAnsi="Times New Roman"/>
          <w:w w:val="105"/>
          <w:sz w:val="24"/>
          <w:szCs w:val="24"/>
        </w:rPr>
        <w:t>, 1987, and Fall, 1990</w:t>
      </w:r>
    </w:p>
    <w:p w:rsidR="00245F6C" w:rsidRPr="00245F6C" w:rsidRDefault="00245F6C" w:rsidP="00245F6C">
      <w:pPr>
        <w:rPr>
          <w:w w:val="105"/>
          <w:sz w:val="24"/>
          <w:szCs w:val="24"/>
        </w:rPr>
      </w:pPr>
      <w:r>
        <w:rPr>
          <w:w w:val="105"/>
          <w:sz w:val="24"/>
          <w:szCs w:val="24"/>
        </w:rPr>
        <w:t>Member</w:t>
      </w:r>
      <w:r>
        <w:rPr>
          <w:w w:val="105"/>
          <w:sz w:val="24"/>
          <w:szCs w:val="24"/>
        </w:rPr>
        <w:tab/>
      </w:r>
      <w:r w:rsidRPr="00245F6C">
        <w:rPr>
          <w:w w:val="105"/>
          <w:sz w:val="24"/>
          <w:szCs w:val="24"/>
        </w:rPr>
        <w:t>Foundations &amp; Educational Research Sea</w:t>
      </w:r>
      <w:r>
        <w:rPr>
          <w:w w:val="105"/>
          <w:sz w:val="24"/>
          <w:szCs w:val="24"/>
        </w:rPr>
        <w:t>rch Committee (2000-2010)</w:t>
      </w:r>
    </w:p>
    <w:p w:rsidR="00245F6C" w:rsidRPr="000551E9" w:rsidRDefault="00245F6C" w:rsidP="000551E9">
      <w:pPr>
        <w:rPr>
          <w:w w:val="105"/>
          <w:sz w:val="24"/>
          <w:szCs w:val="24"/>
        </w:rPr>
      </w:pPr>
      <w:r>
        <w:rPr>
          <w:w w:val="105"/>
          <w:sz w:val="24"/>
          <w:szCs w:val="24"/>
        </w:rPr>
        <w:t>Chairperson</w:t>
      </w:r>
      <w:r>
        <w:rPr>
          <w:w w:val="105"/>
          <w:sz w:val="24"/>
          <w:szCs w:val="24"/>
        </w:rPr>
        <w:tab/>
      </w:r>
      <w:r w:rsidRPr="00245F6C">
        <w:rPr>
          <w:w w:val="105"/>
          <w:sz w:val="24"/>
          <w:szCs w:val="24"/>
        </w:rPr>
        <w:t>Office of Field Experience Search Committee</w:t>
      </w:r>
      <w:r>
        <w:rPr>
          <w:w w:val="105"/>
          <w:sz w:val="24"/>
          <w:szCs w:val="24"/>
        </w:rPr>
        <w:t xml:space="preserve"> (2010)</w:t>
      </w:r>
    </w:p>
    <w:p w:rsidR="003D1475" w:rsidRPr="001626FB" w:rsidRDefault="003D1475" w:rsidP="006B019D">
      <w:pPr>
        <w:rPr>
          <w:rFonts w:ascii="Times New Roman" w:hAnsi="Times New Roman"/>
          <w:spacing w:val="-20"/>
          <w:w w:val="105"/>
          <w:sz w:val="24"/>
          <w:szCs w:val="24"/>
        </w:rPr>
      </w:pPr>
      <w:r w:rsidRPr="001626FB">
        <w:rPr>
          <w:rFonts w:ascii="Times New Roman" w:hAnsi="Times New Roman"/>
          <w:spacing w:val="-20"/>
          <w:w w:val="105"/>
          <w:sz w:val="24"/>
          <w:szCs w:val="24"/>
        </w:rPr>
        <w:t>NCATE Coordinator</w:t>
      </w:r>
      <w:r w:rsidRPr="001626FB">
        <w:rPr>
          <w:rFonts w:ascii="Times New Roman" w:hAnsi="Times New Roman"/>
          <w:w w:val="105"/>
          <w:sz w:val="24"/>
          <w:szCs w:val="24"/>
        </w:rPr>
        <w:tab/>
        <w:t>School of Education (2005-2006)</w:t>
      </w:r>
    </w:p>
    <w:p w:rsidR="00283C35" w:rsidRPr="001626FB" w:rsidRDefault="006B019D" w:rsidP="00317613">
      <w:pPr>
        <w:ind w:left="1440" w:hanging="1440"/>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UOG School of Educa</w:t>
      </w:r>
      <w:r w:rsidR="00317613">
        <w:rPr>
          <w:rFonts w:ascii="Times New Roman" w:hAnsi="Times New Roman"/>
          <w:w w:val="105"/>
          <w:sz w:val="24"/>
          <w:szCs w:val="24"/>
        </w:rPr>
        <w:t xml:space="preserve">tion, NCATE Accreditation Committee </w:t>
      </w:r>
      <w:r w:rsidRPr="001626FB">
        <w:rPr>
          <w:rFonts w:ascii="Times New Roman" w:hAnsi="Times New Roman"/>
          <w:w w:val="105"/>
          <w:sz w:val="24"/>
          <w:szCs w:val="24"/>
        </w:rPr>
        <w:t xml:space="preserve">Standard #6 </w:t>
      </w:r>
      <w:r w:rsidR="00317613">
        <w:rPr>
          <w:rFonts w:ascii="Times New Roman" w:hAnsi="Times New Roman"/>
          <w:w w:val="105"/>
          <w:sz w:val="24"/>
          <w:szCs w:val="24"/>
        </w:rPr>
        <w:t xml:space="preserve">(1999, </w:t>
      </w:r>
      <w:r w:rsidRPr="001626FB">
        <w:rPr>
          <w:rFonts w:ascii="Times New Roman" w:hAnsi="Times New Roman"/>
          <w:w w:val="105"/>
          <w:sz w:val="24"/>
          <w:szCs w:val="24"/>
        </w:rPr>
        <w:t>2006</w:t>
      </w:r>
      <w:r w:rsidR="00317613">
        <w:rPr>
          <w:rFonts w:ascii="Times New Roman" w:hAnsi="Times New Roman"/>
          <w:w w:val="105"/>
          <w:sz w:val="24"/>
          <w:szCs w:val="24"/>
        </w:rPr>
        <w:t>, and 2010</w:t>
      </w:r>
      <w:r w:rsidRPr="001626FB">
        <w:rPr>
          <w:rFonts w:ascii="Times New Roman" w:hAnsi="Times New Roman"/>
          <w:w w:val="105"/>
          <w:sz w:val="24"/>
          <w:szCs w:val="24"/>
        </w:rPr>
        <w:t>)</w:t>
      </w:r>
    </w:p>
    <w:p w:rsidR="006B019D" w:rsidRPr="001626FB" w:rsidRDefault="006B019D" w:rsidP="00524895">
      <w:pPr>
        <w:rPr>
          <w:rFonts w:ascii="Times New Roman" w:hAnsi="Times New Roman"/>
          <w:w w:val="105"/>
          <w:sz w:val="24"/>
          <w:szCs w:val="24"/>
          <w:u w:val="single"/>
        </w:rPr>
      </w:pPr>
      <w:r w:rsidRPr="001626FB">
        <w:rPr>
          <w:rFonts w:ascii="Times New Roman" w:hAnsi="Times New Roman"/>
          <w:spacing w:val="-20"/>
          <w:w w:val="105"/>
          <w:sz w:val="24"/>
          <w:szCs w:val="24"/>
        </w:rPr>
        <w:t>Compiler/Writer</w:t>
      </w:r>
      <w:r w:rsidRPr="001626FB">
        <w:rPr>
          <w:rFonts w:ascii="Times New Roman" w:hAnsi="Times New Roman"/>
          <w:spacing w:val="-20"/>
          <w:w w:val="105"/>
          <w:sz w:val="24"/>
          <w:szCs w:val="24"/>
        </w:rPr>
        <w:tab/>
      </w:r>
      <w:r w:rsidRPr="001626FB">
        <w:rPr>
          <w:rFonts w:ascii="Times New Roman" w:hAnsi="Times New Roman"/>
          <w:w w:val="105"/>
          <w:sz w:val="24"/>
          <w:szCs w:val="24"/>
          <w:u w:val="single"/>
        </w:rPr>
        <w:t>School of Education Faculty Handbook 2006-2007</w:t>
      </w:r>
    </w:p>
    <w:p w:rsidR="001D7D8E" w:rsidRPr="001626FB" w:rsidRDefault="006B019D" w:rsidP="00524895">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2005 Foundation Faculty Search Committee</w:t>
      </w:r>
    </w:p>
    <w:p w:rsidR="003D1475" w:rsidRPr="001626FB" w:rsidRDefault="003D1475" w:rsidP="00524895">
      <w:pPr>
        <w:rPr>
          <w:rFonts w:ascii="Times New Roman" w:hAnsi="Times New Roman"/>
          <w:w w:val="105"/>
          <w:sz w:val="24"/>
          <w:szCs w:val="24"/>
        </w:rPr>
      </w:pPr>
      <w:r w:rsidRPr="001626FB">
        <w:rPr>
          <w:rFonts w:ascii="Times New Roman" w:hAnsi="Times New Roman"/>
          <w:w w:val="105"/>
          <w:sz w:val="24"/>
          <w:szCs w:val="24"/>
        </w:rPr>
        <w:t xml:space="preserve">Chairperson </w:t>
      </w:r>
      <w:r w:rsidRPr="001626FB">
        <w:rPr>
          <w:rFonts w:ascii="Times New Roman" w:hAnsi="Times New Roman"/>
          <w:w w:val="105"/>
          <w:sz w:val="24"/>
          <w:szCs w:val="24"/>
        </w:rPr>
        <w:tab/>
        <w:t>2001-2002 FERHS Division</w:t>
      </w:r>
    </w:p>
    <w:p w:rsidR="001D7D8E" w:rsidRPr="001626FB" w:rsidRDefault="001D7D8E" w:rsidP="00524895">
      <w:pPr>
        <w:rPr>
          <w:rFonts w:ascii="Times New Roman" w:hAnsi="Times New Roman"/>
          <w:w w:val="105"/>
          <w:sz w:val="24"/>
          <w:szCs w:val="24"/>
        </w:rPr>
      </w:pPr>
      <w:r w:rsidRPr="001626FB">
        <w:rPr>
          <w:rFonts w:ascii="Times New Roman" w:hAnsi="Times New Roman"/>
          <w:w w:val="105"/>
          <w:sz w:val="24"/>
          <w:szCs w:val="24"/>
        </w:rPr>
        <w:t>Chairperson</w:t>
      </w:r>
      <w:r w:rsidRPr="001626FB">
        <w:rPr>
          <w:rFonts w:ascii="Times New Roman" w:hAnsi="Times New Roman"/>
          <w:w w:val="105"/>
          <w:sz w:val="24"/>
          <w:szCs w:val="24"/>
        </w:rPr>
        <w:tab/>
        <w:t>2000 Special Education Search Committee</w:t>
      </w:r>
    </w:p>
    <w:p w:rsidR="00524895" w:rsidRPr="00716D1E" w:rsidRDefault="003D1475" w:rsidP="00716D1E">
      <w:pPr>
        <w:rPr>
          <w:rFonts w:ascii="Times New Roman" w:hAnsi="Times New Roman"/>
          <w:w w:val="105"/>
          <w:sz w:val="24"/>
          <w:szCs w:val="24"/>
        </w:rPr>
      </w:pPr>
      <w:r w:rsidRPr="001626FB">
        <w:rPr>
          <w:rFonts w:ascii="Times New Roman" w:hAnsi="Times New Roman"/>
          <w:w w:val="105"/>
          <w:sz w:val="24"/>
          <w:szCs w:val="24"/>
        </w:rPr>
        <w:t>Member</w:t>
      </w:r>
      <w:r w:rsidRPr="001626FB">
        <w:rPr>
          <w:rFonts w:ascii="Times New Roman" w:hAnsi="Times New Roman"/>
          <w:w w:val="105"/>
          <w:sz w:val="24"/>
          <w:szCs w:val="24"/>
        </w:rPr>
        <w:tab/>
        <w:t>2001-2002 NCATE Assessment Subcommittee</w:t>
      </w:r>
      <w:r w:rsidR="00283C35" w:rsidRPr="001626FB">
        <w:rPr>
          <w:rFonts w:ascii="Times New Roman" w:hAnsi="Times New Roman"/>
          <w:b/>
          <w:color w:val="009900"/>
          <w:sz w:val="24"/>
          <w:szCs w:val="24"/>
        </w:rPr>
        <w:tab/>
      </w:r>
    </w:p>
    <w:p w:rsidR="00716D1E" w:rsidRPr="00716D1E" w:rsidRDefault="00716D1E" w:rsidP="00716D1E">
      <w:pPr>
        <w:rPr>
          <w:rFonts w:ascii="Times New Roman" w:hAnsi="Times New Roman"/>
          <w:w w:val="105"/>
          <w:sz w:val="24"/>
          <w:szCs w:val="24"/>
        </w:rPr>
      </w:pPr>
      <w:r w:rsidRPr="00716D1E">
        <w:rPr>
          <w:rFonts w:ascii="Times New Roman" w:hAnsi="Times New Roman"/>
          <w:w w:val="105"/>
          <w:sz w:val="24"/>
          <w:szCs w:val="24"/>
        </w:rPr>
        <w:t>Member</w:t>
      </w:r>
      <w:r w:rsidRPr="00716D1E">
        <w:rPr>
          <w:rFonts w:ascii="Times New Roman" w:hAnsi="Times New Roman"/>
          <w:w w:val="105"/>
          <w:sz w:val="24"/>
          <w:szCs w:val="24"/>
        </w:rPr>
        <w:tab/>
        <w:t>NCATE Accreditation Comm.-Standard #6 (1999-2006)</w:t>
      </w:r>
    </w:p>
    <w:p w:rsidR="00317613" w:rsidRPr="001626FB" w:rsidRDefault="00317613" w:rsidP="00317613">
      <w:pPr>
        <w:tabs>
          <w:tab w:val="left" w:pos="990"/>
          <w:tab w:val="left" w:pos="1440"/>
          <w:tab w:val="left" w:pos="1920"/>
          <w:tab w:val="left" w:pos="2400"/>
          <w:tab w:val="left" w:pos="2880"/>
          <w:tab w:val="left" w:pos="3514"/>
          <w:tab w:val="left" w:pos="4147"/>
          <w:tab w:val="left" w:pos="7800"/>
        </w:tabs>
        <w:rPr>
          <w:rFonts w:ascii="Times New Roman" w:hAnsi="Times New Roman"/>
          <w:b/>
          <w:color w:val="009900"/>
          <w:sz w:val="24"/>
          <w:szCs w:val="24"/>
        </w:rPr>
      </w:pPr>
      <w:bookmarkStart w:id="0" w:name="_GoBack"/>
      <w:bookmarkEnd w:id="0"/>
    </w:p>
    <w:sectPr w:rsidR="00317613" w:rsidRPr="001626FB" w:rsidSect="003C7B1E">
      <w:headerReference w:type="even" r:id="rId24"/>
      <w:headerReference w:type="default" r:id="rId25"/>
      <w:footerReference w:type="default" r:id="rId26"/>
      <w:headerReference w:type="first" r:id="rId27"/>
      <w:footnotePr>
        <w:numRestart w:val="eachSect"/>
      </w:footnotePr>
      <w:type w:val="continuous"/>
      <w:pgSz w:w="12240" w:h="15840" w:code="1"/>
      <w:pgMar w:top="1440" w:right="1440" w:bottom="1080" w:left="119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80" w:rsidRDefault="00022680">
      <w:r>
        <w:separator/>
      </w:r>
    </w:p>
  </w:endnote>
  <w:endnote w:type="continuationSeparator" w:id="0">
    <w:p w:rsidR="00022680" w:rsidRDefault="0002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B8" w:rsidRDefault="004034B8">
    <w:pPr>
      <w:pStyle w:val="Footer"/>
      <w:pBdr>
        <w:top w:val="thinThickSmallGap" w:sz="24" w:space="1" w:color="622423" w:themeColor="accent2" w:themeShade="7F"/>
      </w:pBdr>
      <w:rPr>
        <w:rFonts w:asciiTheme="majorHAnsi" w:hAnsiTheme="majorHAnsi"/>
      </w:rPr>
    </w:pPr>
    <w:r>
      <w:rPr>
        <w:rFonts w:asciiTheme="majorHAnsi" w:hAnsiTheme="majorHAnsi"/>
      </w:rPr>
      <w:t>Curriculum Vitae: Dr. Velma Sablan – 2013</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C0F4C" w:rsidRPr="000C0F4C">
      <w:rPr>
        <w:rFonts w:asciiTheme="majorHAnsi" w:hAnsiTheme="majorHAnsi"/>
        <w:noProof/>
      </w:rPr>
      <w:t>24</w:t>
    </w:r>
    <w:r>
      <w:rPr>
        <w:rFonts w:asciiTheme="majorHAnsi" w:hAnsiTheme="majorHAnsi"/>
        <w:noProof/>
      </w:rPr>
      <w:fldChar w:fldCharType="end"/>
    </w:r>
  </w:p>
  <w:p w:rsidR="004034B8" w:rsidRDefault="00403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80" w:rsidRDefault="00022680">
      <w:r>
        <w:separator/>
      </w:r>
    </w:p>
  </w:footnote>
  <w:footnote w:type="continuationSeparator" w:id="0">
    <w:p w:rsidR="00022680" w:rsidRDefault="00022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B8" w:rsidRDefault="004034B8" w:rsidP="003C7B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34B8" w:rsidRDefault="004034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B8" w:rsidRPr="003C7B1E" w:rsidRDefault="004034B8" w:rsidP="003C7B1E">
    <w:pPr>
      <w:pStyle w:val="Header"/>
      <w:framePr w:wrap="around" w:vAnchor="text" w:hAnchor="page" w:x="10522" w:y="1"/>
      <w:rPr>
        <w:rStyle w:val="PageNumber"/>
        <w:rFonts w:ascii="Times New Roman" w:hAnsi="Times New Roman"/>
      </w:rPr>
    </w:pPr>
    <w:r w:rsidRPr="003C7B1E">
      <w:rPr>
        <w:rStyle w:val="PageNumber"/>
        <w:rFonts w:ascii="Times New Roman" w:hAnsi="Times New Roman"/>
      </w:rPr>
      <w:fldChar w:fldCharType="begin"/>
    </w:r>
    <w:r w:rsidRPr="003C7B1E">
      <w:rPr>
        <w:rStyle w:val="PageNumber"/>
        <w:rFonts w:ascii="Times New Roman" w:hAnsi="Times New Roman"/>
      </w:rPr>
      <w:instrText xml:space="preserve">PAGE  </w:instrText>
    </w:r>
    <w:r w:rsidRPr="003C7B1E">
      <w:rPr>
        <w:rStyle w:val="PageNumber"/>
        <w:rFonts w:ascii="Times New Roman" w:hAnsi="Times New Roman"/>
      </w:rPr>
      <w:fldChar w:fldCharType="separate"/>
    </w:r>
    <w:r w:rsidR="000C0F4C">
      <w:rPr>
        <w:rStyle w:val="PageNumber"/>
        <w:rFonts w:ascii="Times New Roman" w:hAnsi="Times New Roman"/>
        <w:noProof/>
      </w:rPr>
      <w:t>24</w:t>
    </w:r>
    <w:r w:rsidRPr="003C7B1E">
      <w:rPr>
        <w:rStyle w:val="PageNumber"/>
        <w:rFonts w:ascii="Times New Roman" w:hAnsi="Times New Roman"/>
      </w:rPr>
      <w:fldChar w:fldCharType="end"/>
    </w:r>
  </w:p>
  <w:p w:rsidR="004034B8" w:rsidRPr="003C7B1E" w:rsidRDefault="004034B8" w:rsidP="003C7B1E">
    <w:pPr>
      <w:pStyle w:val="Header"/>
      <w:ind w:right="360"/>
      <w:jc w:val="right"/>
      <w:rPr>
        <w:rFonts w:ascii="Times New Roman" w:hAnsi="Times New Roman"/>
      </w:rPr>
    </w:pPr>
    <w:r>
      <w:rPr>
        <w:rFonts w:ascii="Times New Roman" w:hAnsi="Times New Roman"/>
      </w:rPr>
      <w:t xml:space="preserve">SABLAN </w:t>
    </w:r>
    <w:r w:rsidRPr="003C7B1E">
      <w:rPr>
        <w:rFonts w:ascii="Times New Roman" w:hAnsi="Times New Roman"/>
      </w:rPr>
      <w:t xml:space="preserve">Curriculum Vitae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B8" w:rsidRDefault="004034B8" w:rsidP="003C7B1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76E8"/>
    <w:multiLevelType w:val="multilevel"/>
    <w:tmpl w:val="D402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E7EB8"/>
    <w:multiLevelType w:val="hybridMultilevel"/>
    <w:tmpl w:val="F9AE2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627F21"/>
    <w:multiLevelType w:val="hybridMultilevel"/>
    <w:tmpl w:val="C73CD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677F66"/>
    <w:multiLevelType w:val="hybridMultilevel"/>
    <w:tmpl w:val="BEDCA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B7"/>
    <w:rsid w:val="000006CB"/>
    <w:rsid w:val="000077A0"/>
    <w:rsid w:val="00007D5F"/>
    <w:rsid w:val="00017160"/>
    <w:rsid w:val="000173DB"/>
    <w:rsid w:val="00022680"/>
    <w:rsid w:val="000265FD"/>
    <w:rsid w:val="00036F2E"/>
    <w:rsid w:val="000373F0"/>
    <w:rsid w:val="000376C5"/>
    <w:rsid w:val="0004073C"/>
    <w:rsid w:val="000420C7"/>
    <w:rsid w:val="0005451F"/>
    <w:rsid w:val="000551E9"/>
    <w:rsid w:val="00060DAD"/>
    <w:rsid w:val="00071058"/>
    <w:rsid w:val="00086FF8"/>
    <w:rsid w:val="00090A5D"/>
    <w:rsid w:val="0009608C"/>
    <w:rsid w:val="00097EE7"/>
    <w:rsid w:val="000A2281"/>
    <w:rsid w:val="000A230C"/>
    <w:rsid w:val="000A345C"/>
    <w:rsid w:val="000A5738"/>
    <w:rsid w:val="000A5D25"/>
    <w:rsid w:val="000A6F2B"/>
    <w:rsid w:val="000B2435"/>
    <w:rsid w:val="000C0F4C"/>
    <w:rsid w:val="000C427A"/>
    <w:rsid w:val="000D0DDE"/>
    <w:rsid w:val="000D527F"/>
    <w:rsid w:val="000F4A55"/>
    <w:rsid w:val="000F526D"/>
    <w:rsid w:val="0011554A"/>
    <w:rsid w:val="001167BE"/>
    <w:rsid w:val="001239B7"/>
    <w:rsid w:val="001276C3"/>
    <w:rsid w:val="00132C31"/>
    <w:rsid w:val="001374E7"/>
    <w:rsid w:val="00140BB6"/>
    <w:rsid w:val="00141D97"/>
    <w:rsid w:val="001626FB"/>
    <w:rsid w:val="00165045"/>
    <w:rsid w:val="001738DF"/>
    <w:rsid w:val="00175F97"/>
    <w:rsid w:val="00176DC9"/>
    <w:rsid w:val="00183CFE"/>
    <w:rsid w:val="00184916"/>
    <w:rsid w:val="0018541A"/>
    <w:rsid w:val="001B3547"/>
    <w:rsid w:val="001B6A9E"/>
    <w:rsid w:val="001C5C30"/>
    <w:rsid w:val="001D6F0C"/>
    <w:rsid w:val="001D7D8E"/>
    <w:rsid w:val="001E10BA"/>
    <w:rsid w:val="001E5394"/>
    <w:rsid w:val="001F69B7"/>
    <w:rsid w:val="00200051"/>
    <w:rsid w:val="002040E8"/>
    <w:rsid w:val="00207AAE"/>
    <w:rsid w:val="002127FE"/>
    <w:rsid w:val="00217CE2"/>
    <w:rsid w:val="00222988"/>
    <w:rsid w:val="00225CBB"/>
    <w:rsid w:val="002274E9"/>
    <w:rsid w:val="00234066"/>
    <w:rsid w:val="002354EF"/>
    <w:rsid w:val="002455C6"/>
    <w:rsid w:val="00245D1C"/>
    <w:rsid w:val="00245F6C"/>
    <w:rsid w:val="00250FFA"/>
    <w:rsid w:val="00253832"/>
    <w:rsid w:val="00262599"/>
    <w:rsid w:val="00262EA4"/>
    <w:rsid w:val="00283B18"/>
    <w:rsid w:val="00283C35"/>
    <w:rsid w:val="002876D8"/>
    <w:rsid w:val="002A5EB0"/>
    <w:rsid w:val="002B0D7C"/>
    <w:rsid w:val="002B1849"/>
    <w:rsid w:val="002B1E55"/>
    <w:rsid w:val="002B7B23"/>
    <w:rsid w:val="002D108A"/>
    <w:rsid w:val="002E07EE"/>
    <w:rsid w:val="002E2BD5"/>
    <w:rsid w:val="002E5A01"/>
    <w:rsid w:val="002E7A4F"/>
    <w:rsid w:val="002F3CB6"/>
    <w:rsid w:val="003065D5"/>
    <w:rsid w:val="00316639"/>
    <w:rsid w:val="00317613"/>
    <w:rsid w:val="00325B3A"/>
    <w:rsid w:val="0033297A"/>
    <w:rsid w:val="0033390D"/>
    <w:rsid w:val="003365E0"/>
    <w:rsid w:val="0034006E"/>
    <w:rsid w:val="003460BF"/>
    <w:rsid w:val="003527FB"/>
    <w:rsid w:val="0035523C"/>
    <w:rsid w:val="0036515B"/>
    <w:rsid w:val="00365FD0"/>
    <w:rsid w:val="00370875"/>
    <w:rsid w:val="00374586"/>
    <w:rsid w:val="0038310A"/>
    <w:rsid w:val="00394212"/>
    <w:rsid w:val="003956B8"/>
    <w:rsid w:val="003A2836"/>
    <w:rsid w:val="003A3600"/>
    <w:rsid w:val="003A5A0A"/>
    <w:rsid w:val="003A7B98"/>
    <w:rsid w:val="003B7939"/>
    <w:rsid w:val="003C31EE"/>
    <w:rsid w:val="003C7B1E"/>
    <w:rsid w:val="003D1475"/>
    <w:rsid w:val="003D3008"/>
    <w:rsid w:val="003D765E"/>
    <w:rsid w:val="003D7ACE"/>
    <w:rsid w:val="003D7CD4"/>
    <w:rsid w:val="003F156D"/>
    <w:rsid w:val="003F6E6C"/>
    <w:rsid w:val="0040149C"/>
    <w:rsid w:val="004034B8"/>
    <w:rsid w:val="00404399"/>
    <w:rsid w:val="00406874"/>
    <w:rsid w:val="00407AB7"/>
    <w:rsid w:val="00412542"/>
    <w:rsid w:val="0041391E"/>
    <w:rsid w:val="00414202"/>
    <w:rsid w:val="00424ECE"/>
    <w:rsid w:val="00426B44"/>
    <w:rsid w:val="004407E1"/>
    <w:rsid w:val="00443096"/>
    <w:rsid w:val="0045137F"/>
    <w:rsid w:val="004A3A34"/>
    <w:rsid w:val="004A404C"/>
    <w:rsid w:val="004A6C97"/>
    <w:rsid w:val="004A6CD4"/>
    <w:rsid w:val="004A7FD8"/>
    <w:rsid w:val="004B236B"/>
    <w:rsid w:val="004C389C"/>
    <w:rsid w:val="004C3FB0"/>
    <w:rsid w:val="004D2E0E"/>
    <w:rsid w:val="004D3BBD"/>
    <w:rsid w:val="004D5CEB"/>
    <w:rsid w:val="004E30C4"/>
    <w:rsid w:val="004F1A03"/>
    <w:rsid w:val="004F5269"/>
    <w:rsid w:val="00512596"/>
    <w:rsid w:val="00514C8D"/>
    <w:rsid w:val="00524895"/>
    <w:rsid w:val="005250BC"/>
    <w:rsid w:val="0053042E"/>
    <w:rsid w:val="005309C5"/>
    <w:rsid w:val="00534F85"/>
    <w:rsid w:val="00542388"/>
    <w:rsid w:val="00542604"/>
    <w:rsid w:val="005427CA"/>
    <w:rsid w:val="0054338B"/>
    <w:rsid w:val="00550BF8"/>
    <w:rsid w:val="0055186C"/>
    <w:rsid w:val="0055407D"/>
    <w:rsid w:val="005554CF"/>
    <w:rsid w:val="00557B4C"/>
    <w:rsid w:val="005700A7"/>
    <w:rsid w:val="00573BF5"/>
    <w:rsid w:val="005740A4"/>
    <w:rsid w:val="00583F99"/>
    <w:rsid w:val="00585E5F"/>
    <w:rsid w:val="005A012D"/>
    <w:rsid w:val="005A23FA"/>
    <w:rsid w:val="005A3B09"/>
    <w:rsid w:val="005A5799"/>
    <w:rsid w:val="005B4264"/>
    <w:rsid w:val="005B5D2B"/>
    <w:rsid w:val="005C3AAD"/>
    <w:rsid w:val="005E3402"/>
    <w:rsid w:val="005E49ED"/>
    <w:rsid w:val="005E6AD2"/>
    <w:rsid w:val="005F5D0F"/>
    <w:rsid w:val="005F6721"/>
    <w:rsid w:val="00601EA8"/>
    <w:rsid w:val="00606FDD"/>
    <w:rsid w:val="0061012E"/>
    <w:rsid w:val="00621E0D"/>
    <w:rsid w:val="00622232"/>
    <w:rsid w:val="00624C20"/>
    <w:rsid w:val="006258DF"/>
    <w:rsid w:val="00640530"/>
    <w:rsid w:val="006422E4"/>
    <w:rsid w:val="00646BB8"/>
    <w:rsid w:val="00647EEC"/>
    <w:rsid w:val="006554DF"/>
    <w:rsid w:val="00665D1C"/>
    <w:rsid w:val="0067386B"/>
    <w:rsid w:val="0067586B"/>
    <w:rsid w:val="00683F86"/>
    <w:rsid w:val="00693AB4"/>
    <w:rsid w:val="00697BAA"/>
    <w:rsid w:val="006A6097"/>
    <w:rsid w:val="006B019D"/>
    <w:rsid w:val="006C3B59"/>
    <w:rsid w:val="006C403B"/>
    <w:rsid w:val="006C52CE"/>
    <w:rsid w:val="006D3530"/>
    <w:rsid w:val="006E4BDF"/>
    <w:rsid w:val="00710901"/>
    <w:rsid w:val="00712045"/>
    <w:rsid w:val="0071315A"/>
    <w:rsid w:val="00716D1E"/>
    <w:rsid w:val="00717220"/>
    <w:rsid w:val="00732B4E"/>
    <w:rsid w:val="00747A56"/>
    <w:rsid w:val="007542D2"/>
    <w:rsid w:val="00754F0C"/>
    <w:rsid w:val="00755282"/>
    <w:rsid w:val="0076103A"/>
    <w:rsid w:val="00763955"/>
    <w:rsid w:val="00770A8D"/>
    <w:rsid w:val="00773B35"/>
    <w:rsid w:val="0078183B"/>
    <w:rsid w:val="00795055"/>
    <w:rsid w:val="007A1777"/>
    <w:rsid w:val="007A549B"/>
    <w:rsid w:val="007A6D97"/>
    <w:rsid w:val="007B11B4"/>
    <w:rsid w:val="007B4054"/>
    <w:rsid w:val="007B7B44"/>
    <w:rsid w:val="007E0ED7"/>
    <w:rsid w:val="007E0EDA"/>
    <w:rsid w:val="007E1D52"/>
    <w:rsid w:val="007E5579"/>
    <w:rsid w:val="007F3906"/>
    <w:rsid w:val="00800436"/>
    <w:rsid w:val="00806C7E"/>
    <w:rsid w:val="008074E1"/>
    <w:rsid w:val="008138A8"/>
    <w:rsid w:val="008146A7"/>
    <w:rsid w:val="008300A8"/>
    <w:rsid w:val="0083694C"/>
    <w:rsid w:val="00842935"/>
    <w:rsid w:val="00846598"/>
    <w:rsid w:val="00851E4D"/>
    <w:rsid w:val="00865C7B"/>
    <w:rsid w:val="008767FA"/>
    <w:rsid w:val="0089346C"/>
    <w:rsid w:val="00896FBD"/>
    <w:rsid w:val="00897326"/>
    <w:rsid w:val="00897475"/>
    <w:rsid w:val="008A281C"/>
    <w:rsid w:val="008A504C"/>
    <w:rsid w:val="008A5DBF"/>
    <w:rsid w:val="008B1B6E"/>
    <w:rsid w:val="008B2CF1"/>
    <w:rsid w:val="008C1811"/>
    <w:rsid w:val="008D5643"/>
    <w:rsid w:val="008D6CC3"/>
    <w:rsid w:val="008E0F56"/>
    <w:rsid w:val="008E71E0"/>
    <w:rsid w:val="008F3DAB"/>
    <w:rsid w:val="009024CE"/>
    <w:rsid w:val="00903D88"/>
    <w:rsid w:val="00904939"/>
    <w:rsid w:val="00905083"/>
    <w:rsid w:val="00911E3B"/>
    <w:rsid w:val="00912390"/>
    <w:rsid w:val="00915866"/>
    <w:rsid w:val="00930D96"/>
    <w:rsid w:val="0093137C"/>
    <w:rsid w:val="009368F8"/>
    <w:rsid w:val="00942E54"/>
    <w:rsid w:val="00947228"/>
    <w:rsid w:val="00972392"/>
    <w:rsid w:val="00972E8D"/>
    <w:rsid w:val="00975713"/>
    <w:rsid w:val="00983206"/>
    <w:rsid w:val="00984623"/>
    <w:rsid w:val="009A05EB"/>
    <w:rsid w:val="009C3D9A"/>
    <w:rsid w:val="009C6489"/>
    <w:rsid w:val="009D5AE6"/>
    <w:rsid w:val="009F3E99"/>
    <w:rsid w:val="00A04C8B"/>
    <w:rsid w:val="00A04E1A"/>
    <w:rsid w:val="00A05CE2"/>
    <w:rsid w:val="00A143D5"/>
    <w:rsid w:val="00A23672"/>
    <w:rsid w:val="00A23AD8"/>
    <w:rsid w:val="00A24913"/>
    <w:rsid w:val="00A262BD"/>
    <w:rsid w:val="00A3272F"/>
    <w:rsid w:val="00A33EA0"/>
    <w:rsid w:val="00A40C0C"/>
    <w:rsid w:val="00A443D9"/>
    <w:rsid w:val="00A513F5"/>
    <w:rsid w:val="00A628D3"/>
    <w:rsid w:val="00A65326"/>
    <w:rsid w:val="00A65680"/>
    <w:rsid w:val="00A70444"/>
    <w:rsid w:val="00A71087"/>
    <w:rsid w:val="00A80DFF"/>
    <w:rsid w:val="00A81686"/>
    <w:rsid w:val="00A860AE"/>
    <w:rsid w:val="00A976D2"/>
    <w:rsid w:val="00AA1A6A"/>
    <w:rsid w:val="00AA703D"/>
    <w:rsid w:val="00AE0AED"/>
    <w:rsid w:val="00AE324A"/>
    <w:rsid w:val="00AE5088"/>
    <w:rsid w:val="00AE570C"/>
    <w:rsid w:val="00AF39D4"/>
    <w:rsid w:val="00AF4389"/>
    <w:rsid w:val="00AF5860"/>
    <w:rsid w:val="00B04CB2"/>
    <w:rsid w:val="00B139B4"/>
    <w:rsid w:val="00B17268"/>
    <w:rsid w:val="00B20953"/>
    <w:rsid w:val="00B225D4"/>
    <w:rsid w:val="00B30F2D"/>
    <w:rsid w:val="00B31F9F"/>
    <w:rsid w:val="00B338AD"/>
    <w:rsid w:val="00B3405C"/>
    <w:rsid w:val="00B63D96"/>
    <w:rsid w:val="00B66C95"/>
    <w:rsid w:val="00B67019"/>
    <w:rsid w:val="00B7099A"/>
    <w:rsid w:val="00B77917"/>
    <w:rsid w:val="00B90FFE"/>
    <w:rsid w:val="00B92730"/>
    <w:rsid w:val="00B9321B"/>
    <w:rsid w:val="00B955E0"/>
    <w:rsid w:val="00BA0973"/>
    <w:rsid w:val="00BA6854"/>
    <w:rsid w:val="00BC34E5"/>
    <w:rsid w:val="00BC3A8E"/>
    <w:rsid w:val="00BD034B"/>
    <w:rsid w:val="00BD11DE"/>
    <w:rsid w:val="00BD29E0"/>
    <w:rsid w:val="00BD49F2"/>
    <w:rsid w:val="00BD6991"/>
    <w:rsid w:val="00BE4B01"/>
    <w:rsid w:val="00BF6283"/>
    <w:rsid w:val="00BF655C"/>
    <w:rsid w:val="00C02FEC"/>
    <w:rsid w:val="00C11D13"/>
    <w:rsid w:val="00C1226A"/>
    <w:rsid w:val="00C15495"/>
    <w:rsid w:val="00C2648F"/>
    <w:rsid w:val="00C37D4D"/>
    <w:rsid w:val="00C42349"/>
    <w:rsid w:val="00C43304"/>
    <w:rsid w:val="00C45913"/>
    <w:rsid w:val="00C53986"/>
    <w:rsid w:val="00C55FAC"/>
    <w:rsid w:val="00C570D0"/>
    <w:rsid w:val="00C773FB"/>
    <w:rsid w:val="00C814E3"/>
    <w:rsid w:val="00C90900"/>
    <w:rsid w:val="00C92B37"/>
    <w:rsid w:val="00C944B4"/>
    <w:rsid w:val="00CA56D0"/>
    <w:rsid w:val="00CB2C68"/>
    <w:rsid w:val="00CC2380"/>
    <w:rsid w:val="00CC3652"/>
    <w:rsid w:val="00CC51FB"/>
    <w:rsid w:val="00CD1D5D"/>
    <w:rsid w:val="00CE1EFF"/>
    <w:rsid w:val="00CE2628"/>
    <w:rsid w:val="00CE4232"/>
    <w:rsid w:val="00CE48C0"/>
    <w:rsid w:val="00CE6ED0"/>
    <w:rsid w:val="00CF47CF"/>
    <w:rsid w:val="00D011E0"/>
    <w:rsid w:val="00D15087"/>
    <w:rsid w:val="00D24F56"/>
    <w:rsid w:val="00D26EE2"/>
    <w:rsid w:val="00D4118A"/>
    <w:rsid w:val="00D4475C"/>
    <w:rsid w:val="00D46362"/>
    <w:rsid w:val="00D517BF"/>
    <w:rsid w:val="00D5473A"/>
    <w:rsid w:val="00D57DFF"/>
    <w:rsid w:val="00D57E22"/>
    <w:rsid w:val="00D613A6"/>
    <w:rsid w:val="00D622A3"/>
    <w:rsid w:val="00D6287B"/>
    <w:rsid w:val="00D62E40"/>
    <w:rsid w:val="00D63142"/>
    <w:rsid w:val="00D70A7A"/>
    <w:rsid w:val="00D72C75"/>
    <w:rsid w:val="00D75D0D"/>
    <w:rsid w:val="00D7600F"/>
    <w:rsid w:val="00D7742E"/>
    <w:rsid w:val="00D77B6B"/>
    <w:rsid w:val="00D83ACE"/>
    <w:rsid w:val="00D83C53"/>
    <w:rsid w:val="00D9504C"/>
    <w:rsid w:val="00DA2324"/>
    <w:rsid w:val="00DA2EA7"/>
    <w:rsid w:val="00DA69F6"/>
    <w:rsid w:val="00DA7CE4"/>
    <w:rsid w:val="00DC13A0"/>
    <w:rsid w:val="00DD0AE9"/>
    <w:rsid w:val="00DD3223"/>
    <w:rsid w:val="00DD5563"/>
    <w:rsid w:val="00DD58C3"/>
    <w:rsid w:val="00DD5A80"/>
    <w:rsid w:val="00DD6992"/>
    <w:rsid w:val="00DD73BB"/>
    <w:rsid w:val="00DE582D"/>
    <w:rsid w:val="00DF0C25"/>
    <w:rsid w:val="00E15987"/>
    <w:rsid w:val="00E23E78"/>
    <w:rsid w:val="00E334E7"/>
    <w:rsid w:val="00E4784A"/>
    <w:rsid w:val="00E5551E"/>
    <w:rsid w:val="00E56403"/>
    <w:rsid w:val="00E66325"/>
    <w:rsid w:val="00E7285D"/>
    <w:rsid w:val="00E76746"/>
    <w:rsid w:val="00E851C5"/>
    <w:rsid w:val="00E962C2"/>
    <w:rsid w:val="00E9661A"/>
    <w:rsid w:val="00E96F7C"/>
    <w:rsid w:val="00EA07BA"/>
    <w:rsid w:val="00EA53CC"/>
    <w:rsid w:val="00EB0F13"/>
    <w:rsid w:val="00EB5CC5"/>
    <w:rsid w:val="00EC0645"/>
    <w:rsid w:val="00EC3447"/>
    <w:rsid w:val="00EC4A16"/>
    <w:rsid w:val="00ED153B"/>
    <w:rsid w:val="00ED6B12"/>
    <w:rsid w:val="00EF1445"/>
    <w:rsid w:val="00F01DA1"/>
    <w:rsid w:val="00F11F31"/>
    <w:rsid w:val="00F164D8"/>
    <w:rsid w:val="00F167F5"/>
    <w:rsid w:val="00F17F94"/>
    <w:rsid w:val="00F27710"/>
    <w:rsid w:val="00F32507"/>
    <w:rsid w:val="00F3732E"/>
    <w:rsid w:val="00F37824"/>
    <w:rsid w:val="00F41CE9"/>
    <w:rsid w:val="00F65711"/>
    <w:rsid w:val="00F72B60"/>
    <w:rsid w:val="00F910FB"/>
    <w:rsid w:val="00F957A1"/>
    <w:rsid w:val="00FA2A69"/>
    <w:rsid w:val="00FA6D60"/>
    <w:rsid w:val="00FB3BBB"/>
    <w:rsid w:val="00FB3CAA"/>
    <w:rsid w:val="00FB43A8"/>
    <w:rsid w:val="00FB5A02"/>
    <w:rsid w:val="00FC0164"/>
    <w:rsid w:val="00FC34E1"/>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544"/>
  </w:style>
  <w:style w:type="paragraph" w:styleId="Heading1">
    <w:name w:val="heading 1"/>
    <w:basedOn w:val="Normal"/>
    <w:next w:val="Normal"/>
    <w:link w:val="Heading1Char"/>
    <w:qFormat/>
    <w:rsid w:val="001F1CBE"/>
    <w:pPr>
      <w:keepNext/>
      <w:tabs>
        <w:tab w:val="right" w:pos="720"/>
        <w:tab w:val="left" w:pos="960"/>
        <w:tab w:val="left" w:pos="1440"/>
        <w:tab w:val="left" w:pos="1920"/>
        <w:tab w:val="left" w:pos="2400"/>
        <w:tab w:val="left" w:pos="2880"/>
        <w:tab w:val="left" w:pos="3480"/>
        <w:tab w:val="left" w:pos="7800"/>
      </w:tabs>
      <w:spacing w:line="240" w:lineRule="exact"/>
      <w:jc w:val="right"/>
      <w:outlineLvl w:val="0"/>
    </w:pPr>
    <w:rPr>
      <w:rFonts w:ascii="Cambria" w:hAnsi="Cambria"/>
      <w:b/>
      <w:bCs/>
      <w:kern w:val="32"/>
      <w:sz w:val="32"/>
      <w:szCs w:val="32"/>
    </w:rPr>
  </w:style>
  <w:style w:type="paragraph" w:styleId="Heading2">
    <w:name w:val="heading 2"/>
    <w:basedOn w:val="Normal"/>
    <w:next w:val="Normal"/>
    <w:link w:val="Heading2Char"/>
    <w:qFormat/>
    <w:rsid w:val="001F1CBE"/>
    <w:pPr>
      <w:keepNext/>
      <w:tabs>
        <w:tab w:val="right" w:pos="720"/>
        <w:tab w:val="left" w:pos="960"/>
        <w:tab w:val="left" w:pos="1440"/>
        <w:tab w:val="left" w:pos="1920"/>
        <w:tab w:val="left" w:pos="2400"/>
        <w:tab w:val="left" w:pos="2880"/>
        <w:tab w:val="left" w:pos="3480"/>
        <w:tab w:val="left" w:pos="7800"/>
      </w:tabs>
      <w:spacing w:line="240" w:lineRule="exact"/>
      <w:outlineLvl w:val="1"/>
    </w:pPr>
    <w:rPr>
      <w:rFonts w:ascii="Cambria" w:hAnsi="Cambria"/>
      <w:b/>
      <w:bCs/>
      <w:i/>
      <w:iCs/>
      <w:sz w:val="28"/>
      <w:szCs w:val="28"/>
    </w:rPr>
  </w:style>
  <w:style w:type="paragraph" w:styleId="Heading3">
    <w:name w:val="heading 3"/>
    <w:basedOn w:val="Normal"/>
    <w:next w:val="Normal"/>
    <w:link w:val="Heading3Char"/>
    <w:qFormat/>
    <w:rsid w:val="001F1CBE"/>
    <w:pPr>
      <w:keepNext/>
      <w:tabs>
        <w:tab w:val="right" w:pos="720"/>
        <w:tab w:val="left" w:pos="960"/>
        <w:tab w:val="left" w:pos="1440"/>
        <w:tab w:val="left" w:pos="1920"/>
        <w:tab w:val="left" w:pos="2400"/>
        <w:tab w:val="left" w:pos="2880"/>
        <w:tab w:val="left" w:pos="3480"/>
        <w:tab w:val="left" w:pos="7800"/>
      </w:tabs>
      <w:spacing w:line="240" w:lineRule="exact"/>
      <w:ind w:left="3480" w:hanging="3480"/>
      <w:outlineLvl w:val="2"/>
    </w:pPr>
    <w:rPr>
      <w:rFonts w:ascii="Cambria" w:hAnsi="Cambria"/>
      <w:b/>
      <w:bCs/>
      <w:sz w:val="26"/>
      <w:szCs w:val="26"/>
    </w:rPr>
  </w:style>
  <w:style w:type="paragraph" w:styleId="Heading4">
    <w:name w:val="heading 4"/>
    <w:basedOn w:val="Normal"/>
    <w:next w:val="Normal"/>
    <w:link w:val="Heading4Char"/>
    <w:qFormat/>
    <w:locked/>
    <w:rsid w:val="00A400F1"/>
    <w:pPr>
      <w:keepNext/>
      <w:ind w:left="1440" w:hanging="1440"/>
      <w:jc w:val="both"/>
      <w:outlineLvl w:val="3"/>
    </w:pPr>
    <w:rPr>
      <w:rFonts w:ascii="Times New Roman" w:hAnsi="Times New Roman"/>
      <w:i/>
      <w:sz w:val="22"/>
    </w:rPr>
  </w:style>
  <w:style w:type="paragraph" w:styleId="Heading5">
    <w:name w:val="heading 5"/>
    <w:basedOn w:val="Normal"/>
    <w:next w:val="Normal"/>
    <w:link w:val="Heading5Char"/>
    <w:qFormat/>
    <w:locked/>
    <w:rsid w:val="00A400F1"/>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E210D"/>
    <w:rPr>
      <w:rFonts w:ascii="Cambria" w:hAnsi="Cambria" w:cs="Times New Roman"/>
      <w:b/>
      <w:bCs/>
      <w:kern w:val="32"/>
      <w:sz w:val="32"/>
      <w:szCs w:val="32"/>
    </w:rPr>
  </w:style>
  <w:style w:type="character" w:customStyle="1" w:styleId="Heading2Char">
    <w:name w:val="Heading 2 Char"/>
    <w:link w:val="Heading2"/>
    <w:semiHidden/>
    <w:locked/>
    <w:rsid w:val="005E210D"/>
    <w:rPr>
      <w:rFonts w:ascii="Cambria" w:hAnsi="Cambria" w:cs="Times New Roman"/>
      <w:b/>
      <w:bCs/>
      <w:i/>
      <w:iCs/>
      <w:sz w:val="28"/>
      <w:szCs w:val="28"/>
    </w:rPr>
  </w:style>
  <w:style w:type="character" w:customStyle="1" w:styleId="Heading3Char">
    <w:name w:val="Heading 3 Char"/>
    <w:link w:val="Heading3"/>
    <w:semiHidden/>
    <w:locked/>
    <w:rsid w:val="005E210D"/>
    <w:rPr>
      <w:rFonts w:ascii="Cambria" w:hAnsi="Cambria" w:cs="Times New Roman"/>
      <w:b/>
      <w:bCs/>
      <w:sz w:val="26"/>
      <w:szCs w:val="26"/>
    </w:rPr>
  </w:style>
  <w:style w:type="paragraph" w:styleId="BalloonText">
    <w:name w:val="Balloon Text"/>
    <w:basedOn w:val="Normal"/>
    <w:link w:val="BalloonTextChar"/>
    <w:semiHidden/>
    <w:rsid w:val="001F1CBE"/>
    <w:rPr>
      <w:rFonts w:ascii="Times New Roman" w:hAnsi="Times New Roman"/>
      <w:sz w:val="2"/>
    </w:rPr>
  </w:style>
  <w:style w:type="character" w:customStyle="1" w:styleId="BalloonTextChar">
    <w:name w:val="Balloon Text Char"/>
    <w:link w:val="BalloonText"/>
    <w:semiHidden/>
    <w:locked/>
    <w:rsid w:val="005E210D"/>
    <w:rPr>
      <w:rFonts w:ascii="Times New Roman" w:hAnsi="Times New Roman" w:cs="Times New Roman"/>
      <w:sz w:val="2"/>
    </w:rPr>
  </w:style>
  <w:style w:type="paragraph" w:styleId="Header">
    <w:name w:val="header"/>
    <w:basedOn w:val="Normal"/>
    <w:link w:val="HeaderChar"/>
    <w:uiPriority w:val="99"/>
    <w:rsid w:val="001F1CBE"/>
    <w:pPr>
      <w:tabs>
        <w:tab w:val="center" w:pos="4320"/>
        <w:tab w:val="right" w:pos="8640"/>
      </w:tabs>
    </w:pPr>
  </w:style>
  <w:style w:type="character" w:customStyle="1" w:styleId="HeaderChar">
    <w:name w:val="Header Char"/>
    <w:link w:val="Header"/>
    <w:uiPriority w:val="99"/>
    <w:locked/>
    <w:rsid w:val="005E210D"/>
    <w:rPr>
      <w:rFonts w:cs="Times New Roman"/>
      <w:sz w:val="20"/>
      <w:szCs w:val="20"/>
    </w:rPr>
  </w:style>
  <w:style w:type="paragraph" w:styleId="Footer">
    <w:name w:val="footer"/>
    <w:basedOn w:val="Normal"/>
    <w:link w:val="FooterChar"/>
    <w:uiPriority w:val="99"/>
    <w:rsid w:val="001F1CBE"/>
    <w:pPr>
      <w:tabs>
        <w:tab w:val="center" w:pos="4320"/>
        <w:tab w:val="right" w:pos="8640"/>
      </w:tabs>
    </w:pPr>
  </w:style>
  <w:style w:type="character" w:customStyle="1" w:styleId="FooterChar">
    <w:name w:val="Footer Char"/>
    <w:link w:val="Footer"/>
    <w:uiPriority w:val="99"/>
    <w:locked/>
    <w:rsid w:val="005E210D"/>
    <w:rPr>
      <w:rFonts w:cs="Times New Roman"/>
      <w:sz w:val="20"/>
      <w:szCs w:val="20"/>
    </w:rPr>
  </w:style>
  <w:style w:type="character" w:styleId="PageNumber">
    <w:name w:val="page number"/>
    <w:uiPriority w:val="99"/>
    <w:rsid w:val="001F1CBE"/>
    <w:rPr>
      <w:rFonts w:cs="Times New Roman"/>
    </w:rPr>
  </w:style>
  <w:style w:type="paragraph" w:styleId="BodyTextIndent">
    <w:name w:val="Body Text Indent"/>
    <w:basedOn w:val="Normal"/>
    <w:link w:val="BodyTextIndentChar"/>
    <w:rsid w:val="001F1CBE"/>
    <w:pPr>
      <w:tabs>
        <w:tab w:val="left" w:pos="-378"/>
        <w:tab w:val="left" w:pos="-108"/>
        <w:tab w:val="right" w:pos="720"/>
        <w:tab w:val="left" w:pos="960"/>
        <w:tab w:val="left" w:pos="1440"/>
        <w:tab w:val="left" w:pos="1920"/>
        <w:tab w:val="left" w:pos="2400"/>
        <w:tab w:val="left" w:pos="2880"/>
        <w:tab w:val="left" w:pos="7800"/>
      </w:tabs>
      <w:spacing w:line="240" w:lineRule="exact"/>
      <w:ind w:left="-108" w:hanging="3090"/>
    </w:pPr>
  </w:style>
  <w:style w:type="character" w:customStyle="1" w:styleId="BodyTextIndentChar">
    <w:name w:val="Body Text Indent Char"/>
    <w:link w:val="BodyTextIndent"/>
    <w:semiHidden/>
    <w:locked/>
    <w:rsid w:val="005E210D"/>
    <w:rPr>
      <w:rFonts w:cs="Times New Roman"/>
      <w:sz w:val="20"/>
      <w:szCs w:val="20"/>
    </w:rPr>
  </w:style>
  <w:style w:type="paragraph" w:styleId="BodyTextIndent2">
    <w:name w:val="Body Text Indent 2"/>
    <w:basedOn w:val="Normal"/>
    <w:link w:val="BodyTextIndent2Char"/>
    <w:rsid w:val="001F1CBE"/>
    <w:pPr>
      <w:tabs>
        <w:tab w:val="right" w:pos="720"/>
        <w:tab w:val="left" w:pos="960"/>
        <w:tab w:val="left" w:pos="1440"/>
        <w:tab w:val="left" w:pos="1602"/>
        <w:tab w:val="left" w:pos="1920"/>
        <w:tab w:val="left" w:pos="2400"/>
        <w:tab w:val="left" w:pos="2880"/>
        <w:tab w:val="left" w:pos="3510"/>
        <w:tab w:val="left" w:pos="7800"/>
      </w:tabs>
      <w:spacing w:line="240" w:lineRule="exact"/>
      <w:ind w:left="3510" w:hanging="18"/>
    </w:pPr>
  </w:style>
  <w:style w:type="character" w:customStyle="1" w:styleId="BodyTextIndent2Char">
    <w:name w:val="Body Text Indent 2 Char"/>
    <w:link w:val="BodyTextIndent2"/>
    <w:semiHidden/>
    <w:locked/>
    <w:rsid w:val="005E210D"/>
    <w:rPr>
      <w:rFonts w:cs="Times New Roman"/>
      <w:sz w:val="20"/>
      <w:szCs w:val="20"/>
    </w:rPr>
  </w:style>
  <w:style w:type="paragraph" w:styleId="BodyText">
    <w:name w:val="Body Text"/>
    <w:basedOn w:val="Normal"/>
    <w:link w:val="BodyTextChar"/>
    <w:rsid w:val="001F1CBE"/>
    <w:pPr>
      <w:tabs>
        <w:tab w:val="right" w:pos="720"/>
        <w:tab w:val="left" w:pos="960"/>
        <w:tab w:val="left" w:pos="1440"/>
        <w:tab w:val="left" w:pos="1710"/>
        <w:tab w:val="left" w:pos="1890"/>
        <w:tab w:val="left" w:pos="1920"/>
        <w:tab w:val="left" w:pos="2880"/>
        <w:tab w:val="left" w:pos="3150"/>
        <w:tab w:val="left" w:pos="7800"/>
      </w:tabs>
      <w:spacing w:line="240" w:lineRule="exact"/>
    </w:pPr>
  </w:style>
  <w:style w:type="character" w:customStyle="1" w:styleId="BodyTextChar">
    <w:name w:val="Body Text Char"/>
    <w:link w:val="BodyText"/>
    <w:locked/>
    <w:rsid w:val="005E210D"/>
    <w:rPr>
      <w:rFonts w:cs="Times New Roman"/>
      <w:sz w:val="20"/>
      <w:szCs w:val="20"/>
    </w:rPr>
  </w:style>
  <w:style w:type="paragraph" w:styleId="BodyTextIndent3">
    <w:name w:val="Body Text Indent 3"/>
    <w:basedOn w:val="Normal"/>
    <w:link w:val="BodyTextIndent3Char"/>
    <w:rsid w:val="001F1CBE"/>
    <w:pPr>
      <w:tabs>
        <w:tab w:val="right" w:pos="720"/>
        <w:tab w:val="left" w:pos="960"/>
        <w:tab w:val="left" w:pos="1440"/>
        <w:tab w:val="left" w:pos="1920"/>
        <w:tab w:val="left" w:pos="2400"/>
        <w:tab w:val="left" w:pos="2880"/>
        <w:tab w:val="left" w:pos="3480"/>
        <w:tab w:val="left" w:pos="7800"/>
      </w:tabs>
      <w:spacing w:line="240" w:lineRule="exact"/>
      <w:ind w:left="3480" w:hanging="3480"/>
    </w:pPr>
    <w:rPr>
      <w:sz w:val="16"/>
      <w:szCs w:val="16"/>
    </w:rPr>
  </w:style>
  <w:style w:type="character" w:customStyle="1" w:styleId="BodyTextIndent3Char">
    <w:name w:val="Body Text Indent 3 Char"/>
    <w:link w:val="BodyTextIndent3"/>
    <w:semiHidden/>
    <w:locked/>
    <w:rsid w:val="005E210D"/>
    <w:rPr>
      <w:rFonts w:cs="Times New Roman"/>
      <w:sz w:val="16"/>
      <w:szCs w:val="16"/>
    </w:rPr>
  </w:style>
  <w:style w:type="paragraph" w:styleId="PlainText">
    <w:name w:val="Plain Text"/>
    <w:basedOn w:val="Normal"/>
    <w:link w:val="PlainTextChar"/>
    <w:rsid w:val="001F1CBE"/>
    <w:rPr>
      <w:rFonts w:ascii="Courier New" w:hAnsi="Courier New"/>
    </w:rPr>
  </w:style>
  <w:style w:type="character" w:customStyle="1" w:styleId="PlainTextChar">
    <w:name w:val="Plain Text Char"/>
    <w:link w:val="PlainText"/>
    <w:semiHidden/>
    <w:locked/>
    <w:rsid w:val="005E210D"/>
    <w:rPr>
      <w:rFonts w:ascii="Courier New" w:hAnsi="Courier New" w:cs="Courier New"/>
      <w:sz w:val="20"/>
      <w:szCs w:val="20"/>
    </w:rPr>
  </w:style>
  <w:style w:type="table" w:styleId="TableGrid">
    <w:name w:val="Table Grid"/>
    <w:basedOn w:val="TableNormal"/>
    <w:uiPriority w:val="59"/>
    <w:rsid w:val="008E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F7F01"/>
    <w:rPr>
      <w:rFonts w:cs="Times New Roman"/>
      <w:sz w:val="16"/>
    </w:rPr>
  </w:style>
  <w:style w:type="paragraph" w:styleId="CommentText">
    <w:name w:val="annotation text"/>
    <w:basedOn w:val="Normal"/>
    <w:link w:val="CommentTextChar"/>
    <w:semiHidden/>
    <w:rsid w:val="001F7F01"/>
    <w:rPr>
      <w:rFonts w:eastAsia="Batang"/>
    </w:rPr>
  </w:style>
  <w:style w:type="character" w:customStyle="1" w:styleId="CommentTextChar">
    <w:name w:val="Comment Text Char"/>
    <w:link w:val="CommentText"/>
    <w:semiHidden/>
    <w:locked/>
    <w:rsid w:val="001F7F01"/>
    <w:rPr>
      <w:rFonts w:eastAsia="Batang"/>
      <w:lang w:val="en-US" w:eastAsia="en-US" w:bidi="ar-SA"/>
    </w:rPr>
  </w:style>
  <w:style w:type="paragraph" w:styleId="CommentSubject">
    <w:name w:val="annotation subject"/>
    <w:basedOn w:val="CommentText"/>
    <w:next w:val="CommentText"/>
    <w:semiHidden/>
    <w:rsid w:val="000524DC"/>
    <w:rPr>
      <w:rFonts w:eastAsia="Times New Roman"/>
      <w:b/>
      <w:bCs/>
    </w:rPr>
  </w:style>
  <w:style w:type="character" w:customStyle="1" w:styleId="Heading4Char">
    <w:name w:val="Heading 4 Char"/>
    <w:link w:val="Heading4"/>
    <w:rsid w:val="00A400F1"/>
    <w:rPr>
      <w:rFonts w:ascii="Times New Roman" w:hAnsi="Times New Roman"/>
      <w:i/>
      <w:sz w:val="22"/>
    </w:rPr>
  </w:style>
  <w:style w:type="character" w:customStyle="1" w:styleId="Heading5Char">
    <w:name w:val="Heading 5 Char"/>
    <w:link w:val="Heading5"/>
    <w:rsid w:val="00A400F1"/>
    <w:rPr>
      <w:rFonts w:ascii="Times New Roman" w:hAnsi="Times New Roman"/>
      <w:b/>
      <w:bCs/>
      <w:i/>
      <w:iCs/>
      <w:sz w:val="26"/>
      <w:szCs w:val="26"/>
    </w:rPr>
  </w:style>
  <w:style w:type="character" w:styleId="Hyperlink">
    <w:name w:val="Hyperlink"/>
    <w:rsid w:val="00A400F1"/>
    <w:rPr>
      <w:color w:val="0000FF"/>
      <w:u w:val="single"/>
    </w:rPr>
  </w:style>
  <w:style w:type="paragraph" w:styleId="NormalWeb">
    <w:name w:val="Normal (Web)"/>
    <w:basedOn w:val="Normal"/>
    <w:rsid w:val="00A400F1"/>
    <w:pPr>
      <w:spacing w:before="100" w:beforeAutospacing="1" w:after="100" w:afterAutospacing="1"/>
    </w:pPr>
    <w:rPr>
      <w:rFonts w:ascii="Times New Roman" w:hAnsi="Times New Roman"/>
      <w:sz w:val="24"/>
      <w:szCs w:val="24"/>
    </w:rPr>
  </w:style>
  <w:style w:type="paragraph" w:customStyle="1" w:styleId="ColorfulList-Accent11">
    <w:name w:val="Colorful List - Accent 11"/>
    <w:basedOn w:val="Normal"/>
    <w:uiPriority w:val="34"/>
    <w:qFormat/>
    <w:rsid w:val="000E039D"/>
    <w:pPr>
      <w:ind w:left="720"/>
      <w:contextualSpacing/>
    </w:pPr>
    <w:rPr>
      <w:rFonts w:ascii="Cambria" w:eastAsia="MS Mincho" w:hAnsi="Cambria"/>
      <w:sz w:val="24"/>
      <w:szCs w:val="24"/>
    </w:rPr>
  </w:style>
  <w:style w:type="paragraph" w:customStyle="1" w:styleId="Style">
    <w:name w:val="Style"/>
    <w:rsid w:val="00CC51FB"/>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1738DF"/>
    <w:pPr>
      <w:ind w:left="720"/>
      <w:contextualSpacing/>
    </w:pPr>
  </w:style>
  <w:style w:type="character" w:customStyle="1" w:styleId="bod1">
    <w:name w:val="bod1"/>
    <w:basedOn w:val="DefaultParagraphFont"/>
    <w:rsid w:val="00E66325"/>
    <w:rPr>
      <w:rFonts w:ascii="Lucida Sans Unicode" w:hAnsi="Lucida Sans Unicode" w:cs="Lucida Sans Unicode" w:hint="default"/>
      <w:strike w:val="0"/>
      <w:dstrike w:val="0"/>
      <w:color w:val="000000"/>
      <w:sz w:val="22"/>
      <w:szCs w:val="22"/>
      <w:u w:val="none"/>
      <w:effect w:val="none"/>
    </w:rPr>
  </w:style>
  <w:style w:type="character" w:styleId="Strong">
    <w:name w:val="Strong"/>
    <w:basedOn w:val="DefaultParagraphFont"/>
    <w:uiPriority w:val="22"/>
    <w:qFormat/>
    <w:locked/>
    <w:rsid w:val="002229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544"/>
  </w:style>
  <w:style w:type="paragraph" w:styleId="Heading1">
    <w:name w:val="heading 1"/>
    <w:basedOn w:val="Normal"/>
    <w:next w:val="Normal"/>
    <w:link w:val="Heading1Char"/>
    <w:qFormat/>
    <w:rsid w:val="001F1CBE"/>
    <w:pPr>
      <w:keepNext/>
      <w:tabs>
        <w:tab w:val="right" w:pos="720"/>
        <w:tab w:val="left" w:pos="960"/>
        <w:tab w:val="left" w:pos="1440"/>
        <w:tab w:val="left" w:pos="1920"/>
        <w:tab w:val="left" w:pos="2400"/>
        <w:tab w:val="left" w:pos="2880"/>
        <w:tab w:val="left" w:pos="3480"/>
        <w:tab w:val="left" w:pos="7800"/>
      </w:tabs>
      <w:spacing w:line="240" w:lineRule="exact"/>
      <w:jc w:val="right"/>
      <w:outlineLvl w:val="0"/>
    </w:pPr>
    <w:rPr>
      <w:rFonts w:ascii="Cambria" w:hAnsi="Cambria"/>
      <w:b/>
      <w:bCs/>
      <w:kern w:val="32"/>
      <w:sz w:val="32"/>
      <w:szCs w:val="32"/>
    </w:rPr>
  </w:style>
  <w:style w:type="paragraph" w:styleId="Heading2">
    <w:name w:val="heading 2"/>
    <w:basedOn w:val="Normal"/>
    <w:next w:val="Normal"/>
    <w:link w:val="Heading2Char"/>
    <w:qFormat/>
    <w:rsid w:val="001F1CBE"/>
    <w:pPr>
      <w:keepNext/>
      <w:tabs>
        <w:tab w:val="right" w:pos="720"/>
        <w:tab w:val="left" w:pos="960"/>
        <w:tab w:val="left" w:pos="1440"/>
        <w:tab w:val="left" w:pos="1920"/>
        <w:tab w:val="left" w:pos="2400"/>
        <w:tab w:val="left" w:pos="2880"/>
        <w:tab w:val="left" w:pos="3480"/>
        <w:tab w:val="left" w:pos="7800"/>
      </w:tabs>
      <w:spacing w:line="240" w:lineRule="exact"/>
      <w:outlineLvl w:val="1"/>
    </w:pPr>
    <w:rPr>
      <w:rFonts w:ascii="Cambria" w:hAnsi="Cambria"/>
      <w:b/>
      <w:bCs/>
      <w:i/>
      <w:iCs/>
      <w:sz w:val="28"/>
      <w:szCs w:val="28"/>
    </w:rPr>
  </w:style>
  <w:style w:type="paragraph" w:styleId="Heading3">
    <w:name w:val="heading 3"/>
    <w:basedOn w:val="Normal"/>
    <w:next w:val="Normal"/>
    <w:link w:val="Heading3Char"/>
    <w:qFormat/>
    <w:rsid w:val="001F1CBE"/>
    <w:pPr>
      <w:keepNext/>
      <w:tabs>
        <w:tab w:val="right" w:pos="720"/>
        <w:tab w:val="left" w:pos="960"/>
        <w:tab w:val="left" w:pos="1440"/>
        <w:tab w:val="left" w:pos="1920"/>
        <w:tab w:val="left" w:pos="2400"/>
        <w:tab w:val="left" w:pos="2880"/>
        <w:tab w:val="left" w:pos="3480"/>
        <w:tab w:val="left" w:pos="7800"/>
      </w:tabs>
      <w:spacing w:line="240" w:lineRule="exact"/>
      <w:ind w:left="3480" w:hanging="3480"/>
      <w:outlineLvl w:val="2"/>
    </w:pPr>
    <w:rPr>
      <w:rFonts w:ascii="Cambria" w:hAnsi="Cambria"/>
      <w:b/>
      <w:bCs/>
      <w:sz w:val="26"/>
      <w:szCs w:val="26"/>
    </w:rPr>
  </w:style>
  <w:style w:type="paragraph" w:styleId="Heading4">
    <w:name w:val="heading 4"/>
    <w:basedOn w:val="Normal"/>
    <w:next w:val="Normal"/>
    <w:link w:val="Heading4Char"/>
    <w:qFormat/>
    <w:locked/>
    <w:rsid w:val="00A400F1"/>
    <w:pPr>
      <w:keepNext/>
      <w:ind w:left="1440" w:hanging="1440"/>
      <w:jc w:val="both"/>
      <w:outlineLvl w:val="3"/>
    </w:pPr>
    <w:rPr>
      <w:rFonts w:ascii="Times New Roman" w:hAnsi="Times New Roman"/>
      <w:i/>
      <w:sz w:val="22"/>
    </w:rPr>
  </w:style>
  <w:style w:type="paragraph" w:styleId="Heading5">
    <w:name w:val="heading 5"/>
    <w:basedOn w:val="Normal"/>
    <w:next w:val="Normal"/>
    <w:link w:val="Heading5Char"/>
    <w:qFormat/>
    <w:locked/>
    <w:rsid w:val="00A400F1"/>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E210D"/>
    <w:rPr>
      <w:rFonts w:ascii="Cambria" w:hAnsi="Cambria" w:cs="Times New Roman"/>
      <w:b/>
      <w:bCs/>
      <w:kern w:val="32"/>
      <w:sz w:val="32"/>
      <w:szCs w:val="32"/>
    </w:rPr>
  </w:style>
  <w:style w:type="character" w:customStyle="1" w:styleId="Heading2Char">
    <w:name w:val="Heading 2 Char"/>
    <w:link w:val="Heading2"/>
    <w:semiHidden/>
    <w:locked/>
    <w:rsid w:val="005E210D"/>
    <w:rPr>
      <w:rFonts w:ascii="Cambria" w:hAnsi="Cambria" w:cs="Times New Roman"/>
      <w:b/>
      <w:bCs/>
      <w:i/>
      <w:iCs/>
      <w:sz w:val="28"/>
      <w:szCs w:val="28"/>
    </w:rPr>
  </w:style>
  <w:style w:type="character" w:customStyle="1" w:styleId="Heading3Char">
    <w:name w:val="Heading 3 Char"/>
    <w:link w:val="Heading3"/>
    <w:semiHidden/>
    <w:locked/>
    <w:rsid w:val="005E210D"/>
    <w:rPr>
      <w:rFonts w:ascii="Cambria" w:hAnsi="Cambria" w:cs="Times New Roman"/>
      <w:b/>
      <w:bCs/>
      <w:sz w:val="26"/>
      <w:szCs w:val="26"/>
    </w:rPr>
  </w:style>
  <w:style w:type="paragraph" w:styleId="BalloonText">
    <w:name w:val="Balloon Text"/>
    <w:basedOn w:val="Normal"/>
    <w:link w:val="BalloonTextChar"/>
    <w:semiHidden/>
    <w:rsid w:val="001F1CBE"/>
    <w:rPr>
      <w:rFonts w:ascii="Times New Roman" w:hAnsi="Times New Roman"/>
      <w:sz w:val="2"/>
    </w:rPr>
  </w:style>
  <w:style w:type="character" w:customStyle="1" w:styleId="BalloonTextChar">
    <w:name w:val="Balloon Text Char"/>
    <w:link w:val="BalloonText"/>
    <w:semiHidden/>
    <w:locked/>
    <w:rsid w:val="005E210D"/>
    <w:rPr>
      <w:rFonts w:ascii="Times New Roman" w:hAnsi="Times New Roman" w:cs="Times New Roman"/>
      <w:sz w:val="2"/>
    </w:rPr>
  </w:style>
  <w:style w:type="paragraph" w:styleId="Header">
    <w:name w:val="header"/>
    <w:basedOn w:val="Normal"/>
    <w:link w:val="HeaderChar"/>
    <w:uiPriority w:val="99"/>
    <w:rsid w:val="001F1CBE"/>
    <w:pPr>
      <w:tabs>
        <w:tab w:val="center" w:pos="4320"/>
        <w:tab w:val="right" w:pos="8640"/>
      </w:tabs>
    </w:pPr>
  </w:style>
  <w:style w:type="character" w:customStyle="1" w:styleId="HeaderChar">
    <w:name w:val="Header Char"/>
    <w:link w:val="Header"/>
    <w:uiPriority w:val="99"/>
    <w:locked/>
    <w:rsid w:val="005E210D"/>
    <w:rPr>
      <w:rFonts w:cs="Times New Roman"/>
      <w:sz w:val="20"/>
      <w:szCs w:val="20"/>
    </w:rPr>
  </w:style>
  <w:style w:type="paragraph" w:styleId="Footer">
    <w:name w:val="footer"/>
    <w:basedOn w:val="Normal"/>
    <w:link w:val="FooterChar"/>
    <w:uiPriority w:val="99"/>
    <w:rsid w:val="001F1CBE"/>
    <w:pPr>
      <w:tabs>
        <w:tab w:val="center" w:pos="4320"/>
        <w:tab w:val="right" w:pos="8640"/>
      </w:tabs>
    </w:pPr>
  </w:style>
  <w:style w:type="character" w:customStyle="1" w:styleId="FooterChar">
    <w:name w:val="Footer Char"/>
    <w:link w:val="Footer"/>
    <w:uiPriority w:val="99"/>
    <w:locked/>
    <w:rsid w:val="005E210D"/>
    <w:rPr>
      <w:rFonts w:cs="Times New Roman"/>
      <w:sz w:val="20"/>
      <w:szCs w:val="20"/>
    </w:rPr>
  </w:style>
  <w:style w:type="character" w:styleId="PageNumber">
    <w:name w:val="page number"/>
    <w:uiPriority w:val="99"/>
    <w:rsid w:val="001F1CBE"/>
    <w:rPr>
      <w:rFonts w:cs="Times New Roman"/>
    </w:rPr>
  </w:style>
  <w:style w:type="paragraph" w:styleId="BodyTextIndent">
    <w:name w:val="Body Text Indent"/>
    <w:basedOn w:val="Normal"/>
    <w:link w:val="BodyTextIndentChar"/>
    <w:rsid w:val="001F1CBE"/>
    <w:pPr>
      <w:tabs>
        <w:tab w:val="left" w:pos="-378"/>
        <w:tab w:val="left" w:pos="-108"/>
        <w:tab w:val="right" w:pos="720"/>
        <w:tab w:val="left" w:pos="960"/>
        <w:tab w:val="left" w:pos="1440"/>
        <w:tab w:val="left" w:pos="1920"/>
        <w:tab w:val="left" w:pos="2400"/>
        <w:tab w:val="left" w:pos="2880"/>
        <w:tab w:val="left" w:pos="7800"/>
      </w:tabs>
      <w:spacing w:line="240" w:lineRule="exact"/>
      <w:ind w:left="-108" w:hanging="3090"/>
    </w:pPr>
  </w:style>
  <w:style w:type="character" w:customStyle="1" w:styleId="BodyTextIndentChar">
    <w:name w:val="Body Text Indent Char"/>
    <w:link w:val="BodyTextIndent"/>
    <w:semiHidden/>
    <w:locked/>
    <w:rsid w:val="005E210D"/>
    <w:rPr>
      <w:rFonts w:cs="Times New Roman"/>
      <w:sz w:val="20"/>
      <w:szCs w:val="20"/>
    </w:rPr>
  </w:style>
  <w:style w:type="paragraph" w:styleId="BodyTextIndent2">
    <w:name w:val="Body Text Indent 2"/>
    <w:basedOn w:val="Normal"/>
    <w:link w:val="BodyTextIndent2Char"/>
    <w:rsid w:val="001F1CBE"/>
    <w:pPr>
      <w:tabs>
        <w:tab w:val="right" w:pos="720"/>
        <w:tab w:val="left" w:pos="960"/>
        <w:tab w:val="left" w:pos="1440"/>
        <w:tab w:val="left" w:pos="1602"/>
        <w:tab w:val="left" w:pos="1920"/>
        <w:tab w:val="left" w:pos="2400"/>
        <w:tab w:val="left" w:pos="2880"/>
        <w:tab w:val="left" w:pos="3510"/>
        <w:tab w:val="left" w:pos="7800"/>
      </w:tabs>
      <w:spacing w:line="240" w:lineRule="exact"/>
      <w:ind w:left="3510" w:hanging="18"/>
    </w:pPr>
  </w:style>
  <w:style w:type="character" w:customStyle="1" w:styleId="BodyTextIndent2Char">
    <w:name w:val="Body Text Indent 2 Char"/>
    <w:link w:val="BodyTextIndent2"/>
    <w:semiHidden/>
    <w:locked/>
    <w:rsid w:val="005E210D"/>
    <w:rPr>
      <w:rFonts w:cs="Times New Roman"/>
      <w:sz w:val="20"/>
      <w:szCs w:val="20"/>
    </w:rPr>
  </w:style>
  <w:style w:type="paragraph" w:styleId="BodyText">
    <w:name w:val="Body Text"/>
    <w:basedOn w:val="Normal"/>
    <w:link w:val="BodyTextChar"/>
    <w:rsid w:val="001F1CBE"/>
    <w:pPr>
      <w:tabs>
        <w:tab w:val="right" w:pos="720"/>
        <w:tab w:val="left" w:pos="960"/>
        <w:tab w:val="left" w:pos="1440"/>
        <w:tab w:val="left" w:pos="1710"/>
        <w:tab w:val="left" w:pos="1890"/>
        <w:tab w:val="left" w:pos="1920"/>
        <w:tab w:val="left" w:pos="2880"/>
        <w:tab w:val="left" w:pos="3150"/>
        <w:tab w:val="left" w:pos="7800"/>
      </w:tabs>
      <w:spacing w:line="240" w:lineRule="exact"/>
    </w:pPr>
  </w:style>
  <w:style w:type="character" w:customStyle="1" w:styleId="BodyTextChar">
    <w:name w:val="Body Text Char"/>
    <w:link w:val="BodyText"/>
    <w:locked/>
    <w:rsid w:val="005E210D"/>
    <w:rPr>
      <w:rFonts w:cs="Times New Roman"/>
      <w:sz w:val="20"/>
      <w:szCs w:val="20"/>
    </w:rPr>
  </w:style>
  <w:style w:type="paragraph" w:styleId="BodyTextIndent3">
    <w:name w:val="Body Text Indent 3"/>
    <w:basedOn w:val="Normal"/>
    <w:link w:val="BodyTextIndent3Char"/>
    <w:rsid w:val="001F1CBE"/>
    <w:pPr>
      <w:tabs>
        <w:tab w:val="right" w:pos="720"/>
        <w:tab w:val="left" w:pos="960"/>
        <w:tab w:val="left" w:pos="1440"/>
        <w:tab w:val="left" w:pos="1920"/>
        <w:tab w:val="left" w:pos="2400"/>
        <w:tab w:val="left" w:pos="2880"/>
        <w:tab w:val="left" w:pos="3480"/>
        <w:tab w:val="left" w:pos="7800"/>
      </w:tabs>
      <w:spacing w:line="240" w:lineRule="exact"/>
      <w:ind w:left="3480" w:hanging="3480"/>
    </w:pPr>
    <w:rPr>
      <w:sz w:val="16"/>
      <w:szCs w:val="16"/>
    </w:rPr>
  </w:style>
  <w:style w:type="character" w:customStyle="1" w:styleId="BodyTextIndent3Char">
    <w:name w:val="Body Text Indent 3 Char"/>
    <w:link w:val="BodyTextIndent3"/>
    <w:semiHidden/>
    <w:locked/>
    <w:rsid w:val="005E210D"/>
    <w:rPr>
      <w:rFonts w:cs="Times New Roman"/>
      <w:sz w:val="16"/>
      <w:szCs w:val="16"/>
    </w:rPr>
  </w:style>
  <w:style w:type="paragraph" w:styleId="PlainText">
    <w:name w:val="Plain Text"/>
    <w:basedOn w:val="Normal"/>
    <w:link w:val="PlainTextChar"/>
    <w:rsid w:val="001F1CBE"/>
    <w:rPr>
      <w:rFonts w:ascii="Courier New" w:hAnsi="Courier New"/>
    </w:rPr>
  </w:style>
  <w:style w:type="character" w:customStyle="1" w:styleId="PlainTextChar">
    <w:name w:val="Plain Text Char"/>
    <w:link w:val="PlainText"/>
    <w:semiHidden/>
    <w:locked/>
    <w:rsid w:val="005E210D"/>
    <w:rPr>
      <w:rFonts w:ascii="Courier New" w:hAnsi="Courier New" w:cs="Courier New"/>
      <w:sz w:val="20"/>
      <w:szCs w:val="20"/>
    </w:rPr>
  </w:style>
  <w:style w:type="table" w:styleId="TableGrid">
    <w:name w:val="Table Grid"/>
    <w:basedOn w:val="TableNormal"/>
    <w:uiPriority w:val="59"/>
    <w:rsid w:val="008E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F7F01"/>
    <w:rPr>
      <w:rFonts w:cs="Times New Roman"/>
      <w:sz w:val="16"/>
    </w:rPr>
  </w:style>
  <w:style w:type="paragraph" w:styleId="CommentText">
    <w:name w:val="annotation text"/>
    <w:basedOn w:val="Normal"/>
    <w:link w:val="CommentTextChar"/>
    <w:semiHidden/>
    <w:rsid w:val="001F7F01"/>
    <w:rPr>
      <w:rFonts w:eastAsia="Batang"/>
    </w:rPr>
  </w:style>
  <w:style w:type="character" w:customStyle="1" w:styleId="CommentTextChar">
    <w:name w:val="Comment Text Char"/>
    <w:link w:val="CommentText"/>
    <w:semiHidden/>
    <w:locked/>
    <w:rsid w:val="001F7F01"/>
    <w:rPr>
      <w:rFonts w:eastAsia="Batang"/>
      <w:lang w:val="en-US" w:eastAsia="en-US" w:bidi="ar-SA"/>
    </w:rPr>
  </w:style>
  <w:style w:type="paragraph" w:styleId="CommentSubject">
    <w:name w:val="annotation subject"/>
    <w:basedOn w:val="CommentText"/>
    <w:next w:val="CommentText"/>
    <w:semiHidden/>
    <w:rsid w:val="000524DC"/>
    <w:rPr>
      <w:rFonts w:eastAsia="Times New Roman"/>
      <w:b/>
      <w:bCs/>
    </w:rPr>
  </w:style>
  <w:style w:type="character" w:customStyle="1" w:styleId="Heading4Char">
    <w:name w:val="Heading 4 Char"/>
    <w:link w:val="Heading4"/>
    <w:rsid w:val="00A400F1"/>
    <w:rPr>
      <w:rFonts w:ascii="Times New Roman" w:hAnsi="Times New Roman"/>
      <w:i/>
      <w:sz w:val="22"/>
    </w:rPr>
  </w:style>
  <w:style w:type="character" w:customStyle="1" w:styleId="Heading5Char">
    <w:name w:val="Heading 5 Char"/>
    <w:link w:val="Heading5"/>
    <w:rsid w:val="00A400F1"/>
    <w:rPr>
      <w:rFonts w:ascii="Times New Roman" w:hAnsi="Times New Roman"/>
      <w:b/>
      <w:bCs/>
      <w:i/>
      <w:iCs/>
      <w:sz w:val="26"/>
      <w:szCs w:val="26"/>
    </w:rPr>
  </w:style>
  <w:style w:type="character" w:styleId="Hyperlink">
    <w:name w:val="Hyperlink"/>
    <w:rsid w:val="00A400F1"/>
    <w:rPr>
      <w:color w:val="0000FF"/>
      <w:u w:val="single"/>
    </w:rPr>
  </w:style>
  <w:style w:type="paragraph" w:styleId="NormalWeb">
    <w:name w:val="Normal (Web)"/>
    <w:basedOn w:val="Normal"/>
    <w:rsid w:val="00A400F1"/>
    <w:pPr>
      <w:spacing w:before="100" w:beforeAutospacing="1" w:after="100" w:afterAutospacing="1"/>
    </w:pPr>
    <w:rPr>
      <w:rFonts w:ascii="Times New Roman" w:hAnsi="Times New Roman"/>
      <w:sz w:val="24"/>
      <w:szCs w:val="24"/>
    </w:rPr>
  </w:style>
  <w:style w:type="paragraph" w:customStyle="1" w:styleId="ColorfulList-Accent11">
    <w:name w:val="Colorful List - Accent 11"/>
    <w:basedOn w:val="Normal"/>
    <w:uiPriority w:val="34"/>
    <w:qFormat/>
    <w:rsid w:val="000E039D"/>
    <w:pPr>
      <w:ind w:left="720"/>
      <w:contextualSpacing/>
    </w:pPr>
    <w:rPr>
      <w:rFonts w:ascii="Cambria" w:eastAsia="MS Mincho" w:hAnsi="Cambria"/>
      <w:sz w:val="24"/>
      <w:szCs w:val="24"/>
    </w:rPr>
  </w:style>
  <w:style w:type="paragraph" w:customStyle="1" w:styleId="Style">
    <w:name w:val="Style"/>
    <w:rsid w:val="00CC51FB"/>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1738DF"/>
    <w:pPr>
      <w:ind w:left="720"/>
      <w:contextualSpacing/>
    </w:pPr>
  </w:style>
  <w:style w:type="character" w:customStyle="1" w:styleId="bod1">
    <w:name w:val="bod1"/>
    <w:basedOn w:val="DefaultParagraphFont"/>
    <w:rsid w:val="00E66325"/>
    <w:rPr>
      <w:rFonts w:ascii="Lucida Sans Unicode" w:hAnsi="Lucida Sans Unicode" w:cs="Lucida Sans Unicode" w:hint="default"/>
      <w:strike w:val="0"/>
      <w:dstrike w:val="0"/>
      <w:color w:val="000000"/>
      <w:sz w:val="22"/>
      <w:szCs w:val="22"/>
      <w:u w:val="none"/>
      <w:effect w:val="none"/>
    </w:rPr>
  </w:style>
  <w:style w:type="character" w:styleId="Strong">
    <w:name w:val="Strong"/>
    <w:basedOn w:val="DefaultParagraphFont"/>
    <w:uiPriority w:val="22"/>
    <w:qFormat/>
    <w:locked/>
    <w:rsid w:val="00222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1024744984">
      <w:bodyDiv w:val="1"/>
      <w:marLeft w:val="0"/>
      <w:marRight w:val="0"/>
      <w:marTop w:val="0"/>
      <w:marBottom w:val="0"/>
      <w:divBdr>
        <w:top w:val="none" w:sz="0" w:space="0" w:color="auto"/>
        <w:left w:val="none" w:sz="0" w:space="0" w:color="auto"/>
        <w:bottom w:val="none" w:sz="0" w:space="0" w:color="auto"/>
        <w:right w:val="none" w:sz="0" w:space="0" w:color="auto"/>
      </w:divBdr>
      <w:divsChild>
        <w:div w:id="6006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amlegislature.com/Public_Laws_27th/P.L.%2027-150.pdf" TargetMode="External"/><Relationship Id="rId18" Type="http://schemas.openxmlformats.org/officeDocument/2006/relationships/hyperlink" Target="http://www.acei.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ec.sped.org" TargetMode="External"/><Relationship Id="rId7" Type="http://schemas.openxmlformats.org/officeDocument/2006/relationships/footnotes" Target="footnotes.xml"/><Relationship Id="rId12" Type="http://schemas.openxmlformats.org/officeDocument/2006/relationships/hyperlink" Target="http://www.guamehdi.org/research.html" TargetMode="External"/><Relationship Id="rId17" Type="http://schemas.openxmlformats.org/officeDocument/2006/relationships/hyperlink" Target="http://www.cdc.gov/NCBDDD/EHDI/document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onarchcenter.org" TargetMode="External"/><Relationship Id="rId20" Type="http://schemas.openxmlformats.org/officeDocument/2006/relationships/hyperlink" Target="http://www.eval.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lturgrams.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earac.org/highedsummit.html" TargetMode="External"/><Relationship Id="rId23" Type="http://schemas.openxmlformats.org/officeDocument/2006/relationships/hyperlink" Target="http://www.guamcedders.org/main/index.php?pg=staff" TargetMode="External"/><Relationship Id="rId28" Type="http://schemas.openxmlformats.org/officeDocument/2006/relationships/fontTable" Target="fontTable.xml"/><Relationship Id="rId10" Type="http://schemas.openxmlformats.org/officeDocument/2006/relationships/hyperlink" Target="http://www.uog.edu/cps/cps_news/august05/articles/soeadvisorycmte.htm" TargetMode="External"/><Relationship Id="rId19" Type="http://schemas.openxmlformats.org/officeDocument/2006/relationships/hyperlink" Target="http://www.aera.net" TargetMode="External"/><Relationship Id="rId4" Type="http://schemas.microsoft.com/office/2007/relationships/stylesWithEffects" Target="stylesWithEffects.xml"/><Relationship Id="rId9" Type="http://schemas.openxmlformats.org/officeDocument/2006/relationships/hyperlink" Target="http://search.proquest.com/docview/304335209" TargetMode="External"/><Relationship Id="rId14" Type="http://schemas.openxmlformats.org/officeDocument/2006/relationships/hyperlink" Target="http://books.google.com/books/about/Institute_for_the_Expressive_Arts_as_The.html?id=cAEbHAAACAAJ" TargetMode="External"/><Relationship Id="rId22" Type="http://schemas.openxmlformats.org/officeDocument/2006/relationships/hyperlink" Target="http://www.guamehdi.com/research"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86AC-1875-49EA-B1AD-510B6B3C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9373</Words>
  <Characters>53428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February 1997</vt:lpstr>
    </vt:vector>
  </TitlesOfParts>
  <Company>Iowa State University</Company>
  <LinksUpToDate>false</LinksUpToDate>
  <CharactersWithSpaces>62676</CharactersWithSpaces>
  <SharedDoc>false</SharedDoc>
  <HLinks>
    <vt:vector size="12" baseType="variant">
      <vt:variant>
        <vt:i4>852073</vt:i4>
      </vt:variant>
      <vt:variant>
        <vt:i4>3</vt:i4>
      </vt:variant>
      <vt:variant>
        <vt:i4>0</vt:i4>
      </vt:variant>
      <vt:variant>
        <vt:i4>5</vt:i4>
      </vt:variant>
      <vt:variant>
        <vt:lpwstr>http://www.pathway2stemdegree.org</vt:lpwstr>
      </vt:variant>
      <vt:variant>
        <vt:lpwstr/>
      </vt:variant>
      <vt:variant>
        <vt:i4>852073</vt:i4>
      </vt:variant>
      <vt:variant>
        <vt:i4>0</vt:i4>
      </vt:variant>
      <vt:variant>
        <vt:i4>0</vt:i4>
      </vt:variant>
      <vt:variant>
        <vt:i4>5</vt:i4>
      </vt:variant>
      <vt:variant>
        <vt:lpwstr>http://www.Pathway2stemdegree.org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1997</dc:title>
  <dc:creator>Susan Hegland</dc:creator>
  <cp:lastModifiedBy>Dr. Sablan</cp:lastModifiedBy>
  <cp:revision>2</cp:revision>
  <cp:lastPrinted>2012-11-12T20:42:00Z</cp:lastPrinted>
  <dcterms:created xsi:type="dcterms:W3CDTF">2015-12-07T05:40:00Z</dcterms:created>
  <dcterms:modified xsi:type="dcterms:W3CDTF">2015-12-07T05:40:00Z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